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1"/>
        <w:tblW w:w="15565" w:type="dxa"/>
        <w:jc w:val="center"/>
        <w:tblLayout w:type="fixed"/>
        <w:tblLook w:val="04A0" w:firstRow="1" w:lastRow="0" w:firstColumn="1" w:lastColumn="0" w:noHBand="0" w:noVBand="1"/>
      </w:tblPr>
      <w:tblGrid>
        <w:gridCol w:w="535"/>
        <w:gridCol w:w="1980"/>
        <w:gridCol w:w="3870"/>
        <w:gridCol w:w="3060"/>
        <w:gridCol w:w="3060"/>
        <w:gridCol w:w="3060"/>
      </w:tblGrid>
      <w:tr w:rsidR="00C33A30" w:rsidRPr="000A788D" w14:paraId="4C96A86D" w14:textId="29BFCDC5" w:rsidTr="00115444">
        <w:trPr>
          <w:trHeight w:val="395"/>
          <w:tblHeader/>
          <w:jc w:val="center"/>
        </w:trPr>
        <w:tc>
          <w:tcPr>
            <w:tcW w:w="535" w:type="dxa"/>
            <w:shd w:val="clear" w:color="auto" w:fill="FBD4B4" w:themeFill="accent6" w:themeFillTint="66"/>
            <w:vAlign w:val="center"/>
          </w:tcPr>
          <w:p w14:paraId="24AF3A36" w14:textId="77777777" w:rsidR="00C33A30" w:rsidRPr="004E60B0" w:rsidRDefault="00C33A30" w:rsidP="002521B2">
            <w:pPr>
              <w:spacing w:line="240" w:lineRule="auto"/>
              <w:jc w:val="center"/>
              <w:rPr>
                <w:rFonts w:asciiTheme="minorBidi" w:hAnsiTheme="minorBidi" w:cstheme="minorBidi"/>
                <w:b/>
                <w:bCs/>
                <w:i/>
                <w:iCs/>
              </w:rPr>
            </w:pPr>
            <w:r w:rsidRPr="004E60B0">
              <w:rPr>
                <w:rFonts w:asciiTheme="minorBidi" w:hAnsiTheme="minorBidi" w:cstheme="minorBidi"/>
                <w:b/>
                <w:bCs/>
                <w:i/>
                <w:iCs/>
              </w:rPr>
              <w:t>#</w:t>
            </w:r>
          </w:p>
        </w:tc>
        <w:tc>
          <w:tcPr>
            <w:tcW w:w="1980" w:type="dxa"/>
            <w:shd w:val="clear" w:color="auto" w:fill="FBD4B4" w:themeFill="accent6" w:themeFillTint="66"/>
            <w:vAlign w:val="center"/>
          </w:tcPr>
          <w:p w14:paraId="7158DCF1" w14:textId="77777777" w:rsidR="00C33A30" w:rsidRPr="004E60B0" w:rsidRDefault="00C33A30" w:rsidP="002521B2">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Title</w:t>
            </w:r>
          </w:p>
        </w:tc>
        <w:tc>
          <w:tcPr>
            <w:tcW w:w="3870" w:type="dxa"/>
            <w:shd w:val="clear" w:color="auto" w:fill="FBD4B4" w:themeFill="accent6" w:themeFillTint="66"/>
            <w:vAlign w:val="center"/>
          </w:tcPr>
          <w:p w14:paraId="7920F3A5" w14:textId="17E72F07" w:rsidR="00C33A30" w:rsidRPr="004E60B0" w:rsidRDefault="00C33A30" w:rsidP="002521B2">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r>
              <w:rPr>
                <w:rFonts w:asciiTheme="minorBidi" w:hAnsiTheme="minorBidi" w:cstheme="minorBidi"/>
                <w:b/>
                <w:bCs/>
                <w:i/>
                <w:iCs/>
              </w:rPr>
              <w:t>(Rev.00)</w:t>
            </w:r>
          </w:p>
        </w:tc>
        <w:tc>
          <w:tcPr>
            <w:tcW w:w="3060" w:type="dxa"/>
            <w:shd w:val="clear" w:color="auto" w:fill="FBD4B4" w:themeFill="accent6" w:themeFillTint="66"/>
            <w:vAlign w:val="center"/>
          </w:tcPr>
          <w:p w14:paraId="1B03DAD0" w14:textId="77777777" w:rsidR="00C33A30" w:rsidRDefault="00C33A30" w:rsidP="007429DB">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(Rev.00)</w:t>
            </w:r>
          </w:p>
          <w:p w14:paraId="4DD3ACBD" w14:textId="7DEE2B09" w:rsidR="00C33A30" w:rsidRPr="00EA461F" w:rsidRDefault="00C33A30" w:rsidP="00F95DFC">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3060" w:type="dxa"/>
            <w:shd w:val="clear" w:color="auto" w:fill="FBD4B4" w:themeFill="accent6" w:themeFillTint="66"/>
            <w:vAlign w:val="center"/>
          </w:tcPr>
          <w:p w14:paraId="3F4DD877" w14:textId="34F5F16E" w:rsidR="00C33A30" w:rsidRPr="0086440D" w:rsidRDefault="00C33A30" w:rsidP="00F95DFC">
            <w:pPr>
              <w:spacing w:before="20" w:after="20"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r>
              <w:rPr>
                <w:rFonts w:asciiTheme="minorBidi" w:hAnsiTheme="minorBidi" w:cstheme="minorBidi"/>
                <w:b/>
                <w:bCs/>
                <w:i/>
                <w:iCs/>
              </w:rPr>
              <w:t>(Rev.01)</w:t>
            </w:r>
          </w:p>
        </w:tc>
        <w:tc>
          <w:tcPr>
            <w:tcW w:w="3060" w:type="dxa"/>
            <w:shd w:val="clear" w:color="auto" w:fill="FBD4B4" w:themeFill="accent6" w:themeFillTint="66"/>
            <w:vAlign w:val="center"/>
          </w:tcPr>
          <w:p w14:paraId="5A3BD7DC" w14:textId="77777777" w:rsidR="00C33A30" w:rsidRDefault="00C33A30" w:rsidP="007429DB">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(Rev.01)</w:t>
            </w:r>
          </w:p>
          <w:p w14:paraId="3E45B7AA" w14:textId="44D4F707" w:rsidR="00C33A30" w:rsidRPr="0086440D" w:rsidRDefault="00C33A30" w:rsidP="00F95DFC">
            <w:pPr>
              <w:spacing w:before="20" w:after="20" w:line="240" w:lineRule="auto"/>
              <w:jc w:val="center"/>
              <w:rPr>
                <w:rFonts w:asciiTheme="minorBidi" w:hAnsiTheme="minorBidi" w:cstheme="minorBidi"/>
                <w:b/>
                <w:bCs/>
                <w:i/>
                <w:iCs/>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r>
      <w:tr w:rsidR="00C33A30" w:rsidRPr="000A788D" w14:paraId="7DE6D6A6" w14:textId="13A3B7F9" w:rsidTr="00115444">
        <w:trPr>
          <w:trHeight w:val="395"/>
          <w:jc w:val="center"/>
        </w:trPr>
        <w:tc>
          <w:tcPr>
            <w:tcW w:w="15565" w:type="dxa"/>
            <w:gridSpan w:val="6"/>
            <w:shd w:val="clear" w:color="auto" w:fill="D9D9D9" w:themeFill="background1" w:themeFillShade="D9"/>
            <w:vAlign w:val="center"/>
          </w:tcPr>
          <w:p w14:paraId="0AD57C50" w14:textId="563A2D5D" w:rsidR="00C33A30" w:rsidRPr="00855404" w:rsidRDefault="00C33A30" w:rsidP="00CB4376">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GENERAL</w:t>
            </w:r>
          </w:p>
        </w:tc>
      </w:tr>
      <w:tr w:rsidR="00C33A30" w:rsidRPr="000A788D" w14:paraId="681840D7" w14:textId="3B0ECD06" w:rsidTr="00115444">
        <w:trPr>
          <w:trHeight w:val="1034"/>
          <w:jc w:val="center"/>
        </w:trPr>
        <w:tc>
          <w:tcPr>
            <w:tcW w:w="535" w:type="dxa"/>
            <w:vAlign w:val="center"/>
          </w:tcPr>
          <w:p w14:paraId="1BC5A0E8" w14:textId="77777777" w:rsidR="00C33A30" w:rsidRPr="004E60B0" w:rsidRDefault="00C33A30" w:rsidP="00CB4376">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07BAAED7" w14:textId="77777777" w:rsidR="00C33A30" w:rsidRPr="006A6F4B" w:rsidRDefault="00C33A30" w:rsidP="008D7ACB">
            <w:pPr>
              <w:widowControl/>
              <w:wordWrap/>
              <w:adjustRightInd/>
              <w:spacing w:line="240" w:lineRule="auto"/>
              <w:jc w:val="left"/>
              <w:textAlignment w:val="auto"/>
              <w:rPr>
                <w:rFonts w:eastAsia="Times New Roman"/>
                <w:b/>
                <w:bCs/>
                <w:color w:val="000000"/>
                <w:sz w:val="20"/>
                <w:szCs w:val="20"/>
                <w:lang w:eastAsia="en-US"/>
              </w:rPr>
            </w:pPr>
            <w:r w:rsidRPr="006A6F4B">
              <w:rPr>
                <w:rFonts w:eastAsia="Times New Roman"/>
                <w:b/>
                <w:bCs/>
                <w:color w:val="000000"/>
                <w:sz w:val="20"/>
                <w:szCs w:val="20"/>
                <w:lang w:eastAsia="en-US"/>
              </w:rPr>
              <w:t>Documents Priority</w:t>
            </w:r>
          </w:p>
        </w:tc>
        <w:tc>
          <w:tcPr>
            <w:tcW w:w="3870" w:type="dxa"/>
            <w:vAlign w:val="center"/>
          </w:tcPr>
          <w:p w14:paraId="1FD21751" w14:textId="77777777" w:rsidR="00C33A30" w:rsidRPr="006A6F4B" w:rsidRDefault="00C33A30" w:rsidP="008D7ACB">
            <w:pPr>
              <w:widowControl/>
              <w:wordWrap/>
              <w:adjustRightInd/>
              <w:spacing w:line="240" w:lineRule="auto"/>
              <w:jc w:val="left"/>
              <w:textAlignment w:val="auto"/>
              <w:rPr>
                <w:rFonts w:eastAsia="Times New Roman"/>
                <w:color w:val="000000"/>
                <w:sz w:val="20"/>
                <w:szCs w:val="20"/>
                <w:lang w:eastAsia="en-US"/>
              </w:rPr>
            </w:pPr>
            <w:r w:rsidRPr="006A6F4B">
              <w:rPr>
                <w:color w:val="000000"/>
                <w:sz w:val="20"/>
                <w:szCs w:val="20"/>
              </w:rPr>
              <w:t>Vendor to confirm that in case of contradiction between this TCL and offer; vendor confirmation of compliance through this technical clarification is governed and shall be followed by vendor after order.</w:t>
            </w:r>
            <w:r w:rsidRPr="006A6F4B">
              <w:rPr>
                <w:color w:val="000000"/>
                <w:sz w:val="20"/>
                <w:szCs w:val="20"/>
              </w:rPr>
              <w:br/>
              <w:t>In such case offer won’t be considered as basis of any claim after order.</w:t>
            </w:r>
          </w:p>
        </w:tc>
        <w:tc>
          <w:tcPr>
            <w:tcW w:w="3060" w:type="dxa"/>
            <w:vAlign w:val="center"/>
          </w:tcPr>
          <w:p w14:paraId="3A7179CE" w14:textId="699D024F" w:rsidR="00C33A30" w:rsidRDefault="00C33A30" w:rsidP="00D97F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p w14:paraId="59D55484" w14:textId="1636413D" w:rsidR="00C33A30" w:rsidRPr="008E3A78" w:rsidRDefault="00C33A30" w:rsidP="00D97F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49FF93D1" w14:textId="77777777" w:rsidR="00C33A30" w:rsidRDefault="00C33A30" w:rsidP="00D97F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41DC2F5A" w14:textId="7EB7E7E0" w:rsidR="00C33A30" w:rsidRDefault="00C523D1" w:rsidP="00D97F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Vendor confirmed </w:t>
            </w:r>
            <w:bookmarkStart w:id="0" w:name="_GoBack"/>
            <w:bookmarkEnd w:id="0"/>
            <w:r>
              <w:rPr>
                <w:rFonts w:asciiTheme="minorHAnsi" w:eastAsia="Calibri" w:hAnsiTheme="minorHAnsi" w:cstheme="minorBidi"/>
                <w:b/>
                <w:bCs/>
                <w:color w:val="0000FF"/>
                <w:sz w:val="24"/>
                <w:szCs w:val="24"/>
                <w:lang w:eastAsia="en-US"/>
              </w:rPr>
              <w:t>&amp; closed.</w:t>
            </w:r>
          </w:p>
        </w:tc>
      </w:tr>
      <w:tr w:rsidR="00C523D1" w:rsidRPr="000A788D" w14:paraId="4AA65F2A" w14:textId="3711772C" w:rsidTr="00115444">
        <w:trPr>
          <w:trHeight w:val="1655"/>
          <w:jc w:val="center"/>
        </w:trPr>
        <w:tc>
          <w:tcPr>
            <w:tcW w:w="535" w:type="dxa"/>
            <w:vAlign w:val="center"/>
          </w:tcPr>
          <w:p w14:paraId="057C5FBC" w14:textId="77777777" w:rsidR="00C523D1" w:rsidRPr="004E60B0" w:rsidRDefault="00C523D1" w:rsidP="00C523D1">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0F716ACB" w14:textId="77777777" w:rsidR="00C523D1" w:rsidRPr="006A6F4B" w:rsidRDefault="00C523D1" w:rsidP="00C523D1">
            <w:pPr>
              <w:widowControl/>
              <w:wordWrap/>
              <w:adjustRightInd/>
              <w:spacing w:line="240" w:lineRule="auto"/>
              <w:jc w:val="left"/>
              <w:textAlignment w:val="auto"/>
              <w:rPr>
                <w:b/>
                <w:bCs/>
                <w:color w:val="000000"/>
                <w:sz w:val="20"/>
                <w:szCs w:val="20"/>
              </w:rPr>
            </w:pPr>
            <w:r w:rsidRPr="006A6F4B">
              <w:rPr>
                <w:b/>
                <w:bCs/>
                <w:color w:val="000000"/>
                <w:sz w:val="20"/>
                <w:szCs w:val="20"/>
              </w:rPr>
              <w:t>Deviation List</w:t>
            </w:r>
          </w:p>
        </w:tc>
        <w:tc>
          <w:tcPr>
            <w:tcW w:w="3870" w:type="dxa"/>
            <w:vAlign w:val="center"/>
          </w:tcPr>
          <w:p w14:paraId="0D1AA9C4" w14:textId="77777777" w:rsidR="00C523D1" w:rsidRPr="006A6F4B" w:rsidRDefault="00C523D1" w:rsidP="00C523D1">
            <w:pPr>
              <w:widowControl/>
              <w:wordWrap/>
              <w:adjustRightInd/>
              <w:spacing w:line="240" w:lineRule="auto"/>
              <w:jc w:val="left"/>
              <w:textAlignment w:val="auto"/>
              <w:rPr>
                <w:color w:val="000000"/>
                <w:sz w:val="20"/>
                <w:szCs w:val="20"/>
              </w:rPr>
            </w:pPr>
            <w:r w:rsidRPr="006A6F4B">
              <w:rPr>
                <w:color w:val="000000"/>
                <w:sz w:val="20"/>
                <w:szCs w:val="20"/>
              </w:rPr>
              <w:t>Bidder shall confirm his full compliance to meet all purchaser documents listed and attached to MR, code / standards listed in MR with ref. No. "BK-GCS-PEDCO-120-ME-MR-0002" as well as MR requirements.</w:t>
            </w:r>
            <w:r w:rsidRPr="006A6F4B">
              <w:rPr>
                <w:color w:val="000000"/>
                <w:sz w:val="20"/>
                <w:szCs w:val="20"/>
              </w:rPr>
              <w:br/>
              <w:t xml:space="preserve">All deviations shall be listed in project deviation form, attach to this TCL, signed and stamped. </w:t>
            </w:r>
            <w:r w:rsidRPr="006A6F4B">
              <w:rPr>
                <w:color w:val="000000"/>
                <w:sz w:val="20"/>
                <w:szCs w:val="20"/>
              </w:rPr>
              <w:br/>
            </w:r>
            <w:r w:rsidRPr="006A6F4B">
              <w:rPr>
                <w:color w:val="000000"/>
                <w:sz w:val="20"/>
                <w:szCs w:val="20"/>
              </w:rPr>
              <w:br/>
              <w:t xml:space="preserve">Notes: </w:t>
            </w:r>
            <w:r w:rsidRPr="006A6F4B">
              <w:rPr>
                <w:color w:val="000000"/>
                <w:sz w:val="20"/>
                <w:szCs w:val="20"/>
              </w:rPr>
              <w:br/>
              <w:t xml:space="preserve">1-Any exception and deviation from the requirements of MR and the related specifications including referenced codes &amp; standards shall be clearly declared by vendor in writing for purchaser’s approval at bid stage by using of the format included in </w:t>
            </w:r>
            <w:r w:rsidRPr="00BB6510">
              <w:rPr>
                <w:color w:val="000000"/>
                <w:sz w:val="20"/>
                <w:szCs w:val="20"/>
              </w:rPr>
              <w:t xml:space="preserve">“Letter Of Conformity” attached to material </w:t>
            </w:r>
            <w:r w:rsidRPr="00BB6510">
              <w:rPr>
                <w:color w:val="000000"/>
                <w:sz w:val="20"/>
                <w:szCs w:val="20"/>
              </w:rPr>
              <w:lastRenderedPageBreak/>
              <w:t>requisition. Raising no deviation to any single requirement means full compliance of vendor quotation to</w:t>
            </w:r>
            <w:r w:rsidRPr="006A6F4B">
              <w:rPr>
                <w:color w:val="000000"/>
                <w:sz w:val="20"/>
                <w:szCs w:val="20"/>
              </w:rPr>
              <w:t xml:space="preserve"> that requirement. </w:t>
            </w:r>
            <w:r w:rsidRPr="006A6F4B">
              <w:rPr>
                <w:color w:val="000000"/>
                <w:sz w:val="20"/>
                <w:szCs w:val="20"/>
              </w:rPr>
              <w:br/>
              <w:t>Purchaser has no responsibility to discover deviations or alternatives scattered over the proposal in addition to what proclaimed explicitly in deviation list; hence such deviation (if any) is disregarded and shall not be considered for vendor claim in future. (Vendor to confirm)</w:t>
            </w:r>
            <w:r w:rsidRPr="006A6F4B">
              <w:rPr>
                <w:color w:val="000000"/>
                <w:sz w:val="20"/>
                <w:szCs w:val="20"/>
              </w:rPr>
              <w:br/>
              <w:t xml:space="preserve">2- Bidder shall confirm that all MR attachments listed in MR are available for her for review at bid stage.  </w:t>
            </w:r>
            <w:r w:rsidRPr="006A6F4B">
              <w:rPr>
                <w:color w:val="000000"/>
                <w:sz w:val="20"/>
                <w:szCs w:val="20"/>
              </w:rPr>
              <w:br/>
              <w:t>3-Considering items 1 &amp; 2, please note that any deviation at detail stage will not be accepted by purchaser.</w:t>
            </w:r>
          </w:p>
        </w:tc>
        <w:tc>
          <w:tcPr>
            <w:tcW w:w="3060" w:type="dxa"/>
            <w:vAlign w:val="center"/>
          </w:tcPr>
          <w:p w14:paraId="6A1F096B" w14:textId="53E642AE" w:rsidR="00C523D1" w:rsidRPr="004607DE"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 xml:space="preserve">1-please provide the format of </w:t>
            </w:r>
            <w:r w:rsidRPr="00E60FED">
              <w:rPr>
                <w:rFonts w:asciiTheme="minorHAnsi" w:eastAsia="Calibri" w:hAnsiTheme="minorHAnsi" w:cstheme="minorBidi"/>
                <w:b/>
                <w:bCs/>
                <w:color w:val="0000FF"/>
                <w:sz w:val="24"/>
                <w:szCs w:val="24"/>
                <w:lang w:eastAsia="en-US"/>
              </w:rPr>
              <w:t>Letter of Conformity</w:t>
            </w:r>
            <w:r>
              <w:rPr>
                <w:rFonts w:asciiTheme="minorHAnsi" w:eastAsia="Calibri" w:hAnsiTheme="minorHAnsi" w:cstheme="minorBidi"/>
                <w:b/>
                <w:bCs/>
                <w:color w:val="0000FF"/>
                <w:sz w:val="24"/>
                <w:szCs w:val="24"/>
                <w:lang w:eastAsia="en-US"/>
              </w:rPr>
              <w:t xml:space="preserve"> (it has not been attached to the M</w:t>
            </w:r>
            <w:r w:rsidRPr="00E60FED">
              <w:rPr>
                <w:rFonts w:asciiTheme="minorHAnsi" w:eastAsia="Calibri" w:hAnsiTheme="minorHAnsi" w:cstheme="minorBidi"/>
                <w:b/>
                <w:bCs/>
                <w:color w:val="0000FF"/>
                <w:sz w:val="24"/>
                <w:szCs w:val="24"/>
                <w:lang w:eastAsia="en-US"/>
              </w:rPr>
              <w:t>aterial</w:t>
            </w:r>
            <w:r>
              <w:rPr>
                <w:rFonts w:asciiTheme="minorHAnsi" w:eastAsia="Calibri" w:hAnsiTheme="minorHAnsi" w:cstheme="minorBidi"/>
                <w:b/>
                <w:bCs/>
                <w:color w:val="0000FF"/>
                <w:sz w:val="24"/>
                <w:szCs w:val="24"/>
                <w:lang w:eastAsia="en-US"/>
              </w:rPr>
              <w:t xml:space="preserve"> R</w:t>
            </w:r>
            <w:r w:rsidRPr="00E60FED">
              <w:rPr>
                <w:rFonts w:asciiTheme="minorHAnsi" w:eastAsia="Calibri" w:hAnsiTheme="minorHAnsi" w:cstheme="minorBidi"/>
                <w:b/>
                <w:bCs/>
                <w:color w:val="0000FF"/>
                <w:sz w:val="24"/>
                <w:szCs w:val="24"/>
                <w:lang w:eastAsia="en-US"/>
              </w:rPr>
              <w:t>equisition</w:t>
            </w:r>
            <w:r>
              <w:rPr>
                <w:rFonts w:asciiTheme="minorHAnsi" w:eastAsia="Calibri" w:hAnsiTheme="minorHAnsi" w:cstheme="minorBidi"/>
                <w:b/>
                <w:bCs/>
                <w:color w:val="0000FF"/>
                <w:sz w:val="24"/>
                <w:szCs w:val="24"/>
                <w:lang w:eastAsia="en-US"/>
              </w:rPr>
              <w:t xml:space="preserve">). regarding deviation, please </w:t>
            </w:r>
            <w:r w:rsidRPr="00BB6510">
              <w:rPr>
                <w:rFonts w:asciiTheme="minorHAnsi" w:eastAsia="Calibri" w:hAnsiTheme="minorHAnsi" w:cstheme="minorBidi"/>
                <w:b/>
                <w:bCs/>
                <w:color w:val="0000FF"/>
                <w:sz w:val="24"/>
                <w:szCs w:val="24"/>
                <w:lang w:eastAsia="en-US"/>
              </w:rPr>
              <w:t xml:space="preserve">see the </w:t>
            </w:r>
            <w:r>
              <w:rPr>
                <w:rFonts w:asciiTheme="minorHAnsi" w:eastAsia="Calibri" w:hAnsiTheme="minorHAnsi" w:cstheme="minorBidi"/>
                <w:b/>
                <w:bCs/>
                <w:color w:val="0000FF"/>
                <w:sz w:val="24"/>
                <w:szCs w:val="24"/>
                <w:lang w:eastAsia="en-US"/>
              </w:rPr>
              <w:t>a</w:t>
            </w:r>
            <w:r w:rsidRPr="00BB6510">
              <w:rPr>
                <w:rFonts w:asciiTheme="minorHAnsi" w:eastAsia="Calibri" w:hAnsiTheme="minorHAnsi" w:cstheme="minorBidi"/>
                <w:b/>
                <w:bCs/>
                <w:color w:val="0000FF"/>
                <w:sz w:val="24"/>
                <w:szCs w:val="24"/>
                <w:lang w:eastAsia="en-US"/>
              </w:rPr>
              <w:t>ttached</w:t>
            </w:r>
            <w:r>
              <w:rPr>
                <w:rFonts w:asciiTheme="minorHAnsi" w:eastAsia="Calibri" w:hAnsiTheme="minorHAnsi" w:cstheme="minorBidi"/>
                <w:b/>
                <w:bCs/>
                <w:color w:val="0000FF"/>
                <w:sz w:val="24"/>
                <w:szCs w:val="24"/>
                <w:lang w:eastAsia="en-US"/>
              </w:rPr>
              <w:t xml:space="preserve"> </w:t>
            </w:r>
            <w:r w:rsidRPr="004607DE">
              <w:rPr>
                <w:rFonts w:asciiTheme="minorHAnsi" w:eastAsia="Calibri" w:hAnsiTheme="minorHAnsi" w:cstheme="minorBidi"/>
                <w:b/>
                <w:bCs/>
                <w:color w:val="0000FF"/>
                <w:sz w:val="24"/>
                <w:szCs w:val="24"/>
                <w:lang w:eastAsia="en-US"/>
              </w:rPr>
              <w:t>Deviation List (Attach No. 9)</w:t>
            </w:r>
          </w:p>
          <w:p w14:paraId="34EF97DB" w14:textId="24F0BE9F"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607DE">
              <w:rPr>
                <w:rFonts w:asciiTheme="minorHAnsi" w:eastAsia="Calibri" w:hAnsiTheme="minorHAnsi" w:cstheme="minorBidi"/>
                <w:b/>
                <w:bCs/>
                <w:color w:val="0000FF"/>
                <w:sz w:val="24"/>
                <w:szCs w:val="24"/>
                <w:lang w:eastAsia="en-US"/>
              </w:rPr>
              <w:t>2-Confirmed.</w:t>
            </w:r>
          </w:p>
          <w:p w14:paraId="42CD975A" w14:textId="36AE3E7F"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3-Noted.</w:t>
            </w:r>
          </w:p>
          <w:p w14:paraId="52EF8AA3" w14:textId="715878CB" w:rsidR="00C523D1" w:rsidRPr="008E3A78"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6A8008BF" w14:textId="77777777" w:rsidR="00C523D1" w:rsidRDefault="00C523D1" w:rsidP="00C523D1">
            <w:pPr>
              <w:widowControl/>
              <w:wordWrap/>
              <w:adjustRightInd/>
              <w:spacing w:line="240" w:lineRule="auto"/>
              <w:jc w:val="left"/>
              <w:textAlignment w:val="auto"/>
              <w:rPr>
                <w:color w:val="000000"/>
                <w:sz w:val="20"/>
                <w:szCs w:val="20"/>
              </w:rPr>
            </w:pPr>
            <w:r>
              <w:rPr>
                <w:color w:val="000000"/>
                <w:sz w:val="20"/>
                <w:szCs w:val="20"/>
              </w:rPr>
              <w:t xml:space="preserve">Please find </w:t>
            </w:r>
            <w:proofErr w:type="gramStart"/>
            <w:r>
              <w:rPr>
                <w:color w:val="000000"/>
                <w:sz w:val="20"/>
                <w:szCs w:val="20"/>
              </w:rPr>
              <w:t>the  Attachment</w:t>
            </w:r>
            <w:proofErr w:type="gramEnd"/>
            <w:r>
              <w:rPr>
                <w:color w:val="000000"/>
                <w:sz w:val="20"/>
                <w:szCs w:val="20"/>
              </w:rPr>
              <w:t xml:space="preserve"> 3 of  M.R. NO. </w:t>
            </w:r>
            <w:r w:rsidRPr="00D7512C">
              <w:rPr>
                <w:color w:val="000000"/>
                <w:sz w:val="20"/>
                <w:szCs w:val="20"/>
              </w:rPr>
              <w:t>BK-GCS-PEDCO-120-ME-MR-0002-D00</w:t>
            </w:r>
            <w:r>
              <w:rPr>
                <w:color w:val="000000"/>
                <w:sz w:val="20"/>
                <w:szCs w:val="20"/>
              </w:rPr>
              <w:t xml:space="preserve"> and fill out and sign.</w:t>
            </w:r>
          </w:p>
          <w:p w14:paraId="01419E6D" w14:textId="4CB5836F"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3415A6E8" w14:textId="0166034B"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C523D1" w:rsidRPr="000A788D" w14:paraId="3DA16935" w14:textId="3DB0D68B" w:rsidTr="00115444">
        <w:trPr>
          <w:trHeight w:val="980"/>
          <w:jc w:val="center"/>
        </w:trPr>
        <w:tc>
          <w:tcPr>
            <w:tcW w:w="535" w:type="dxa"/>
            <w:vAlign w:val="center"/>
          </w:tcPr>
          <w:p w14:paraId="6B9DA0D4" w14:textId="4CDC75E8" w:rsidR="00C523D1" w:rsidRPr="004E60B0" w:rsidRDefault="00C523D1" w:rsidP="00C523D1">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192FC54D" w14:textId="77777777" w:rsidR="00C523D1" w:rsidRPr="006A6F4B" w:rsidRDefault="00C523D1" w:rsidP="00C523D1">
            <w:pPr>
              <w:widowControl/>
              <w:wordWrap/>
              <w:adjustRightInd/>
              <w:spacing w:line="240" w:lineRule="auto"/>
              <w:jc w:val="left"/>
              <w:textAlignment w:val="auto"/>
              <w:rPr>
                <w:rFonts w:eastAsia="Times New Roman"/>
                <w:b/>
                <w:bCs/>
                <w:color w:val="000000"/>
                <w:sz w:val="20"/>
                <w:szCs w:val="20"/>
                <w:lang w:eastAsia="en-US"/>
              </w:rPr>
            </w:pPr>
            <w:r w:rsidRPr="006A6F4B">
              <w:rPr>
                <w:rFonts w:eastAsia="Times New Roman"/>
                <w:b/>
                <w:bCs/>
                <w:color w:val="000000"/>
                <w:sz w:val="20"/>
                <w:szCs w:val="20"/>
                <w:lang w:eastAsia="en-US"/>
              </w:rPr>
              <w:t>Documents Priority</w:t>
            </w:r>
          </w:p>
        </w:tc>
        <w:tc>
          <w:tcPr>
            <w:tcW w:w="3870" w:type="dxa"/>
            <w:vAlign w:val="center"/>
          </w:tcPr>
          <w:p w14:paraId="58B0DE2F" w14:textId="77777777" w:rsidR="00C523D1" w:rsidRPr="006A6F4B" w:rsidRDefault="00C523D1" w:rsidP="00C523D1">
            <w:pPr>
              <w:widowControl/>
              <w:wordWrap/>
              <w:adjustRightInd/>
              <w:spacing w:line="240" w:lineRule="auto"/>
              <w:jc w:val="left"/>
              <w:textAlignment w:val="auto"/>
              <w:rPr>
                <w:color w:val="000000"/>
                <w:sz w:val="20"/>
                <w:szCs w:val="20"/>
              </w:rPr>
            </w:pPr>
            <w:r w:rsidRPr="006A6F4B">
              <w:rPr>
                <w:color w:val="000000"/>
                <w:sz w:val="20"/>
                <w:szCs w:val="20"/>
              </w:rPr>
              <w:t>Bidder to confirm his compliance with documents priority stated in MR. Any conflict between the documents shall be notified by bidder to purchaser and resolved by his agreement</w:t>
            </w:r>
          </w:p>
        </w:tc>
        <w:tc>
          <w:tcPr>
            <w:tcW w:w="3060" w:type="dxa"/>
            <w:vAlign w:val="center"/>
          </w:tcPr>
          <w:p w14:paraId="1448884B" w14:textId="77F6311E" w:rsidR="00C523D1" w:rsidRPr="00AA57C7"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AA57C7">
              <w:rPr>
                <w:rFonts w:asciiTheme="minorHAnsi" w:eastAsia="Calibri" w:hAnsiTheme="minorHAnsi" w:cstheme="minorBidi"/>
                <w:b/>
                <w:bCs/>
                <w:color w:val="0000FF"/>
                <w:sz w:val="24"/>
                <w:szCs w:val="24"/>
                <w:lang w:eastAsia="en-US"/>
              </w:rPr>
              <w:t xml:space="preserve">Confirmed </w:t>
            </w:r>
          </w:p>
        </w:tc>
        <w:tc>
          <w:tcPr>
            <w:tcW w:w="3060" w:type="dxa"/>
            <w:vAlign w:val="center"/>
          </w:tcPr>
          <w:p w14:paraId="162DE5C8" w14:textId="77777777" w:rsidR="00C523D1" w:rsidRPr="00AA57C7"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4423582E" w14:textId="26C7BAE9" w:rsidR="00C523D1" w:rsidRPr="00AA57C7"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C523D1" w:rsidRPr="000A788D" w14:paraId="55CBBD74" w14:textId="1AFAB3B5" w:rsidTr="00115444">
        <w:trPr>
          <w:trHeight w:val="800"/>
          <w:jc w:val="center"/>
        </w:trPr>
        <w:tc>
          <w:tcPr>
            <w:tcW w:w="535" w:type="dxa"/>
            <w:vAlign w:val="center"/>
          </w:tcPr>
          <w:p w14:paraId="744DE66D" w14:textId="77777777" w:rsidR="00C523D1" w:rsidRPr="004E60B0" w:rsidRDefault="00C523D1" w:rsidP="00C523D1">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6B8DCB12" w14:textId="77777777" w:rsidR="00C523D1" w:rsidRPr="006A6F4B" w:rsidRDefault="00C523D1" w:rsidP="00C523D1">
            <w:pPr>
              <w:widowControl/>
              <w:wordWrap/>
              <w:adjustRightInd/>
              <w:spacing w:line="240" w:lineRule="auto"/>
              <w:jc w:val="left"/>
              <w:textAlignment w:val="auto"/>
              <w:rPr>
                <w:b/>
                <w:bCs/>
                <w:color w:val="000000"/>
                <w:sz w:val="20"/>
                <w:szCs w:val="20"/>
              </w:rPr>
            </w:pPr>
            <w:r w:rsidRPr="006A6F4B">
              <w:rPr>
                <w:b/>
                <w:bCs/>
                <w:color w:val="000000"/>
                <w:sz w:val="20"/>
                <w:szCs w:val="20"/>
              </w:rPr>
              <w:t>Requirement For Documents</w:t>
            </w:r>
          </w:p>
        </w:tc>
        <w:tc>
          <w:tcPr>
            <w:tcW w:w="3870" w:type="dxa"/>
            <w:vAlign w:val="center"/>
          </w:tcPr>
          <w:p w14:paraId="39B46BE6" w14:textId="77777777" w:rsidR="00C523D1" w:rsidRPr="006A6F4B" w:rsidRDefault="00C523D1" w:rsidP="00C523D1">
            <w:pPr>
              <w:widowControl/>
              <w:wordWrap/>
              <w:adjustRightInd/>
              <w:spacing w:line="240" w:lineRule="auto"/>
              <w:jc w:val="left"/>
              <w:textAlignment w:val="auto"/>
              <w:rPr>
                <w:color w:val="000000"/>
                <w:sz w:val="20"/>
                <w:szCs w:val="20"/>
              </w:rPr>
            </w:pPr>
            <w:r w:rsidRPr="006A6F4B">
              <w:rPr>
                <w:color w:val="000000"/>
                <w:sz w:val="20"/>
                <w:szCs w:val="20"/>
              </w:rPr>
              <w:t>Bidder to confirm that documents required after purchase order shall be submitted in accordance with “</w:t>
            </w:r>
            <w:r w:rsidRPr="00F47B00">
              <w:rPr>
                <w:color w:val="000000"/>
                <w:sz w:val="20"/>
                <w:szCs w:val="20"/>
              </w:rPr>
              <w:t>RFD Form” attached</w:t>
            </w:r>
            <w:r w:rsidRPr="006A6F4B">
              <w:rPr>
                <w:color w:val="000000"/>
                <w:sz w:val="20"/>
                <w:szCs w:val="20"/>
              </w:rPr>
              <w:t xml:space="preserve"> to the MR.</w:t>
            </w:r>
          </w:p>
        </w:tc>
        <w:tc>
          <w:tcPr>
            <w:tcW w:w="3060" w:type="dxa"/>
            <w:vAlign w:val="center"/>
          </w:tcPr>
          <w:p w14:paraId="599C21DB" w14:textId="14B34452" w:rsidR="00C523D1" w:rsidRPr="008E3A78"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rtl/>
                <w:lang w:eastAsia="en-US"/>
              </w:rPr>
            </w:pPr>
            <w:r>
              <w:rPr>
                <w:rFonts w:asciiTheme="minorHAnsi" w:eastAsia="Calibri" w:hAnsiTheme="minorHAnsi" w:cstheme="minorBidi"/>
                <w:b/>
                <w:bCs/>
                <w:color w:val="0000FF"/>
                <w:sz w:val="24"/>
                <w:szCs w:val="24"/>
                <w:lang w:eastAsia="en-US"/>
              </w:rPr>
              <w:t>Confirmed</w:t>
            </w:r>
          </w:p>
        </w:tc>
        <w:tc>
          <w:tcPr>
            <w:tcW w:w="3060" w:type="dxa"/>
            <w:vAlign w:val="center"/>
          </w:tcPr>
          <w:p w14:paraId="7933B07E" w14:textId="77777777"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1ECCD5D0" w14:textId="21F37FEC"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C523D1" w:rsidRPr="000A788D" w14:paraId="2E253425" w14:textId="333342BD" w:rsidTr="00115444">
        <w:trPr>
          <w:trHeight w:val="539"/>
          <w:jc w:val="center"/>
        </w:trPr>
        <w:tc>
          <w:tcPr>
            <w:tcW w:w="535" w:type="dxa"/>
            <w:vAlign w:val="center"/>
          </w:tcPr>
          <w:p w14:paraId="042FDE64" w14:textId="77777777" w:rsidR="00C523D1" w:rsidRPr="004E60B0" w:rsidRDefault="00C523D1" w:rsidP="00C523D1">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3B734E3D" w14:textId="77777777" w:rsidR="00C523D1" w:rsidRPr="006A6F4B" w:rsidRDefault="00C523D1" w:rsidP="00C523D1">
            <w:pPr>
              <w:widowControl/>
              <w:wordWrap/>
              <w:adjustRightInd/>
              <w:spacing w:line="240" w:lineRule="auto"/>
              <w:jc w:val="left"/>
              <w:textAlignment w:val="auto"/>
              <w:rPr>
                <w:b/>
                <w:bCs/>
                <w:color w:val="000000"/>
                <w:sz w:val="20"/>
                <w:szCs w:val="20"/>
              </w:rPr>
            </w:pPr>
            <w:r w:rsidRPr="006A6F4B">
              <w:rPr>
                <w:b/>
                <w:bCs/>
                <w:color w:val="000000"/>
                <w:sz w:val="20"/>
                <w:szCs w:val="20"/>
              </w:rPr>
              <w:t>Sub-Vendors</w:t>
            </w:r>
          </w:p>
        </w:tc>
        <w:tc>
          <w:tcPr>
            <w:tcW w:w="3870" w:type="dxa"/>
            <w:vAlign w:val="center"/>
          </w:tcPr>
          <w:p w14:paraId="518D3E92" w14:textId="77777777" w:rsidR="00C523D1" w:rsidRPr="006A6F4B" w:rsidRDefault="00C523D1" w:rsidP="00C523D1">
            <w:pPr>
              <w:widowControl/>
              <w:wordWrap/>
              <w:adjustRightInd/>
              <w:spacing w:line="240" w:lineRule="auto"/>
              <w:jc w:val="left"/>
              <w:textAlignment w:val="auto"/>
              <w:rPr>
                <w:color w:val="000000"/>
                <w:sz w:val="20"/>
                <w:szCs w:val="20"/>
              </w:rPr>
            </w:pPr>
            <w:r w:rsidRPr="006A6F4B">
              <w:rPr>
                <w:color w:val="000000"/>
                <w:sz w:val="20"/>
                <w:szCs w:val="20"/>
              </w:rPr>
              <w:t xml:space="preserve">Bidder to confirm that Sub-Vendors shall be selected from Project’s approved AVL. </w:t>
            </w:r>
          </w:p>
        </w:tc>
        <w:tc>
          <w:tcPr>
            <w:tcW w:w="3060" w:type="dxa"/>
            <w:vAlign w:val="center"/>
          </w:tcPr>
          <w:p w14:paraId="32A63AA9" w14:textId="3C50B516" w:rsidR="00C523D1" w:rsidRPr="008E3A78"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3060" w:type="dxa"/>
            <w:vAlign w:val="center"/>
          </w:tcPr>
          <w:p w14:paraId="4FB8A359" w14:textId="77777777"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50940CA6" w14:textId="4E09A54A"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C523D1" w:rsidRPr="000A788D" w14:paraId="4BF0E166" w14:textId="5AB61ACA" w:rsidTr="00115444">
        <w:trPr>
          <w:trHeight w:val="1151"/>
          <w:jc w:val="center"/>
        </w:trPr>
        <w:tc>
          <w:tcPr>
            <w:tcW w:w="535" w:type="dxa"/>
            <w:vAlign w:val="center"/>
          </w:tcPr>
          <w:p w14:paraId="644E459B" w14:textId="77777777" w:rsidR="00C523D1" w:rsidRPr="004E60B0" w:rsidRDefault="00C523D1" w:rsidP="00C523D1">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29D1472B" w14:textId="77777777" w:rsidR="00C523D1" w:rsidRPr="006A6F4B" w:rsidRDefault="00C523D1" w:rsidP="00C523D1">
            <w:pPr>
              <w:widowControl/>
              <w:wordWrap/>
              <w:adjustRightInd/>
              <w:spacing w:line="240" w:lineRule="auto"/>
              <w:jc w:val="left"/>
              <w:textAlignment w:val="auto"/>
              <w:rPr>
                <w:b/>
                <w:bCs/>
                <w:color w:val="000000"/>
                <w:sz w:val="20"/>
                <w:szCs w:val="20"/>
              </w:rPr>
            </w:pPr>
            <w:r w:rsidRPr="006A6F4B">
              <w:rPr>
                <w:b/>
                <w:bCs/>
                <w:color w:val="000000"/>
                <w:sz w:val="20"/>
                <w:szCs w:val="20"/>
              </w:rPr>
              <w:t>Specification</w:t>
            </w:r>
          </w:p>
        </w:tc>
        <w:tc>
          <w:tcPr>
            <w:tcW w:w="3870" w:type="dxa"/>
            <w:vAlign w:val="center"/>
          </w:tcPr>
          <w:p w14:paraId="5CA3F9C3" w14:textId="09DB4C59" w:rsidR="00C523D1" w:rsidRPr="006A6F4B" w:rsidRDefault="00C523D1" w:rsidP="00C523D1">
            <w:pPr>
              <w:widowControl/>
              <w:wordWrap/>
              <w:adjustRightInd/>
              <w:spacing w:line="240" w:lineRule="auto"/>
              <w:jc w:val="left"/>
              <w:textAlignment w:val="auto"/>
              <w:rPr>
                <w:color w:val="000000"/>
                <w:sz w:val="20"/>
                <w:szCs w:val="20"/>
              </w:rPr>
            </w:pPr>
            <w:r w:rsidRPr="006A6F4B">
              <w:rPr>
                <w:color w:val="000000"/>
                <w:sz w:val="20"/>
                <w:szCs w:val="20"/>
              </w:rPr>
              <w:t>Bidder to confirm that surface preparation and painting of all equipment material including valves, pipes, fittings and everything within the package are in accordance with the project painting specification attached to MR.</w:t>
            </w:r>
          </w:p>
        </w:tc>
        <w:tc>
          <w:tcPr>
            <w:tcW w:w="3060" w:type="dxa"/>
            <w:vAlign w:val="center"/>
          </w:tcPr>
          <w:p w14:paraId="19B19013" w14:textId="2FE4DBEB" w:rsidR="00C523D1" w:rsidRPr="008E3A78"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3060" w:type="dxa"/>
            <w:vAlign w:val="center"/>
          </w:tcPr>
          <w:p w14:paraId="5D282798" w14:textId="77777777"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172E9319" w14:textId="6316D86E"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C523D1" w:rsidRPr="000A788D" w14:paraId="6AE39968" w14:textId="70CDE625" w:rsidTr="00115444">
        <w:trPr>
          <w:trHeight w:val="980"/>
          <w:jc w:val="center"/>
        </w:trPr>
        <w:tc>
          <w:tcPr>
            <w:tcW w:w="535" w:type="dxa"/>
            <w:vAlign w:val="center"/>
          </w:tcPr>
          <w:p w14:paraId="7303DE3E" w14:textId="77777777" w:rsidR="00C523D1" w:rsidRPr="004E60B0" w:rsidRDefault="00C523D1" w:rsidP="00C523D1">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7671E8B5" w14:textId="77777777" w:rsidR="00C523D1" w:rsidRPr="006A6F4B" w:rsidRDefault="00C523D1" w:rsidP="00C523D1">
            <w:pPr>
              <w:widowControl/>
              <w:wordWrap/>
              <w:adjustRightInd/>
              <w:spacing w:line="240" w:lineRule="auto"/>
              <w:jc w:val="left"/>
              <w:textAlignment w:val="auto"/>
              <w:rPr>
                <w:b/>
                <w:bCs/>
                <w:color w:val="000000"/>
                <w:sz w:val="20"/>
                <w:szCs w:val="20"/>
              </w:rPr>
            </w:pPr>
            <w:r w:rsidRPr="006A6F4B">
              <w:rPr>
                <w:b/>
                <w:bCs/>
                <w:color w:val="000000"/>
                <w:sz w:val="20"/>
                <w:szCs w:val="20"/>
              </w:rPr>
              <w:t>Specification</w:t>
            </w:r>
          </w:p>
        </w:tc>
        <w:tc>
          <w:tcPr>
            <w:tcW w:w="3870" w:type="dxa"/>
            <w:vAlign w:val="center"/>
          </w:tcPr>
          <w:p w14:paraId="0AF94F15" w14:textId="77777777" w:rsidR="00C523D1" w:rsidRPr="006A6F4B" w:rsidRDefault="00C523D1" w:rsidP="00C523D1">
            <w:pPr>
              <w:widowControl/>
              <w:wordWrap/>
              <w:adjustRightInd/>
              <w:spacing w:line="240" w:lineRule="auto"/>
              <w:jc w:val="left"/>
              <w:textAlignment w:val="auto"/>
              <w:rPr>
                <w:color w:val="000000"/>
                <w:sz w:val="20"/>
                <w:szCs w:val="20"/>
              </w:rPr>
            </w:pPr>
            <w:r w:rsidRPr="006A6F4B">
              <w:rPr>
                <w:color w:val="000000"/>
                <w:sz w:val="20"/>
                <w:szCs w:val="20"/>
              </w:rPr>
              <w:t>Bidder to confirm that Packing, Marking, Preservation and Preparation for Shipment will be done in accordance to the project specification attached to the MR.</w:t>
            </w:r>
          </w:p>
        </w:tc>
        <w:tc>
          <w:tcPr>
            <w:tcW w:w="3060" w:type="dxa"/>
            <w:vAlign w:val="center"/>
          </w:tcPr>
          <w:p w14:paraId="195B9EB1" w14:textId="245872A8" w:rsidR="00C523D1" w:rsidRPr="008E3A78"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AA2180">
              <w:rPr>
                <w:rFonts w:asciiTheme="minorHAnsi" w:eastAsia="Calibri" w:hAnsiTheme="minorHAnsi" w:cstheme="minorBidi"/>
                <w:b/>
                <w:bCs/>
                <w:color w:val="0000FF"/>
                <w:sz w:val="24"/>
                <w:szCs w:val="24"/>
                <w:lang w:eastAsia="en-US"/>
              </w:rPr>
              <w:t>Confirmed</w:t>
            </w:r>
          </w:p>
        </w:tc>
        <w:tc>
          <w:tcPr>
            <w:tcW w:w="3060" w:type="dxa"/>
            <w:vAlign w:val="center"/>
          </w:tcPr>
          <w:p w14:paraId="240723D0" w14:textId="77777777" w:rsidR="00C523D1" w:rsidRPr="00AA2180"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2602FEE5" w14:textId="7E79D7E9" w:rsidR="00C523D1" w:rsidRPr="00AA2180"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C523D1" w:rsidRPr="000A788D" w14:paraId="15071D65" w14:textId="5BF96EEE" w:rsidTr="00115444">
        <w:trPr>
          <w:trHeight w:val="1214"/>
          <w:jc w:val="center"/>
        </w:trPr>
        <w:tc>
          <w:tcPr>
            <w:tcW w:w="535" w:type="dxa"/>
            <w:vAlign w:val="center"/>
          </w:tcPr>
          <w:p w14:paraId="388111F5" w14:textId="77777777" w:rsidR="00C523D1" w:rsidRPr="004E60B0" w:rsidRDefault="00C523D1" w:rsidP="00C523D1">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4A9AC27D" w14:textId="77777777" w:rsidR="00C523D1" w:rsidRPr="006A6F4B" w:rsidRDefault="00C523D1" w:rsidP="00C523D1">
            <w:pPr>
              <w:widowControl/>
              <w:wordWrap/>
              <w:adjustRightInd/>
              <w:spacing w:line="240" w:lineRule="auto"/>
              <w:jc w:val="left"/>
              <w:textAlignment w:val="auto"/>
              <w:rPr>
                <w:b/>
                <w:bCs/>
                <w:color w:val="000000"/>
                <w:sz w:val="20"/>
                <w:szCs w:val="20"/>
              </w:rPr>
            </w:pPr>
            <w:r w:rsidRPr="006A6F4B">
              <w:rPr>
                <w:b/>
                <w:bCs/>
                <w:color w:val="000000"/>
                <w:sz w:val="20"/>
                <w:szCs w:val="20"/>
              </w:rPr>
              <w:t>Material Certificate</w:t>
            </w:r>
          </w:p>
        </w:tc>
        <w:tc>
          <w:tcPr>
            <w:tcW w:w="3870" w:type="dxa"/>
            <w:vAlign w:val="center"/>
          </w:tcPr>
          <w:p w14:paraId="2E241120" w14:textId="77777777" w:rsidR="00C523D1" w:rsidRPr="006A6F4B" w:rsidRDefault="00C523D1" w:rsidP="00C523D1">
            <w:pPr>
              <w:widowControl/>
              <w:wordWrap/>
              <w:adjustRightInd/>
              <w:spacing w:line="240" w:lineRule="auto"/>
              <w:jc w:val="left"/>
              <w:textAlignment w:val="auto"/>
              <w:rPr>
                <w:color w:val="000000"/>
                <w:sz w:val="20"/>
                <w:szCs w:val="20"/>
              </w:rPr>
            </w:pPr>
            <w:r w:rsidRPr="006A6F4B">
              <w:rPr>
                <w:color w:val="000000"/>
                <w:sz w:val="20"/>
                <w:szCs w:val="20"/>
              </w:rPr>
              <w:t>Bidder to confirm that for all pressure parts and those required special consideration or stainless steel as well as for supports the material certificate should be in accordance with EN 10204, 3.1</w:t>
            </w:r>
            <w:r w:rsidRPr="006A6F4B">
              <w:rPr>
                <w:color w:val="000000"/>
                <w:sz w:val="20"/>
                <w:szCs w:val="20"/>
              </w:rPr>
              <w:br/>
              <w:t>Material certificate for non-pressure parts shall be in accordance with EN 10204, 2.2.</w:t>
            </w:r>
          </w:p>
        </w:tc>
        <w:tc>
          <w:tcPr>
            <w:tcW w:w="3060" w:type="dxa"/>
            <w:vAlign w:val="center"/>
          </w:tcPr>
          <w:p w14:paraId="38B1B8B1" w14:textId="36287D08" w:rsidR="00C523D1" w:rsidRPr="008E3A78"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Confirmed </w:t>
            </w:r>
          </w:p>
        </w:tc>
        <w:tc>
          <w:tcPr>
            <w:tcW w:w="3060" w:type="dxa"/>
            <w:vAlign w:val="center"/>
          </w:tcPr>
          <w:p w14:paraId="29FF7E7E" w14:textId="77777777"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0B219534" w14:textId="235D11B0"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C523D1" w:rsidRPr="000A788D" w14:paraId="7824F09A" w14:textId="22659F38" w:rsidTr="00115444">
        <w:trPr>
          <w:trHeight w:val="3680"/>
          <w:jc w:val="center"/>
        </w:trPr>
        <w:tc>
          <w:tcPr>
            <w:tcW w:w="535" w:type="dxa"/>
            <w:vAlign w:val="center"/>
          </w:tcPr>
          <w:p w14:paraId="4CFF5CEB" w14:textId="77777777" w:rsidR="00C523D1" w:rsidRPr="004E60B0" w:rsidRDefault="00C523D1" w:rsidP="00C523D1">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7B9C8A2B" w14:textId="77777777" w:rsidR="00C523D1" w:rsidRPr="006A6F4B" w:rsidRDefault="00C523D1" w:rsidP="00C523D1">
            <w:pPr>
              <w:widowControl/>
              <w:wordWrap/>
              <w:adjustRightInd/>
              <w:spacing w:line="240" w:lineRule="auto"/>
              <w:jc w:val="left"/>
              <w:textAlignment w:val="auto"/>
              <w:rPr>
                <w:b/>
                <w:bCs/>
                <w:color w:val="000000"/>
                <w:sz w:val="20"/>
                <w:szCs w:val="20"/>
              </w:rPr>
            </w:pPr>
            <w:r w:rsidRPr="006A6F4B">
              <w:rPr>
                <w:b/>
                <w:bCs/>
                <w:color w:val="000000"/>
                <w:sz w:val="20"/>
                <w:szCs w:val="20"/>
              </w:rPr>
              <w:t>Scope</w:t>
            </w:r>
          </w:p>
        </w:tc>
        <w:tc>
          <w:tcPr>
            <w:tcW w:w="3870" w:type="dxa"/>
            <w:vAlign w:val="center"/>
          </w:tcPr>
          <w:p w14:paraId="3F6D9BEB" w14:textId="76550961" w:rsidR="00C523D1" w:rsidRPr="006A6F4B" w:rsidRDefault="00C523D1" w:rsidP="00C523D1">
            <w:pPr>
              <w:widowControl/>
              <w:wordWrap/>
              <w:adjustRightInd/>
              <w:spacing w:line="240" w:lineRule="auto"/>
              <w:jc w:val="left"/>
              <w:textAlignment w:val="auto"/>
              <w:rPr>
                <w:color w:val="000000"/>
                <w:sz w:val="20"/>
                <w:szCs w:val="20"/>
              </w:rPr>
            </w:pPr>
            <w:r w:rsidRPr="006A6F4B">
              <w:rPr>
                <w:color w:val="000000"/>
                <w:sz w:val="20"/>
                <w:szCs w:val="20"/>
              </w:rPr>
              <w:t xml:space="preserve">Bidder shall confirm the scope of work and supply are fully in accordance with MR and its attachment with following items:  </w:t>
            </w:r>
            <w:r w:rsidRPr="006A6F4B">
              <w:rPr>
                <w:color w:val="000000"/>
                <w:sz w:val="20"/>
                <w:szCs w:val="20"/>
              </w:rPr>
              <w:br/>
            </w:r>
            <w:r w:rsidRPr="006A6F4B">
              <w:rPr>
                <w:color w:val="000000"/>
                <w:sz w:val="20"/>
                <w:szCs w:val="20"/>
              </w:rPr>
              <w:br/>
              <w:t>1- The consequences of HAZOP and SIL study shall be in vendor scope of supply and work.</w:t>
            </w:r>
            <w:r w:rsidRPr="006A6F4B">
              <w:rPr>
                <w:color w:val="000000"/>
                <w:sz w:val="20"/>
                <w:szCs w:val="20"/>
              </w:rPr>
              <w:br/>
              <w:t xml:space="preserve">2- Participation in technical meeting whenever it is necessary by Purchaser/Client to close engineering document after order is in vendor scope </w:t>
            </w:r>
            <w:r w:rsidRPr="006A6F4B">
              <w:rPr>
                <w:color w:val="000000"/>
                <w:sz w:val="20"/>
                <w:szCs w:val="20"/>
              </w:rPr>
              <w:br/>
              <w:t xml:space="preserve">3- Lifting beams (Spreader beams) for erection with sling shackle and etc. shall be designed and supplied by vendor </w:t>
            </w:r>
            <w:r w:rsidRPr="006A6F4B">
              <w:rPr>
                <w:color w:val="000000"/>
                <w:sz w:val="20"/>
                <w:szCs w:val="20"/>
              </w:rPr>
              <w:br/>
              <w:t xml:space="preserve">4- N2 </w:t>
            </w:r>
            <w:r>
              <w:rPr>
                <w:color w:val="000000"/>
                <w:sz w:val="20"/>
                <w:szCs w:val="20"/>
              </w:rPr>
              <w:t xml:space="preserve">purging </w:t>
            </w:r>
            <w:r w:rsidRPr="006A6F4B">
              <w:rPr>
                <w:color w:val="000000"/>
                <w:sz w:val="20"/>
                <w:szCs w:val="20"/>
              </w:rPr>
              <w:t>preservation with pressure regulator, valve &amp; flexible hoses during transportation &amp; 18 months of site storage based on requirements in MR shall be in vendor scope of supply / work.</w:t>
            </w:r>
            <w:r w:rsidRPr="006A6F4B">
              <w:rPr>
                <w:color w:val="000000"/>
                <w:sz w:val="20"/>
                <w:szCs w:val="20"/>
              </w:rPr>
              <w:br/>
              <w:t xml:space="preserve">5- All utility conditions shall be as per document "Process basis of Design Document; Doc. No: BK-GNRAL-PEDCO-000-PR-DB-0001". Moreover bidder shall consider utility noted condition as per project design data. If other utility condition is needed, whole required facilities is in vendor </w:t>
            </w:r>
            <w:r w:rsidRPr="006A6F4B">
              <w:rPr>
                <w:color w:val="000000"/>
                <w:sz w:val="20"/>
                <w:szCs w:val="20"/>
              </w:rPr>
              <w:lastRenderedPageBreak/>
              <w:t xml:space="preserve">scope of work/supply. </w:t>
            </w:r>
            <w:r w:rsidRPr="006A6F4B">
              <w:rPr>
                <w:color w:val="000000"/>
                <w:sz w:val="20"/>
                <w:szCs w:val="20"/>
              </w:rPr>
              <w:br/>
              <w:t xml:space="preserve">6- Anchor bolts </w:t>
            </w:r>
          </w:p>
        </w:tc>
        <w:tc>
          <w:tcPr>
            <w:tcW w:w="3060" w:type="dxa"/>
            <w:vAlign w:val="center"/>
          </w:tcPr>
          <w:p w14:paraId="566D6B40" w14:textId="3EB851BD" w:rsidR="00C523D1" w:rsidRDefault="00C523D1" w:rsidP="00C523D1">
            <w:pPr>
              <w:pStyle w:val="ListParagraph"/>
              <w:widowControl/>
              <w:numPr>
                <w:ilvl w:val="0"/>
                <w:numId w:val="2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542C9">
              <w:rPr>
                <w:rFonts w:asciiTheme="minorHAnsi" w:eastAsia="Calibri" w:hAnsiTheme="minorHAnsi" w:cstheme="minorBidi"/>
                <w:b/>
                <w:bCs/>
                <w:color w:val="0000FF"/>
                <w:sz w:val="24"/>
                <w:szCs w:val="24"/>
                <w:lang w:eastAsia="en-US"/>
              </w:rPr>
              <w:lastRenderedPageBreak/>
              <w:t>MFS representative will be attending in HAZOP &amp; SIL meeting. Related cost that might occur of conclusion of this meeting should be handle</w:t>
            </w:r>
            <w:r>
              <w:rPr>
                <w:rFonts w:asciiTheme="minorHAnsi" w:eastAsia="Calibri" w:hAnsiTheme="minorHAnsi" w:cstheme="minorBidi"/>
                <w:b/>
                <w:bCs/>
                <w:color w:val="0000FF"/>
                <w:sz w:val="24"/>
                <w:szCs w:val="24"/>
                <w:lang w:eastAsia="en-US"/>
              </w:rPr>
              <w:t>d</w:t>
            </w:r>
            <w:r w:rsidRPr="001542C9">
              <w:rPr>
                <w:rFonts w:asciiTheme="minorHAnsi" w:eastAsia="Calibri" w:hAnsiTheme="minorHAnsi" w:cstheme="minorBidi"/>
                <w:b/>
                <w:bCs/>
                <w:color w:val="0000FF"/>
                <w:sz w:val="24"/>
                <w:szCs w:val="24"/>
                <w:lang w:eastAsia="en-US"/>
              </w:rPr>
              <w:t xml:space="preserve"> by others</w:t>
            </w:r>
            <w:r>
              <w:rPr>
                <w:rFonts w:asciiTheme="minorHAnsi" w:eastAsia="Calibri" w:hAnsiTheme="minorHAnsi" w:cstheme="minorBidi"/>
                <w:b/>
                <w:bCs/>
                <w:color w:val="0000FF"/>
                <w:sz w:val="24"/>
                <w:szCs w:val="24"/>
                <w:lang w:eastAsia="en-US"/>
              </w:rPr>
              <w:t>.</w:t>
            </w:r>
          </w:p>
          <w:p w14:paraId="3B141F5B" w14:textId="77777777" w:rsidR="00C523D1" w:rsidRDefault="00C523D1" w:rsidP="00C523D1">
            <w:pPr>
              <w:pStyle w:val="ListParagraph"/>
              <w:widowControl/>
              <w:numPr>
                <w:ilvl w:val="0"/>
                <w:numId w:val="2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p w14:paraId="07DFAB3C" w14:textId="77777777" w:rsidR="00C523D1" w:rsidRDefault="00C523D1" w:rsidP="00C523D1">
            <w:pPr>
              <w:pStyle w:val="ListParagraph"/>
              <w:widowControl/>
              <w:numPr>
                <w:ilvl w:val="0"/>
                <w:numId w:val="2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p w14:paraId="26E8188A" w14:textId="77777777" w:rsidR="00C523D1" w:rsidRDefault="00C523D1" w:rsidP="00C523D1">
            <w:pPr>
              <w:pStyle w:val="ListParagraph"/>
              <w:widowControl/>
              <w:numPr>
                <w:ilvl w:val="0"/>
                <w:numId w:val="2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p w14:paraId="20A74FCB" w14:textId="7B2ED92F" w:rsidR="00C523D1" w:rsidRDefault="00C523D1" w:rsidP="00C523D1">
            <w:pPr>
              <w:pStyle w:val="ListParagraph"/>
              <w:widowControl/>
              <w:numPr>
                <w:ilvl w:val="0"/>
                <w:numId w:val="2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p w14:paraId="6B03496E" w14:textId="48291F0F" w:rsidR="00C523D1" w:rsidRPr="00BD6662" w:rsidRDefault="00C523D1" w:rsidP="00C523D1">
            <w:pPr>
              <w:pStyle w:val="ListParagraph"/>
              <w:widowControl/>
              <w:numPr>
                <w:ilvl w:val="0"/>
                <w:numId w:val="2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Only </w:t>
            </w:r>
            <w:proofErr w:type="gramStart"/>
            <w:r>
              <w:rPr>
                <w:rFonts w:asciiTheme="minorHAnsi" w:eastAsia="Calibri" w:hAnsiTheme="minorHAnsi" w:cstheme="minorBidi"/>
                <w:b/>
                <w:bCs/>
                <w:color w:val="0000FF"/>
                <w:sz w:val="24"/>
                <w:szCs w:val="24"/>
                <w:lang w:eastAsia="en-US"/>
              </w:rPr>
              <w:t>The</w:t>
            </w:r>
            <w:proofErr w:type="gramEnd"/>
            <w:r>
              <w:rPr>
                <w:rFonts w:asciiTheme="minorHAnsi" w:eastAsia="Calibri" w:hAnsiTheme="minorHAnsi" w:cstheme="minorBidi"/>
                <w:b/>
                <w:bCs/>
                <w:color w:val="0000FF"/>
                <w:sz w:val="24"/>
                <w:szCs w:val="24"/>
                <w:lang w:eastAsia="en-US"/>
              </w:rPr>
              <w:t xml:space="preserve"> design will be by MFS. </w:t>
            </w:r>
          </w:p>
        </w:tc>
        <w:tc>
          <w:tcPr>
            <w:tcW w:w="3060" w:type="dxa"/>
            <w:vAlign w:val="center"/>
          </w:tcPr>
          <w:p w14:paraId="2220AD53" w14:textId="7EC56BA9" w:rsidR="00C523D1" w:rsidRDefault="00C523D1" w:rsidP="00C523D1">
            <w:pPr>
              <w:pStyle w:val="ListParagraph"/>
              <w:widowControl/>
              <w:numPr>
                <w:ilvl w:val="0"/>
                <w:numId w:val="26"/>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 accepted, any cost impact related to the vendor’s not safe design shall be tolerated by vendor.</w:t>
            </w:r>
          </w:p>
          <w:p w14:paraId="5AA60FE2" w14:textId="77777777" w:rsidR="00C523D1" w:rsidRDefault="00C523D1" w:rsidP="00C523D1">
            <w:pPr>
              <w:pStyle w:val="ListParagraph"/>
              <w:widowControl/>
              <w:numPr>
                <w:ilvl w:val="0"/>
                <w:numId w:val="26"/>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p w14:paraId="2FBC3CED" w14:textId="77777777" w:rsidR="00C523D1" w:rsidRDefault="00C523D1" w:rsidP="00C523D1">
            <w:pPr>
              <w:pStyle w:val="ListParagraph"/>
              <w:widowControl/>
              <w:numPr>
                <w:ilvl w:val="0"/>
                <w:numId w:val="26"/>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p w14:paraId="637A122F" w14:textId="77777777" w:rsidR="00C523D1" w:rsidRDefault="00C523D1" w:rsidP="00C523D1">
            <w:pPr>
              <w:pStyle w:val="ListParagraph"/>
              <w:widowControl/>
              <w:numPr>
                <w:ilvl w:val="0"/>
                <w:numId w:val="26"/>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p w14:paraId="5D1876DB" w14:textId="77777777" w:rsidR="00C523D1" w:rsidRDefault="00C523D1" w:rsidP="00C523D1">
            <w:pPr>
              <w:pStyle w:val="ListParagraph"/>
              <w:widowControl/>
              <w:numPr>
                <w:ilvl w:val="0"/>
                <w:numId w:val="26"/>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p w14:paraId="472FB428" w14:textId="0E948AF9" w:rsidR="00C523D1" w:rsidRPr="009525A2" w:rsidRDefault="00C523D1" w:rsidP="00C523D1">
            <w:pPr>
              <w:widowControl/>
              <w:wordWrap/>
              <w:adjustRightInd/>
              <w:spacing w:line="240" w:lineRule="auto"/>
              <w:ind w:left="360"/>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 accepted, vendor to supply anchor bolts required for the package installation.</w:t>
            </w:r>
          </w:p>
        </w:tc>
        <w:tc>
          <w:tcPr>
            <w:tcW w:w="3060" w:type="dxa"/>
            <w:vAlign w:val="center"/>
          </w:tcPr>
          <w:p w14:paraId="61A41554" w14:textId="77777777" w:rsidR="00C523D1" w:rsidRDefault="00C523D1" w:rsidP="00C523D1">
            <w:pPr>
              <w:pStyle w:val="ListParagraph"/>
              <w:widowControl/>
              <w:numPr>
                <w:ilvl w:val="0"/>
                <w:numId w:val="27"/>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p w14:paraId="376C66C2" w14:textId="77777777" w:rsidR="00C523D1" w:rsidRDefault="00C523D1" w:rsidP="00C523D1">
            <w:pPr>
              <w:pStyle w:val="ListParagraph"/>
              <w:widowControl/>
              <w:numPr>
                <w:ilvl w:val="0"/>
                <w:numId w:val="27"/>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p w14:paraId="54AEFA9D" w14:textId="77777777" w:rsidR="00C523D1" w:rsidRDefault="00C523D1" w:rsidP="00C523D1">
            <w:pPr>
              <w:pStyle w:val="ListParagraph"/>
              <w:widowControl/>
              <w:numPr>
                <w:ilvl w:val="0"/>
                <w:numId w:val="27"/>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p w14:paraId="57D14694" w14:textId="77777777" w:rsidR="00C523D1" w:rsidRDefault="00C523D1" w:rsidP="00C523D1">
            <w:pPr>
              <w:pStyle w:val="ListParagraph"/>
              <w:widowControl/>
              <w:numPr>
                <w:ilvl w:val="0"/>
                <w:numId w:val="27"/>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p w14:paraId="128D8B0A" w14:textId="77777777" w:rsidR="00C523D1" w:rsidRDefault="00C523D1" w:rsidP="00C523D1">
            <w:pPr>
              <w:pStyle w:val="ListParagraph"/>
              <w:widowControl/>
              <w:numPr>
                <w:ilvl w:val="0"/>
                <w:numId w:val="27"/>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p w14:paraId="2F99EB15" w14:textId="20B34AC7" w:rsidR="00C523D1" w:rsidRPr="00C523D1" w:rsidRDefault="00C523D1" w:rsidP="00C523D1">
            <w:pPr>
              <w:pStyle w:val="ListParagraph"/>
              <w:widowControl/>
              <w:numPr>
                <w:ilvl w:val="0"/>
                <w:numId w:val="27"/>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shall only design the anchor bolt. Hirgan will supply it.</w:t>
            </w:r>
          </w:p>
        </w:tc>
      </w:tr>
      <w:tr w:rsidR="00C523D1" w:rsidRPr="000A788D" w14:paraId="17BF56AC" w14:textId="77777777" w:rsidTr="00115444">
        <w:trPr>
          <w:trHeight w:val="3680"/>
          <w:jc w:val="center"/>
        </w:trPr>
        <w:tc>
          <w:tcPr>
            <w:tcW w:w="535" w:type="dxa"/>
            <w:vAlign w:val="center"/>
          </w:tcPr>
          <w:p w14:paraId="2E0BBACA" w14:textId="77777777" w:rsidR="00C523D1" w:rsidRPr="004E60B0" w:rsidRDefault="00C523D1" w:rsidP="00C523D1">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20C03C35" w14:textId="77777777" w:rsidR="00C523D1" w:rsidRPr="00254D89" w:rsidRDefault="00C523D1" w:rsidP="00C523D1">
            <w:pPr>
              <w:widowControl/>
              <w:wordWrap/>
              <w:adjustRightInd/>
              <w:spacing w:line="240" w:lineRule="auto"/>
              <w:jc w:val="left"/>
              <w:textAlignment w:val="auto"/>
              <w:rPr>
                <w:b/>
                <w:bCs/>
                <w:color w:val="FF0000"/>
                <w:sz w:val="20"/>
                <w:szCs w:val="20"/>
              </w:rPr>
            </w:pPr>
            <w:r w:rsidRPr="00254D89">
              <w:rPr>
                <w:b/>
                <w:bCs/>
                <w:color w:val="FF0000"/>
                <w:sz w:val="20"/>
                <w:szCs w:val="20"/>
                <w:highlight w:val="yellow"/>
              </w:rPr>
              <w:t>NEW ITEM</w:t>
            </w:r>
          </w:p>
          <w:p w14:paraId="09D279E0" w14:textId="77777777" w:rsidR="00C523D1" w:rsidRDefault="00C523D1" w:rsidP="00C523D1">
            <w:pPr>
              <w:widowControl/>
              <w:wordWrap/>
              <w:adjustRightInd/>
              <w:spacing w:line="240" w:lineRule="auto"/>
              <w:jc w:val="left"/>
              <w:textAlignment w:val="auto"/>
              <w:rPr>
                <w:b/>
                <w:bCs/>
                <w:color w:val="000000"/>
                <w:sz w:val="20"/>
                <w:szCs w:val="20"/>
              </w:rPr>
            </w:pPr>
          </w:p>
          <w:p w14:paraId="13099A39" w14:textId="6A9A37D3" w:rsidR="00C523D1" w:rsidRPr="006A6F4B" w:rsidRDefault="00C523D1" w:rsidP="00C523D1">
            <w:pPr>
              <w:widowControl/>
              <w:wordWrap/>
              <w:adjustRightInd/>
              <w:spacing w:line="240" w:lineRule="auto"/>
              <w:jc w:val="left"/>
              <w:textAlignment w:val="auto"/>
              <w:rPr>
                <w:b/>
                <w:bCs/>
                <w:color w:val="000000"/>
                <w:sz w:val="20"/>
                <w:szCs w:val="20"/>
              </w:rPr>
            </w:pPr>
            <w:r>
              <w:rPr>
                <w:b/>
                <w:bCs/>
                <w:color w:val="000000"/>
                <w:sz w:val="20"/>
                <w:szCs w:val="20"/>
              </w:rPr>
              <w:t>Spare Part</w:t>
            </w:r>
          </w:p>
        </w:tc>
        <w:tc>
          <w:tcPr>
            <w:tcW w:w="3870" w:type="dxa"/>
            <w:vAlign w:val="center"/>
          </w:tcPr>
          <w:p w14:paraId="726E4815" w14:textId="77777777" w:rsidR="00C523D1" w:rsidRPr="006A6F4B" w:rsidRDefault="00C523D1" w:rsidP="00C523D1">
            <w:pPr>
              <w:widowControl/>
              <w:wordWrap/>
              <w:adjustRightInd/>
              <w:spacing w:line="240" w:lineRule="auto"/>
              <w:jc w:val="left"/>
              <w:textAlignment w:val="auto"/>
              <w:rPr>
                <w:color w:val="000000"/>
                <w:sz w:val="20"/>
                <w:szCs w:val="20"/>
              </w:rPr>
            </w:pPr>
          </w:p>
        </w:tc>
        <w:tc>
          <w:tcPr>
            <w:tcW w:w="3060" w:type="dxa"/>
            <w:vAlign w:val="center"/>
          </w:tcPr>
          <w:p w14:paraId="0BD0437F" w14:textId="77777777" w:rsidR="00C523D1" w:rsidRPr="001542C9" w:rsidRDefault="00C523D1" w:rsidP="00C523D1">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2FDABFFE" w14:textId="77777777" w:rsidR="00C523D1" w:rsidRDefault="00C523D1" w:rsidP="00C523D1">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Pr>
                <w:rFonts w:asciiTheme="majorBidi" w:eastAsia="Calibri" w:hAnsiTheme="majorBidi" w:cstheme="majorBidi"/>
                <w:color w:val="0000FF"/>
                <w:sz w:val="20"/>
                <w:szCs w:val="20"/>
                <w:lang w:eastAsia="en-US"/>
              </w:rPr>
              <w:t>Vendor to supply all the specified spare parts in the below attached file (as minimum):</w:t>
            </w:r>
          </w:p>
          <w:p w14:paraId="4FBA07F9" w14:textId="76043761" w:rsidR="00C523D1" w:rsidRDefault="00C523D1" w:rsidP="00C523D1">
            <w:pPr>
              <w:pStyle w:val="ListParagraph"/>
              <w:widowControl/>
              <w:wordWrap/>
              <w:adjustRightInd/>
              <w:spacing w:line="240" w:lineRule="auto"/>
              <w:ind w:left="1080"/>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bidi="ar-SA"/>
              </w:rPr>
              <w:object w:dxaOrig="1530" w:dyaOrig="1000" w14:anchorId="395C95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25pt;height:48.2pt" o:ole="">
                  <v:imagedata r:id="rId9" o:title=""/>
                </v:shape>
                <o:OLEObject Type="Embed" ProgID="Acrobat.Document.DC" ShapeID="_x0000_i1025" DrawAspect="Icon" ObjectID="_1705645795" r:id="rId10"/>
              </w:object>
            </w:r>
          </w:p>
        </w:tc>
        <w:tc>
          <w:tcPr>
            <w:tcW w:w="3060" w:type="dxa"/>
            <w:vAlign w:val="center"/>
          </w:tcPr>
          <w:p w14:paraId="02D8D822" w14:textId="77777777" w:rsidR="004809E7" w:rsidRPr="004809E7" w:rsidRDefault="004809E7" w:rsidP="004809E7">
            <w:pPr>
              <w:widowControl/>
              <w:wordWrap/>
              <w:adjustRightInd/>
              <w:spacing w:line="240" w:lineRule="auto"/>
              <w:ind w:left="360"/>
              <w:jc w:val="left"/>
              <w:textAlignment w:val="auto"/>
              <w:rPr>
                <w:rFonts w:asciiTheme="minorHAnsi" w:eastAsia="Calibri" w:hAnsiTheme="minorHAnsi" w:cstheme="minorBidi"/>
                <w:b/>
                <w:bCs/>
                <w:color w:val="0000FF"/>
                <w:sz w:val="24"/>
                <w:szCs w:val="24"/>
                <w:lang w:eastAsia="en-US"/>
              </w:rPr>
            </w:pPr>
            <w:r w:rsidRPr="004809E7">
              <w:rPr>
                <w:rFonts w:asciiTheme="minorHAnsi" w:eastAsia="Calibri" w:hAnsiTheme="minorHAnsi" w:cstheme="minorBidi"/>
                <w:b/>
                <w:bCs/>
                <w:color w:val="0000FF"/>
                <w:sz w:val="24"/>
                <w:szCs w:val="24"/>
                <w:lang w:eastAsia="en-US"/>
              </w:rPr>
              <w:t>Vendor confirmed &amp; closed.</w:t>
            </w:r>
          </w:p>
          <w:p w14:paraId="2ED0B513" w14:textId="77777777" w:rsidR="00C523D1" w:rsidRPr="009525A2" w:rsidRDefault="00C523D1" w:rsidP="00C523D1">
            <w:pPr>
              <w:widowControl/>
              <w:wordWrap/>
              <w:adjustRightInd/>
              <w:spacing w:line="240" w:lineRule="auto"/>
              <w:ind w:left="360"/>
              <w:jc w:val="left"/>
              <w:textAlignment w:val="auto"/>
              <w:rPr>
                <w:rFonts w:asciiTheme="minorHAnsi" w:eastAsia="Calibri" w:hAnsiTheme="minorHAnsi" w:cstheme="minorBidi"/>
                <w:b/>
                <w:bCs/>
                <w:color w:val="0000FF"/>
                <w:sz w:val="24"/>
                <w:szCs w:val="24"/>
                <w:lang w:eastAsia="en-US"/>
              </w:rPr>
            </w:pPr>
          </w:p>
        </w:tc>
      </w:tr>
      <w:tr w:rsidR="00E24871" w:rsidRPr="000A788D" w14:paraId="19EFF088" w14:textId="77777777" w:rsidTr="00115444">
        <w:trPr>
          <w:trHeight w:val="3680"/>
          <w:jc w:val="center"/>
        </w:trPr>
        <w:tc>
          <w:tcPr>
            <w:tcW w:w="535" w:type="dxa"/>
            <w:vAlign w:val="center"/>
          </w:tcPr>
          <w:p w14:paraId="6286A0B2" w14:textId="77777777" w:rsidR="00E24871" w:rsidRPr="004E60B0" w:rsidRDefault="00E24871" w:rsidP="00C523D1">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57944CAE" w14:textId="77777777" w:rsidR="00E24871" w:rsidRPr="00254D89" w:rsidRDefault="00E24871" w:rsidP="00E24871">
            <w:pPr>
              <w:widowControl/>
              <w:wordWrap/>
              <w:adjustRightInd/>
              <w:spacing w:line="240" w:lineRule="auto"/>
              <w:jc w:val="left"/>
              <w:textAlignment w:val="auto"/>
              <w:rPr>
                <w:b/>
                <w:bCs/>
                <w:color w:val="FF0000"/>
                <w:sz w:val="20"/>
                <w:szCs w:val="20"/>
              </w:rPr>
            </w:pPr>
            <w:r w:rsidRPr="00254D89">
              <w:rPr>
                <w:b/>
                <w:bCs/>
                <w:color w:val="FF0000"/>
                <w:sz w:val="20"/>
                <w:szCs w:val="20"/>
                <w:highlight w:val="yellow"/>
              </w:rPr>
              <w:t>NEW ITEM</w:t>
            </w:r>
          </w:p>
          <w:p w14:paraId="6F4E872D" w14:textId="77777777" w:rsidR="00E24871" w:rsidRDefault="00E24871" w:rsidP="00E24871">
            <w:pPr>
              <w:widowControl/>
              <w:wordWrap/>
              <w:adjustRightInd/>
              <w:spacing w:line="240" w:lineRule="auto"/>
              <w:jc w:val="left"/>
              <w:textAlignment w:val="auto"/>
              <w:rPr>
                <w:b/>
                <w:bCs/>
                <w:color w:val="000000"/>
                <w:sz w:val="20"/>
                <w:szCs w:val="20"/>
              </w:rPr>
            </w:pPr>
          </w:p>
          <w:p w14:paraId="61CFA8D3" w14:textId="32A4ACA1" w:rsidR="00E24871" w:rsidRPr="00254D89" w:rsidRDefault="00E24871" w:rsidP="00E24871">
            <w:pPr>
              <w:widowControl/>
              <w:wordWrap/>
              <w:adjustRightInd/>
              <w:spacing w:line="240" w:lineRule="auto"/>
              <w:jc w:val="left"/>
              <w:textAlignment w:val="auto"/>
              <w:rPr>
                <w:b/>
                <w:bCs/>
                <w:color w:val="FF0000"/>
                <w:sz w:val="20"/>
                <w:szCs w:val="20"/>
                <w:highlight w:val="yellow"/>
              </w:rPr>
            </w:pPr>
            <w:r>
              <w:rPr>
                <w:b/>
                <w:bCs/>
                <w:color w:val="000000"/>
                <w:sz w:val="20"/>
                <w:szCs w:val="20"/>
              </w:rPr>
              <w:t>Spare Part</w:t>
            </w:r>
          </w:p>
        </w:tc>
        <w:tc>
          <w:tcPr>
            <w:tcW w:w="3870" w:type="dxa"/>
            <w:vAlign w:val="center"/>
          </w:tcPr>
          <w:p w14:paraId="768C9086" w14:textId="77777777" w:rsidR="00E24871" w:rsidRPr="006A6F4B" w:rsidRDefault="00E24871" w:rsidP="00C523D1">
            <w:pPr>
              <w:widowControl/>
              <w:wordWrap/>
              <w:adjustRightInd/>
              <w:spacing w:line="240" w:lineRule="auto"/>
              <w:jc w:val="left"/>
              <w:textAlignment w:val="auto"/>
              <w:rPr>
                <w:color w:val="000000"/>
                <w:sz w:val="20"/>
                <w:szCs w:val="20"/>
              </w:rPr>
            </w:pPr>
          </w:p>
        </w:tc>
        <w:tc>
          <w:tcPr>
            <w:tcW w:w="3060" w:type="dxa"/>
            <w:vAlign w:val="center"/>
          </w:tcPr>
          <w:p w14:paraId="099157C6" w14:textId="77777777" w:rsidR="00E24871" w:rsidRPr="001542C9" w:rsidRDefault="00E24871" w:rsidP="00C523D1">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27E0FA68" w14:textId="77777777" w:rsidR="00E24871" w:rsidRDefault="00E24871" w:rsidP="00C523D1">
            <w:pPr>
              <w:widowControl/>
              <w:wordWrap/>
              <w:adjustRightInd/>
              <w:spacing w:line="240" w:lineRule="auto"/>
              <w:jc w:val="left"/>
              <w:textAlignment w:val="auto"/>
              <w:rPr>
                <w:rFonts w:asciiTheme="majorBidi" w:eastAsia="Calibri" w:hAnsiTheme="majorBidi" w:cstheme="majorBidi"/>
                <w:color w:val="0000FF"/>
                <w:sz w:val="20"/>
                <w:szCs w:val="20"/>
                <w:lang w:eastAsia="en-US"/>
              </w:rPr>
            </w:pPr>
          </w:p>
        </w:tc>
        <w:tc>
          <w:tcPr>
            <w:tcW w:w="3060" w:type="dxa"/>
            <w:vAlign w:val="center"/>
          </w:tcPr>
          <w:p w14:paraId="6954A3DC" w14:textId="77777777" w:rsidR="00E24871" w:rsidRDefault="000E25F8" w:rsidP="000E25F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to follow the MOP for sub vendor list. MOP will be sent as per attachment.</w:t>
            </w:r>
          </w:p>
          <w:p w14:paraId="788ACA11" w14:textId="77777777" w:rsidR="000E25F8" w:rsidRDefault="000E25F8" w:rsidP="000E25F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Any cost impact of deviation from MOP list would be burden by vendor.</w:t>
            </w:r>
          </w:p>
          <w:p w14:paraId="7F76D7E5" w14:textId="77777777" w:rsidR="00D95A47" w:rsidRPr="004809E7" w:rsidRDefault="00D95A47" w:rsidP="00D95A4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809E7">
              <w:rPr>
                <w:rFonts w:asciiTheme="minorHAnsi" w:eastAsia="Calibri" w:hAnsiTheme="minorHAnsi" w:cstheme="minorBidi"/>
                <w:b/>
                <w:bCs/>
                <w:color w:val="0000FF"/>
                <w:sz w:val="24"/>
                <w:szCs w:val="24"/>
                <w:lang w:eastAsia="en-US"/>
              </w:rPr>
              <w:t>Vendor confirmed &amp; closed.</w:t>
            </w:r>
          </w:p>
          <w:p w14:paraId="7CF33973" w14:textId="24B7EF95" w:rsidR="00D95A47" w:rsidRPr="004809E7" w:rsidRDefault="00D95A47" w:rsidP="000E25F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523D1" w:rsidRPr="000A788D" w14:paraId="7A50CED4" w14:textId="3EDC3FE6" w:rsidTr="00115444">
        <w:trPr>
          <w:jc w:val="center"/>
        </w:trPr>
        <w:tc>
          <w:tcPr>
            <w:tcW w:w="15565" w:type="dxa"/>
            <w:gridSpan w:val="6"/>
            <w:shd w:val="clear" w:color="auto" w:fill="D9D9D9" w:themeFill="background1" w:themeFillShade="D9"/>
            <w:vAlign w:val="center"/>
          </w:tcPr>
          <w:p w14:paraId="228C2808" w14:textId="6F1F19FE" w:rsidR="00C523D1" w:rsidRPr="00855404" w:rsidRDefault="00C523D1" w:rsidP="00C523D1">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 xml:space="preserve">PROCESS </w:t>
            </w:r>
          </w:p>
        </w:tc>
      </w:tr>
      <w:tr w:rsidR="00C523D1" w:rsidRPr="000A788D" w14:paraId="67F565DA" w14:textId="75E88DB3" w:rsidTr="00115444">
        <w:trPr>
          <w:trHeight w:val="962"/>
          <w:jc w:val="center"/>
        </w:trPr>
        <w:tc>
          <w:tcPr>
            <w:tcW w:w="535" w:type="dxa"/>
            <w:shd w:val="clear" w:color="auto" w:fill="auto"/>
            <w:vAlign w:val="center"/>
          </w:tcPr>
          <w:p w14:paraId="091B8844" w14:textId="77777777" w:rsidR="00C523D1" w:rsidRPr="004E60B0" w:rsidRDefault="00C523D1" w:rsidP="00C523D1">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004745E4" w14:textId="77777777" w:rsidR="00C523D1" w:rsidRPr="006A6F4B" w:rsidRDefault="00C523D1" w:rsidP="00C523D1">
            <w:pPr>
              <w:tabs>
                <w:tab w:val="left" w:pos="395"/>
              </w:tabs>
              <w:wordWrap/>
              <w:autoSpaceDE w:val="0"/>
              <w:autoSpaceDN w:val="0"/>
              <w:spacing w:before="60" w:after="60" w:line="240" w:lineRule="auto"/>
              <w:jc w:val="center"/>
              <w:rPr>
                <w:rFonts w:eastAsia="SimSun"/>
                <w:sz w:val="20"/>
                <w:szCs w:val="20"/>
                <w:lang w:eastAsia="zh-CN"/>
              </w:rPr>
            </w:pPr>
            <w:r w:rsidRPr="006A6F4B">
              <w:rPr>
                <w:rFonts w:eastAsia="SimSun"/>
                <w:sz w:val="20"/>
                <w:szCs w:val="20"/>
                <w:lang w:eastAsia="zh-CN"/>
              </w:rPr>
              <w:t xml:space="preserve">P&amp;ID </w:t>
            </w:r>
          </w:p>
        </w:tc>
        <w:tc>
          <w:tcPr>
            <w:tcW w:w="3870" w:type="dxa"/>
            <w:tcBorders>
              <w:top w:val="single" w:sz="4" w:space="0" w:color="000000"/>
              <w:left w:val="single" w:sz="4" w:space="0" w:color="000000"/>
              <w:bottom w:val="single" w:sz="4" w:space="0" w:color="000000"/>
              <w:right w:val="single" w:sz="4" w:space="0" w:color="000000"/>
            </w:tcBorders>
            <w:vAlign w:val="center"/>
          </w:tcPr>
          <w:p w14:paraId="4950DD3F" w14:textId="77777777" w:rsidR="00C523D1" w:rsidRPr="006A6F4B" w:rsidRDefault="00C523D1" w:rsidP="00C523D1">
            <w:pPr>
              <w:tabs>
                <w:tab w:val="left" w:pos="395"/>
              </w:tabs>
              <w:wordWrap/>
              <w:autoSpaceDE w:val="0"/>
              <w:autoSpaceDN w:val="0"/>
              <w:spacing w:before="60" w:after="60" w:line="240" w:lineRule="auto"/>
              <w:jc w:val="lowKashida"/>
              <w:rPr>
                <w:rFonts w:eastAsia="SimSun"/>
                <w:sz w:val="20"/>
                <w:szCs w:val="20"/>
                <w:lang w:eastAsia="zh-CN"/>
              </w:rPr>
            </w:pPr>
            <w:r>
              <w:rPr>
                <w:rFonts w:eastAsia="SimSun"/>
                <w:sz w:val="20"/>
                <w:szCs w:val="20"/>
                <w:lang w:eastAsia="zh-CN"/>
              </w:rPr>
              <w:t xml:space="preserve">Vendor should update last submitted </w:t>
            </w:r>
            <w:r w:rsidRPr="006A6F4B">
              <w:rPr>
                <w:rFonts w:eastAsia="SimSun"/>
                <w:sz w:val="20"/>
                <w:szCs w:val="20"/>
                <w:lang w:eastAsia="zh-CN"/>
              </w:rPr>
              <w:t xml:space="preserve">P&amp;ID </w:t>
            </w:r>
          </w:p>
        </w:tc>
        <w:tc>
          <w:tcPr>
            <w:tcW w:w="3060" w:type="dxa"/>
            <w:shd w:val="clear" w:color="auto" w:fill="auto"/>
            <w:vAlign w:val="center"/>
          </w:tcPr>
          <w:p w14:paraId="3E44942D" w14:textId="1BA51D73" w:rsidR="00C523D1" w:rsidRPr="008E3A78"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rtl/>
                <w:lang w:eastAsia="en-US"/>
              </w:rPr>
            </w:pPr>
            <w:r w:rsidRPr="006133DC">
              <w:rPr>
                <w:rFonts w:asciiTheme="minorHAnsi" w:eastAsia="Calibri" w:hAnsiTheme="minorHAnsi" w:cstheme="minorBidi"/>
                <w:b/>
                <w:bCs/>
                <w:color w:val="0000FF"/>
                <w:sz w:val="24"/>
                <w:szCs w:val="24"/>
                <w:lang w:eastAsia="en-US"/>
              </w:rPr>
              <w:t xml:space="preserve">Noted. </w:t>
            </w:r>
            <w:r w:rsidRPr="0015166B">
              <w:rPr>
                <w:rFonts w:asciiTheme="minorHAnsi" w:eastAsia="Calibri" w:hAnsiTheme="minorHAnsi" w:cstheme="minorBidi"/>
                <w:b/>
                <w:bCs/>
                <w:color w:val="0000FF"/>
                <w:sz w:val="24"/>
                <w:szCs w:val="24"/>
                <w:highlight w:val="green"/>
                <w:lang w:eastAsia="en-US"/>
              </w:rPr>
              <w:t>The revised P&amp;ID will be submitted within 22</w:t>
            </w:r>
            <w:r w:rsidRPr="0015166B">
              <w:rPr>
                <w:rFonts w:asciiTheme="minorHAnsi" w:eastAsia="Calibri" w:hAnsiTheme="minorHAnsi" w:cstheme="minorBidi"/>
                <w:b/>
                <w:bCs/>
                <w:color w:val="0000FF"/>
                <w:sz w:val="24"/>
                <w:szCs w:val="24"/>
                <w:highlight w:val="green"/>
                <w:vertAlign w:val="superscript"/>
                <w:lang w:eastAsia="en-US"/>
              </w:rPr>
              <w:t>th</w:t>
            </w:r>
            <w:r w:rsidRPr="0015166B">
              <w:rPr>
                <w:rFonts w:asciiTheme="minorHAnsi" w:eastAsia="Calibri" w:hAnsiTheme="minorHAnsi" w:cstheme="minorBidi"/>
                <w:b/>
                <w:bCs/>
                <w:color w:val="0000FF"/>
                <w:sz w:val="24"/>
                <w:szCs w:val="24"/>
                <w:highlight w:val="green"/>
                <w:lang w:eastAsia="en-US"/>
              </w:rPr>
              <w:t xml:space="preserve"> of January.</w:t>
            </w:r>
          </w:p>
        </w:tc>
        <w:tc>
          <w:tcPr>
            <w:tcW w:w="3060" w:type="dxa"/>
            <w:vAlign w:val="center"/>
          </w:tcPr>
          <w:p w14:paraId="3458623B" w14:textId="1814B49B" w:rsidR="00C523D1" w:rsidRPr="00E274A6" w:rsidRDefault="00C523D1" w:rsidP="00C523D1">
            <w:pPr>
              <w:tabs>
                <w:tab w:val="left" w:pos="395"/>
              </w:tabs>
              <w:wordWrap/>
              <w:autoSpaceDE w:val="0"/>
              <w:autoSpaceDN w:val="0"/>
              <w:spacing w:before="60" w:after="60" w:line="240" w:lineRule="auto"/>
              <w:jc w:val="lowKashida"/>
              <w:rPr>
                <w:rFonts w:eastAsia="SimSun"/>
                <w:sz w:val="20"/>
                <w:szCs w:val="20"/>
                <w:lang w:eastAsia="zh-CN"/>
              </w:rPr>
            </w:pPr>
            <w:r w:rsidRPr="00E274A6">
              <w:rPr>
                <w:rFonts w:eastAsia="SimSun"/>
                <w:sz w:val="20"/>
                <w:szCs w:val="20"/>
                <w:lang w:eastAsia="zh-CN"/>
              </w:rPr>
              <w:t xml:space="preserve">The provided </w:t>
            </w:r>
            <w:proofErr w:type="spellStart"/>
            <w:r w:rsidRPr="00E274A6">
              <w:rPr>
                <w:rFonts w:eastAsia="SimSun"/>
                <w:sz w:val="20"/>
                <w:szCs w:val="20"/>
                <w:lang w:eastAsia="zh-CN"/>
              </w:rPr>
              <w:t>pid</w:t>
            </w:r>
            <w:proofErr w:type="spellEnd"/>
            <w:r w:rsidRPr="00E274A6">
              <w:rPr>
                <w:rFonts w:eastAsia="SimSun"/>
                <w:sz w:val="20"/>
                <w:szCs w:val="20"/>
                <w:lang w:eastAsia="zh-CN"/>
              </w:rPr>
              <w:t xml:space="preserve"> is schematic and should be reviewed and modified by the manufacturer.</w:t>
            </w:r>
          </w:p>
        </w:tc>
        <w:tc>
          <w:tcPr>
            <w:tcW w:w="3060" w:type="dxa"/>
            <w:vAlign w:val="center"/>
          </w:tcPr>
          <w:p w14:paraId="58E4BE17" w14:textId="77777777" w:rsidR="00D430C9" w:rsidRPr="004809E7" w:rsidRDefault="00D430C9" w:rsidP="00D430C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809E7">
              <w:rPr>
                <w:rFonts w:asciiTheme="minorHAnsi" w:eastAsia="Calibri" w:hAnsiTheme="minorHAnsi" w:cstheme="minorBidi"/>
                <w:b/>
                <w:bCs/>
                <w:color w:val="0000FF"/>
                <w:sz w:val="24"/>
                <w:szCs w:val="24"/>
                <w:lang w:eastAsia="en-US"/>
              </w:rPr>
              <w:t>Vendor confirmed &amp; closed.</w:t>
            </w:r>
          </w:p>
          <w:p w14:paraId="75910136" w14:textId="77777777" w:rsidR="00C523D1" w:rsidRPr="006133DC"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523D1" w:rsidRPr="000A788D" w14:paraId="1F5D4460" w14:textId="56E8781E" w:rsidTr="00115444">
        <w:trPr>
          <w:trHeight w:val="962"/>
          <w:jc w:val="center"/>
        </w:trPr>
        <w:tc>
          <w:tcPr>
            <w:tcW w:w="535" w:type="dxa"/>
            <w:shd w:val="clear" w:color="auto" w:fill="auto"/>
            <w:vAlign w:val="center"/>
          </w:tcPr>
          <w:p w14:paraId="4C513E6D" w14:textId="77777777" w:rsidR="00C523D1" w:rsidRPr="004E60B0" w:rsidRDefault="00C523D1" w:rsidP="00C523D1">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63D4BA74" w14:textId="77777777" w:rsidR="00C523D1" w:rsidRPr="006A6F4B" w:rsidRDefault="00C523D1" w:rsidP="00C523D1">
            <w:pPr>
              <w:tabs>
                <w:tab w:val="left" w:pos="395"/>
              </w:tabs>
              <w:wordWrap/>
              <w:autoSpaceDE w:val="0"/>
              <w:autoSpaceDN w:val="0"/>
              <w:spacing w:before="60" w:after="60" w:line="240" w:lineRule="auto"/>
              <w:jc w:val="center"/>
              <w:rPr>
                <w:rFonts w:eastAsia="SimSun"/>
                <w:sz w:val="20"/>
                <w:szCs w:val="20"/>
                <w:lang w:eastAsia="zh-CN"/>
              </w:rPr>
            </w:pPr>
            <w:r w:rsidRPr="006A6F4B">
              <w:rPr>
                <w:rFonts w:eastAsia="SimSun"/>
                <w:sz w:val="20"/>
                <w:szCs w:val="20"/>
                <w:lang w:eastAsia="zh-CN"/>
              </w:rPr>
              <w:t>Flare network pressure</w:t>
            </w:r>
          </w:p>
        </w:tc>
        <w:tc>
          <w:tcPr>
            <w:tcW w:w="3870" w:type="dxa"/>
            <w:tcBorders>
              <w:top w:val="single" w:sz="4" w:space="0" w:color="000000"/>
              <w:left w:val="single" w:sz="4" w:space="0" w:color="000000"/>
              <w:bottom w:val="single" w:sz="4" w:space="0" w:color="000000"/>
              <w:right w:val="single" w:sz="4" w:space="0" w:color="000000"/>
            </w:tcBorders>
            <w:vAlign w:val="center"/>
          </w:tcPr>
          <w:p w14:paraId="7301F2B1" w14:textId="77777777" w:rsidR="00C523D1" w:rsidRPr="006A6F4B" w:rsidRDefault="00C523D1" w:rsidP="00C523D1">
            <w:pPr>
              <w:tabs>
                <w:tab w:val="left" w:pos="395"/>
              </w:tabs>
              <w:wordWrap/>
              <w:autoSpaceDE w:val="0"/>
              <w:autoSpaceDN w:val="0"/>
              <w:spacing w:before="60" w:after="60" w:line="240" w:lineRule="auto"/>
              <w:jc w:val="lowKashida"/>
              <w:rPr>
                <w:rFonts w:eastAsia="SimSun"/>
                <w:sz w:val="20"/>
                <w:szCs w:val="20"/>
                <w:lang w:eastAsia="zh-CN"/>
              </w:rPr>
            </w:pPr>
            <w:r w:rsidRPr="00324A07">
              <w:rPr>
                <w:rFonts w:eastAsia="SimSun"/>
                <w:sz w:val="20"/>
                <w:szCs w:val="20"/>
                <w:lang w:eastAsia="zh-CN"/>
              </w:rPr>
              <w:t xml:space="preserve">Flare network pressure shall be considered 0.5 </w:t>
            </w:r>
            <w:proofErr w:type="spellStart"/>
            <w:r w:rsidRPr="00324A07">
              <w:rPr>
                <w:rFonts w:eastAsia="SimSun"/>
                <w:sz w:val="20"/>
                <w:szCs w:val="20"/>
                <w:lang w:eastAsia="zh-CN"/>
              </w:rPr>
              <w:t>barg</w:t>
            </w:r>
            <w:proofErr w:type="spellEnd"/>
          </w:p>
        </w:tc>
        <w:tc>
          <w:tcPr>
            <w:tcW w:w="3060" w:type="dxa"/>
            <w:shd w:val="clear" w:color="auto" w:fill="auto"/>
            <w:vAlign w:val="center"/>
          </w:tcPr>
          <w:p w14:paraId="7E8E64AD" w14:textId="461209F9" w:rsidR="00C523D1" w:rsidRPr="00324A07" w:rsidRDefault="00C523D1" w:rsidP="00C523D1">
            <w:pPr>
              <w:widowControl/>
              <w:wordWrap/>
              <w:adjustRightInd/>
              <w:spacing w:line="240" w:lineRule="auto"/>
              <w:textAlignment w:val="auto"/>
              <w:rPr>
                <w:rFonts w:eastAsia="Calibri"/>
                <w:b/>
                <w:bCs/>
                <w:color w:val="0000FF"/>
                <w:sz w:val="20"/>
                <w:szCs w:val="20"/>
                <w:lang w:eastAsia="en-US"/>
              </w:rPr>
            </w:pPr>
            <w:r w:rsidRPr="00324A07">
              <w:rPr>
                <w:rFonts w:eastAsia="Calibri"/>
                <w:b/>
                <w:bCs/>
                <w:color w:val="0000FF"/>
                <w:sz w:val="20"/>
                <w:szCs w:val="20"/>
                <w:lang w:eastAsia="en-US"/>
              </w:rPr>
              <w:t xml:space="preserve">We considered 1.2 bara at battery limit, that is a normal value for flare network. </w:t>
            </w:r>
          </w:p>
          <w:p w14:paraId="2CC8687D" w14:textId="05B9846E" w:rsidR="00C523D1" w:rsidRPr="006A6F4B" w:rsidRDefault="00C523D1" w:rsidP="00C523D1">
            <w:pPr>
              <w:widowControl/>
              <w:wordWrap/>
              <w:adjustRightInd/>
              <w:spacing w:line="240" w:lineRule="auto"/>
              <w:jc w:val="left"/>
              <w:textAlignment w:val="auto"/>
              <w:rPr>
                <w:rFonts w:eastAsia="Calibri"/>
                <w:b/>
                <w:bCs/>
                <w:color w:val="0000FF"/>
                <w:sz w:val="20"/>
                <w:szCs w:val="20"/>
                <w:lang w:eastAsia="en-US"/>
              </w:rPr>
            </w:pPr>
            <w:r w:rsidRPr="00324A07">
              <w:rPr>
                <w:rFonts w:eastAsia="Calibri"/>
                <w:b/>
                <w:bCs/>
                <w:color w:val="0000FF"/>
                <w:sz w:val="20"/>
                <w:szCs w:val="20"/>
                <w:lang w:eastAsia="en-US"/>
              </w:rPr>
              <w:t xml:space="preserve">However, if 0.5 </w:t>
            </w:r>
            <w:proofErr w:type="spellStart"/>
            <w:r w:rsidRPr="00324A07">
              <w:rPr>
                <w:rFonts w:eastAsia="Calibri"/>
                <w:b/>
                <w:bCs/>
                <w:color w:val="0000FF"/>
                <w:sz w:val="20"/>
                <w:szCs w:val="20"/>
                <w:lang w:eastAsia="en-US"/>
              </w:rPr>
              <w:t>barg</w:t>
            </w:r>
            <w:proofErr w:type="spellEnd"/>
            <w:r w:rsidRPr="00324A07">
              <w:rPr>
                <w:rFonts w:eastAsia="Calibri"/>
                <w:b/>
                <w:bCs/>
                <w:color w:val="0000FF"/>
                <w:sz w:val="20"/>
                <w:szCs w:val="20"/>
                <w:lang w:eastAsia="en-US"/>
              </w:rPr>
              <w:t xml:space="preserve"> must be matched, an increase of stripping gas consumption should be considered, from 15 kg/h to 30 kg/h. No other impacts are foreseen.</w:t>
            </w:r>
          </w:p>
        </w:tc>
        <w:tc>
          <w:tcPr>
            <w:tcW w:w="3060" w:type="dxa"/>
            <w:vAlign w:val="center"/>
          </w:tcPr>
          <w:p w14:paraId="20B01D1B" w14:textId="490DCB87" w:rsidR="00C523D1" w:rsidRPr="00324A07" w:rsidRDefault="00C523D1" w:rsidP="00C523D1">
            <w:pPr>
              <w:widowControl/>
              <w:wordWrap/>
              <w:adjustRightInd/>
              <w:spacing w:line="240" w:lineRule="auto"/>
              <w:textAlignment w:val="auto"/>
              <w:rPr>
                <w:rFonts w:eastAsia="Calibri"/>
                <w:b/>
                <w:bCs/>
                <w:color w:val="0000FF"/>
                <w:sz w:val="20"/>
                <w:szCs w:val="20"/>
                <w:lang w:eastAsia="en-US"/>
              </w:rPr>
            </w:pPr>
            <w:r w:rsidRPr="00E274A6">
              <w:rPr>
                <w:rFonts w:eastAsia="SimSun"/>
                <w:sz w:val="20"/>
                <w:szCs w:val="20"/>
                <w:lang w:eastAsia="zh-CN"/>
              </w:rPr>
              <w:t>Please consider ejector if need.</w:t>
            </w:r>
          </w:p>
        </w:tc>
        <w:tc>
          <w:tcPr>
            <w:tcW w:w="3060" w:type="dxa"/>
            <w:vAlign w:val="center"/>
          </w:tcPr>
          <w:p w14:paraId="30F8173E" w14:textId="77777777" w:rsidR="00C523D1" w:rsidRDefault="00D430C9" w:rsidP="00C523D1">
            <w:pPr>
              <w:widowControl/>
              <w:wordWrap/>
              <w:adjustRightInd/>
              <w:spacing w:line="240" w:lineRule="auto"/>
              <w:textAlignment w:val="auto"/>
              <w:rPr>
                <w:rFonts w:eastAsia="Calibri"/>
                <w:b/>
                <w:bCs/>
                <w:color w:val="0000FF"/>
                <w:sz w:val="20"/>
                <w:szCs w:val="20"/>
                <w:lang w:eastAsia="en-US"/>
              </w:rPr>
            </w:pPr>
            <w:r>
              <w:rPr>
                <w:rFonts w:eastAsia="Calibri"/>
                <w:b/>
                <w:bCs/>
                <w:color w:val="0000FF"/>
                <w:sz w:val="20"/>
                <w:szCs w:val="20"/>
                <w:lang w:eastAsia="en-US"/>
              </w:rPr>
              <w:t>Vendor proposed that there is no need for an ejector.</w:t>
            </w:r>
          </w:p>
          <w:p w14:paraId="38A07014" w14:textId="77777777" w:rsidR="00D430C9" w:rsidRDefault="00D430C9" w:rsidP="00C523D1">
            <w:pPr>
              <w:widowControl/>
              <w:wordWrap/>
              <w:adjustRightInd/>
              <w:spacing w:line="240" w:lineRule="auto"/>
              <w:textAlignment w:val="auto"/>
              <w:rPr>
                <w:rFonts w:eastAsia="Calibri"/>
                <w:b/>
                <w:bCs/>
                <w:color w:val="0000FF"/>
                <w:sz w:val="20"/>
                <w:szCs w:val="20"/>
                <w:lang w:eastAsia="en-US"/>
              </w:rPr>
            </w:pPr>
          </w:p>
          <w:p w14:paraId="7DF87ED6" w14:textId="77777777" w:rsidR="00D430C9" w:rsidRPr="004809E7" w:rsidRDefault="00D430C9" w:rsidP="00D430C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809E7">
              <w:rPr>
                <w:rFonts w:asciiTheme="minorHAnsi" w:eastAsia="Calibri" w:hAnsiTheme="minorHAnsi" w:cstheme="minorBidi"/>
                <w:b/>
                <w:bCs/>
                <w:color w:val="0000FF"/>
                <w:sz w:val="24"/>
                <w:szCs w:val="24"/>
                <w:lang w:eastAsia="en-US"/>
              </w:rPr>
              <w:t>Vendor confirmed &amp; closed.</w:t>
            </w:r>
          </w:p>
          <w:p w14:paraId="2F54E859" w14:textId="5E1A45E4" w:rsidR="00D430C9" w:rsidRPr="00324A07" w:rsidRDefault="00D430C9" w:rsidP="00C523D1">
            <w:pPr>
              <w:widowControl/>
              <w:wordWrap/>
              <w:adjustRightInd/>
              <w:spacing w:line="240" w:lineRule="auto"/>
              <w:textAlignment w:val="auto"/>
              <w:rPr>
                <w:rFonts w:eastAsia="Calibri"/>
                <w:b/>
                <w:bCs/>
                <w:color w:val="0000FF"/>
                <w:sz w:val="20"/>
                <w:szCs w:val="20"/>
                <w:lang w:eastAsia="en-US"/>
              </w:rPr>
            </w:pPr>
          </w:p>
        </w:tc>
      </w:tr>
      <w:tr w:rsidR="00C523D1" w:rsidRPr="000A788D" w14:paraId="34278464" w14:textId="676262D0" w:rsidTr="00115444">
        <w:trPr>
          <w:trHeight w:val="962"/>
          <w:jc w:val="center"/>
        </w:trPr>
        <w:tc>
          <w:tcPr>
            <w:tcW w:w="535" w:type="dxa"/>
            <w:shd w:val="clear" w:color="auto" w:fill="auto"/>
            <w:vAlign w:val="center"/>
          </w:tcPr>
          <w:p w14:paraId="5814DCDB" w14:textId="77777777" w:rsidR="00C523D1" w:rsidRPr="004E60B0" w:rsidRDefault="00C523D1" w:rsidP="00C523D1">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3369B06D" w14:textId="77777777" w:rsidR="00C523D1" w:rsidRPr="006A6F4B" w:rsidRDefault="00C523D1" w:rsidP="00C523D1">
            <w:pPr>
              <w:tabs>
                <w:tab w:val="left" w:pos="395"/>
              </w:tabs>
              <w:wordWrap/>
              <w:autoSpaceDE w:val="0"/>
              <w:autoSpaceDN w:val="0"/>
              <w:spacing w:before="60" w:after="60" w:line="240" w:lineRule="auto"/>
              <w:jc w:val="center"/>
              <w:rPr>
                <w:rFonts w:eastAsia="SimSun"/>
                <w:sz w:val="20"/>
                <w:szCs w:val="20"/>
                <w:lang w:eastAsia="zh-CN"/>
              </w:rPr>
            </w:pPr>
            <w:r w:rsidRPr="006A6F4B">
              <w:rPr>
                <w:rFonts w:eastAsia="SimSun"/>
                <w:sz w:val="20"/>
                <w:szCs w:val="20"/>
                <w:lang w:eastAsia="zh-CN"/>
              </w:rPr>
              <w:t>Dehydration Package</w:t>
            </w:r>
          </w:p>
        </w:tc>
        <w:tc>
          <w:tcPr>
            <w:tcW w:w="3870" w:type="dxa"/>
            <w:tcBorders>
              <w:top w:val="single" w:sz="4" w:space="0" w:color="000000"/>
              <w:left w:val="single" w:sz="4" w:space="0" w:color="000000"/>
              <w:bottom w:val="single" w:sz="4" w:space="0" w:color="000000"/>
              <w:right w:val="single" w:sz="4" w:space="0" w:color="000000"/>
            </w:tcBorders>
            <w:vAlign w:val="center"/>
          </w:tcPr>
          <w:p w14:paraId="78A20A87" w14:textId="77777777" w:rsidR="00C523D1" w:rsidRPr="00CB7470" w:rsidRDefault="00C523D1" w:rsidP="00C523D1">
            <w:pPr>
              <w:tabs>
                <w:tab w:val="left" w:pos="395"/>
              </w:tabs>
              <w:wordWrap/>
              <w:autoSpaceDE w:val="0"/>
              <w:autoSpaceDN w:val="0"/>
              <w:spacing w:before="60" w:after="60" w:line="240" w:lineRule="auto"/>
              <w:jc w:val="lowKashida"/>
              <w:rPr>
                <w:rFonts w:eastAsia="SimSun"/>
                <w:sz w:val="20"/>
                <w:szCs w:val="20"/>
                <w:highlight w:val="yellow"/>
                <w:lang w:eastAsia="zh-CN"/>
              </w:rPr>
            </w:pPr>
            <w:r w:rsidRPr="000D3F24">
              <w:rPr>
                <w:rFonts w:eastAsia="SimSun"/>
                <w:sz w:val="20"/>
                <w:szCs w:val="20"/>
                <w:lang w:eastAsia="zh-CN"/>
              </w:rPr>
              <w:t>Vendor proposal shall be revised base on last revision of Process Flow Diagram (PFD) (D02)</w:t>
            </w:r>
          </w:p>
        </w:tc>
        <w:tc>
          <w:tcPr>
            <w:tcW w:w="3060" w:type="dxa"/>
            <w:shd w:val="clear" w:color="auto" w:fill="auto"/>
            <w:vAlign w:val="center"/>
          </w:tcPr>
          <w:p w14:paraId="4F97FADF" w14:textId="77777777" w:rsidR="00C523D1" w:rsidRPr="00F447FA" w:rsidRDefault="00C523D1" w:rsidP="00C523D1">
            <w:pPr>
              <w:widowControl/>
              <w:wordWrap/>
              <w:adjustRightInd/>
              <w:spacing w:line="240" w:lineRule="auto"/>
              <w:textAlignment w:val="auto"/>
              <w:rPr>
                <w:rFonts w:eastAsia="Calibri"/>
                <w:b/>
                <w:bCs/>
                <w:color w:val="0000FF"/>
                <w:sz w:val="20"/>
                <w:szCs w:val="20"/>
                <w:lang w:eastAsia="en-US" w:bidi="ar-SA"/>
              </w:rPr>
            </w:pPr>
            <w:r w:rsidRPr="006A6F4B">
              <w:rPr>
                <w:rFonts w:eastAsia="Calibri"/>
                <w:b/>
                <w:bCs/>
                <w:color w:val="0000FF"/>
                <w:sz w:val="20"/>
                <w:szCs w:val="20"/>
                <w:lang w:eastAsia="en-US" w:bidi="ar-SA"/>
              </w:rPr>
              <w:object w:dxaOrig="1748" w:dyaOrig="1132" w14:anchorId="5BCBD21D">
                <v:shape id="_x0000_i1026" type="#_x0000_t75" style="width:83.9pt;height:60.1pt" o:ole="">
                  <v:imagedata r:id="rId11" o:title=""/>
                </v:shape>
                <o:OLEObject Type="Embed" ProgID="Acrobat.Document.DC" ShapeID="_x0000_i1026" DrawAspect="Icon" ObjectID="_1705645796" r:id="rId12"/>
              </w:object>
            </w:r>
            <w:r w:rsidRPr="00F447FA">
              <w:rPr>
                <w:rFonts w:eastAsia="Calibri"/>
                <w:b/>
                <w:bCs/>
                <w:color w:val="0000FF"/>
                <w:sz w:val="20"/>
                <w:szCs w:val="20"/>
                <w:lang w:eastAsia="en-US" w:bidi="ar-SA"/>
              </w:rPr>
              <w:t xml:space="preserve"> </w:t>
            </w:r>
          </w:p>
          <w:p w14:paraId="14800F83" w14:textId="77777777" w:rsidR="00C523D1" w:rsidRPr="00AA57C7" w:rsidRDefault="00C523D1" w:rsidP="00C523D1">
            <w:pPr>
              <w:widowControl/>
              <w:wordWrap/>
              <w:adjustRightInd/>
              <w:spacing w:line="240" w:lineRule="auto"/>
              <w:textAlignment w:val="auto"/>
              <w:rPr>
                <w:rFonts w:eastAsia="Calibri"/>
                <w:b/>
                <w:bCs/>
                <w:color w:val="0000FF"/>
                <w:sz w:val="20"/>
                <w:szCs w:val="20"/>
                <w:lang w:eastAsia="en-US" w:bidi="ar-SA"/>
              </w:rPr>
            </w:pPr>
            <w:r w:rsidRPr="00AA57C7">
              <w:rPr>
                <w:rFonts w:eastAsia="Calibri"/>
                <w:b/>
                <w:bCs/>
                <w:color w:val="0000FF"/>
                <w:sz w:val="20"/>
                <w:szCs w:val="20"/>
                <w:lang w:eastAsia="en-US" w:bidi="ar-SA"/>
              </w:rPr>
              <w:t xml:space="preserve">Please, note that the proposed PFD (D02 revision) is not completely in line with bid P&amp;ID and other bid documents. </w:t>
            </w:r>
          </w:p>
          <w:p w14:paraId="0FDFC78B" w14:textId="77777777" w:rsidR="00C523D1" w:rsidRPr="00AA57C7" w:rsidRDefault="00C523D1" w:rsidP="00C523D1">
            <w:pPr>
              <w:widowControl/>
              <w:wordWrap/>
              <w:adjustRightInd/>
              <w:spacing w:line="240" w:lineRule="auto"/>
              <w:textAlignment w:val="auto"/>
              <w:rPr>
                <w:rFonts w:eastAsia="Calibri"/>
                <w:b/>
                <w:bCs/>
                <w:color w:val="0000FF"/>
                <w:sz w:val="20"/>
                <w:szCs w:val="20"/>
                <w:lang w:eastAsia="en-US" w:bidi="ar-SA"/>
              </w:rPr>
            </w:pPr>
            <w:r w:rsidRPr="00AA57C7">
              <w:rPr>
                <w:rFonts w:eastAsia="Calibri"/>
                <w:b/>
                <w:bCs/>
                <w:color w:val="0000FF"/>
                <w:sz w:val="20"/>
                <w:szCs w:val="20"/>
                <w:lang w:eastAsia="en-US" w:bidi="ar-SA"/>
              </w:rPr>
              <w:t xml:space="preserve">In PFD, lean glycol filters, overhead air cooler and water pot (shown in P&amp;ID and required in the Duty Specification for Gas Dehydration Package doc n. BK-GCS-PEDCO-120-PR-SP-0001-D00, para 5.1) are not shown. </w:t>
            </w:r>
            <w:r w:rsidRPr="00AA57C7">
              <w:rPr>
                <w:rFonts w:eastAsia="Calibri"/>
                <w:b/>
                <w:bCs/>
                <w:color w:val="0000FF"/>
                <w:sz w:val="20"/>
                <w:szCs w:val="20"/>
                <w:lang w:eastAsia="en-US" w:bidi="ar-SA"/>
              </w:rPr>
              <w:lastRenderedPageBreak/>
              <w:t xml:space="preserve">We have included them in our proposal. </w:t>
            </w:r>
          </w:p>
          <w:p w14:paraId="16F6E6C1" w14:textId="77777777" w:rsidR="00C523D1" w:rsidRPr="00AA57C7" w:rsidRDefault="00C523D1" w:rsidP="00C523D1">
            <w:pPr>
              <w:widowControl/>
              <w:wordWrap/>
              <w:adjustRightInd/>
              <w:spacing w:line="240" w:lineRule="auto"/>
              <w:textAlignment w:val="auto"/>
              <w:rPr>
                <w:rFonts w:eastAsia="Calibri"/>
                <w:b/>
                <w:bCs/>
                <w:color w:val="0000FF"/>
                <w:sz w:val="20"/>
                <w:szCs w:val="20"/>
                <w:lang w:eastAsia="en-US" w:bidi="ar-SA"/>
              </w:rPr>
            </w:pPr>
            <w:r w:rsidRPr="00AA57C7">
              <w:rPr>
                <w:rFonts w:eastAsia="Calibri"/>
                <w:b/>
                <w:bCs/>
                <w:color w:val="0000FF"/>
                <w:sz w:val="20"/>
                <w:szCs w:val="20"/>
                <w:lang w:eastAsia="en-US" w:bidi="ar-SA"/>
              </w:rPr>
              <w:t>In addition, we proposed some changes respect bid PFD:</w:t>
            </w:r>
          </w:p>
          <w:p w14:paraId="18FF49FD" w14:textId="77777777" w:rsidR="00C523D1" w:rsidRPr="00AA57C7" w:rsidRDefault="00C523D1" w:rsidP="00C523D1">
            <w:pPr>
              <w:widowControl/>
              <w:wordWrap/>
              <w:adjustRightInd/>
              <w:spacing w:line="240" w:lineRule="auto"/>
              <w:textAlignment w:val="auto"/>
              <w:rPr>
                <w:rFonts w:eastAsia="Calibri"/>
                <w:b/>
                <w:bCs/>
                <w:color w:val="0000FF"/>
                <w:sz w:val="20"/>
                <w:szCs w:val="20"/>
                <w:lang w:eastAsia="en-US" w:bidi="ar-SA"/>
              </w:rPr>
            </w:pPr>
            <w:r w:rsidRPr="00AA57C7">
              <w:rPr>
                <w:rFonts w:eastAsia="Calibri"/>
                <w:b/>
                <w:bCs/>
                <w:color w:val="0000FF"/>
                <w:sz w:val="20"/>
                <w:szCs w:val="20"/>
                <w:lang w:eastAsia="en-US" w:bidi="ar-SA"/>
              </w:rPr>
              <w:t>-</w:t>
            </w:r>
            <w:r w:rsidRPr="00AA57C7">
              <w:rPr>
                <w:rFonts w:eastAsia="Calibri"/>
                <w:b/>
                <w:bCs/>
                <w:color w:val="0000FF"/>
                <w:sz w:val="20"/>
                <w:szCs w:val="20"/>
                <w:lang w:eastAsia="en-US" w:bidi="ar-SA"/>
              </w:rPr>
              <w:tab/>
              <w:t>Surge drum installed downstream glycol/glycol exchanger, to decrease operating temperature and increase the available NPSH to glycol pumps</w:t>
            </w:r>
          </w:p>
          <w:p w14:paraId="14C63A84" w14:textId="7194C598" w:rsidR="00C523D1" w:rsidRDefault="00C523D1" w:rsidP="00C523D1">
            <w:pPr>
              <w:widowControl/>
              <w:wordWrap/>
              <w:adjustRightInd/>
              <w:spacing w:line="240" w:lineRule="auto"/>
              <w:textAlignment w:val="auto"/>
              <w:rPr>
                <w:rFonts w:eastAsia="Calibri"/>
                <w:b/>
                <w:bCs/>
                <w:color w:val="0000FF"/>
                <w:sz w:val="20"/>
                <w:szCs w:val="20"/>
                <w:lang w:eastAsia="en-US" w:bidi="ar-SA"/>
              </w:rPr>
            </w:pPr>
            <w:r w:rsidRPr="00AA57C7">
              <w:rPr>
                <w:rFonts w:eastAsia="Calibri"/>
                <w:b/>
                <w:bCs/>
                <w:color w:val="0000FF"/>
                <w:sz w:val="20"/>
                <w:szCs w:val="20"/>
                <w:lang w:eastAsia="en-US" w:bidi="ar-SA"/>
              </w:rPr>
              <w:t>-</w:t>
            </w:r>
            <w:r w:rsidRPr="00AA57C7">
              <w:rPr>
                <w:rFonts w:eastAsia="Calibri"/>
                <w:b/>
                <w:bCs/>
                <w:color w:val="0000FF"/>
                <w:sz w:val="20"/>
                <w:szCs w:val="20"/>
                <w:lang w:eastAsia="en-US" w:bidi="ar-SA"/>
              </w:rPr>
              <w:tab/>
              <w:t>Rich Glycol After Filter has not been foreseen because the carbon filter is cartridge type (no bed type) with no risk of carbon carryover in the outlet stream. The after filter is not necessary.</w:t>
            </w:r>
          </w:p>
          <w:p w14:paraId="736D3A4D" w14:textId="4A4B5D10" w:rsidR="00C523D1" w:rsidRPr="00F447FA" w:rsidRDefault="00C523D1" w:rsidP="00C523D1">
            <w:pPr>
              <w:widowControl/>
              <w:wordWrap/>
              <w:adjustRightInd/>
              <w:spacing w:line="240" w:lineRule="auto"/>
              <w:textAlignment w:val="auto"/>
              <w:rPr>
                <w:rFonts w:eastAsia="Calibri"/>
                <w:b/>
                <w:bCs/>
                <w:color w:val="0000FF"/>
                <w:sz w:val="20"/>
                <w:szCs w:val="20"/>
                <w:lang w:eastAsia="en-US" w:bidi="ar-SA"/>
              </w:rPr>
            </w:pPr>
          </w:p>
          <w:p w14:paraId="7B7AE170" w14:textId="13BF97FF" w:rsidR="00C523D1" w:rsidRPr="006A6F4B" w:rsidRDefault="00C523D1" w:rsidP="00C523D1">
            <w:pPr>
              <w:widowControl/>
              <w:wordWrap/>
              <w:adjustRightInd/>
              <w:spacing w:line="240" w:lineRule="auto"/>
              <w:jc w:val="left"/>
              <w:textAlignment w:val="auto"/>
              <w:rPr>
                <w:rFonts w:eastAsia="Calibri"/>
                <w:b/>
                <w:bCs/>
                <w:color w:val="0000FF"/>
                <w:sz w:val="20"/>
                <w:szCs w:val="20"/>
                <w:lang w:eastAsia="en-US"/>
              </w:rPr>
            </w:pPr>
          </w:p>
        </w:tc>
        <w:tc>
          <w:tcPr>
            <w:tcW w:w="3060" w:type="dxa"/>
            <w:vAlign w:val="center"/>
          </w:tcPr>
          <w:p w14:paraId="2D315751" w14:textId="77777777" w:rsidR="00C523D1" w:rsidRPr="00447BEC" w:rsidRDefault="00C523D1" w:rsidP="00C523D1">
            <w:pPr>
              <w:widowControl/>
              <w:wordWrap/>
              <w:adjustRightInd/>
              <w:spacing w:line="240" w:lineRule="auto"/>
              <w:textAlignment w:val="auto"/>
              <w:rPr>
                <w:rFonts w:eastAsia="SimSun"/>
                <w:sz w:val="20"/>
                <w:szCs w:val="20"/>
                <w:lang w:eastAsia="zh-CN"/>
              </w:rPr>
            </w:pPr>
            <w:r w:rsidRPr="00447BEC">
              <w:rPr>
                <w:rFonts w:eastAsia="SimSun"/>
                <w:sz w:val="20"/>
                <w:szCs w:val="20"/>
                <w:lang w:eastAsia="zh-CN"/>
              </w:rPr>
              <w:lastRenderedPageBreak/>
              <w:t xml:space="preserve">PFD and P&amp;ID is schematic and vendor should be study and refer best offer. </w:t>
            </w:r>
          </w:p>
          <w:p w14:paraId="41CC0C72" w14:textId="58EF8934" w:rsidR="00C523D1" w:rsidRPr="006A6F4B" w:rsidRDefault="00C523D1" w:rsidP="00C523D1">
            <w:pPr>
              <w:widowControl/>
              <w:wordWrap/>
              <w:adjustRightInd/>
              <w:spacing w:line="240" w:lineRule="auto"/>
              <w:textAlignment w:val="auto"/>
              <w:rPr>
                <w:rFonts w:eastAsia="Calibri"/>
                <w:b/>
                <w:bCs/>
                <w:color w:val="0000FF"/>
                <w:sz w:val="20"/>
                <w:szCs w:val="20"/>
                <w:lang w:eastAsia="en-US"/>
              </w:rPr>
            </w:pPr>
            <w:r w:rsidRPr="00447BEC">
              <w:rPr>
                <w:rFonts w:eastAsia="SimSun"/>
                <w:sz w:val="20"/>
                <w:szCs w:val="20"/>
                <w:lang w:eastAsia="zh-CN"/>
              </w:rPr>
              <w:t>If need deleted and add equipment. Overhead air cooler and water pot can be deleted in next proposal.</w:t>
            </w:r>
          </w:p>
        </w:tc>
        <w:tc>
          <w:tcPr>
            <w:tcW w:w="3060" w:type="dxa"/>
            <w:vAlign w:val="center"/>
          </w:tcPr>
          <w:p w14:paraId="4326C2CE" w14:textId="001A8001" w:rsidR="00911279" w:rsidRDefault="00911279" w:rsidP="00911279">
            <w:pPr>
              <w:widowControl/>
              <w:wordWrap/>
              <w:adjustRightInd/>
              <w:spacing w:line="240" w:lineRule="auto"/>
              <w:textAlignment w:val="auto"/>
              <w:rPr>
                <w:rFonts w:eastAsia="Calibri"/>
                <w:b/>
                <w:bCs/>
                <w:color w:val="0000FF"/>
                <w:sz w:val="20"/>
                <w:szCs w:val="20"/>
                <w:lang w:eastAsia="en-US"/>
              </w:rPr>
            </w:pPr>
            <w:r>
              <w:rPr>
                <w:rFonts w:eastAsia="Calibri"/>
                <w:b/>
                <w:bCs/>
                <w:color w:val="0000FF"/>
                <w:sz w:val="20"/>
                <w:szCs w:val="20"/>
                <w:lang w:eastAsia="en-US"/>
              </w:rPr>
              <w:t>Vendor confirmed to provide technical reasons for any item removal. (</w:t>
            </w:r>
            <w:proofErr w:type="spellStart"/>
            <w:proofErr w:type="gramStart"/>
            <w:r>
              <w:rPr>
                <w:rFonts w:eastAsia="Calibri"/>
                <w:b/>
                <w:bCs/>
                <w:color w:val="0000FF"/>
                <w:sz w:val="20"/>
                <w:szCs w:val="20"/>
                <w:lang w:eastAsia="en-US"/>
              </w:rPr>
              <w:t>aircooler</w:t>
            </w:r>
            <w:proofErr w:type="spellEnd"/>
            <w:proofErr w:type="gramEnd"/>
            <w:r>
              <w:rPr>
                <w:rFonts w:eastAsia="Calibri"/>
                <w:b/>
                <w:bCs/>
                <w:color w:val="0000FF"/>
                <w:sz w:val="20"/>
                <w:szCs w:val="20"/>
                <w:lang w:eastAsia="en-US"/>
              </w:rPr>
              <w:t>, filter, water pot).  (by the next offer, 12 Feb 2022)</w:t>
            </w:r>
          </w:p>
          <w:p w14:paraId="410C2497" w14:textId="77777777" w:rsidR="00911279" w:rsidRDefault="00911279" w:rsidP="00911279">
            <w:pPr>
              <w:widowControl/>
              <w:wordWrap/>
              <w:adjustRightInd/>
              <w:spacing w:line="240" w:lineRule="auto"/>
              <w:textAlignment w:val="auto"/>
              <w:rPr>
                <w:rFonts w:eastAsia="Calibri"/>
                <w:b/>
                <w:bCs/>
                <w:color w:val="0000FF"/>
                <w:sz w:val="20"/>
                <w:szCs w:val="20"/>
                <w:lang w:eastAsia="en-US"/>
              </w:rPr>
            </w:pPr>
          </w:p>
          <w:p w14:paraId="026975B6" w14:textId="746AD844" w:rsidR="00911279" w:rsidRDefault="00911279" w:rsidP="00911279">
            <w:pPr>
              <w:widowControl/>
              <w:wordWrap/>
              <w:adjustRightInd/>
              <w:spacing w:line="240" w:lineRule="auto"/>
              <w:textAlignment w:val="auto"/>
              <w:rPr>
                <w:rFonts w:eastAsia="Calibri"/>
                <w:b/>
                <w:bCs/>
                <w:color w:val="0000FF"/>
                <w:sz w:val="20"/>
                <w:szCs w:val="20"/>
                <w:lang w:eastAsia="en-US"/>
              </w:rPr>
            </w:pPr>
            <w:r>
              <w:rPr>
                <w:rFonts w:eastAsia="Calibri"/>
                <w:b/>
                <w:bCs/>
                <w:color w:val="0000FF"/>
                <w:sz w:val="20"/>
                <w:szCs w:val="20"/>
                <w:lang w:eastAsia="en-US"/>
              </w:rPr>
              <w:t>Flare network condition: 100 ℃</w:t>
            </w:r>
          </w:p>
          <w:p w14:paraId="22D58562" w14:textId="77777777" w:rsidR="00911279" w:rsidRDefault="00911279" w:rsidP="00911279">
            <w:pPr>
              <w:widowControl/>
              <w:wordWrap/>
              <w:adjustRightInd/>
              <w:spacing w:line="240" w:lineRule="auto"/>
              <w:textAlignment w:val="auto"/>
              <w:rPr>
                <w:rFonts w:eastAsia="Calibri"/>
                <w:b/>
                <w:bCs/>
                <w:color w:val="0000FF"/>
                <w:sz w:val="20"/>
                <w:szCs w:val="20"/>
                <w:lang w:eastAsia="en-US"/>
              </w:rPr>
            </w:pPr>
          </w:p>
          <w:p w14:paraId="41F7AD7A" w14:textId="77777777" w:rsidR="00911279" w:rsidRPr="004809E7" w:rsidRDefault="00911279" w:rsidP="0091127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809E7">
              <w:rPr>
                <w:rFonts w:asciiTheme="minorHAnsi" w:eastAsia="Calibri" w:hAnsiTheme="minorHAnsi" w:cstheme="minorBidi"/>
                <w:b/>
                <w:bCs/>
                <w:color w:val="0000FF"/>
                <w:sz w:val="24"/>
                <w:szCs w:val="24"/>
                <w:lang w:eastAsia="en-US"/>
              </w:rPr>
              <w:t>Vendor confirmed &amp; closed.</w:t>
            </w:r>
          </w:p>
          <w:p w14:paraId="4475C684" w14:textId="16C0EDA4" w:rsidR="00911279" w:rsidRPr="006A6F4B" w:rsidRDefault="00911279" w:rsidP="00911279">
            <w:pPr>
              <w:widowControl/>
              <w:wordWrap/>
              <w:adjustRightInd/>
              <w:spacing w:line="240" w:lineRule="auto"/>
              <w:textAlignment w:val="auto"/>
              <w:rPr>
                <w:rFonts w:eastAsia="Calibri"/>
                <w:b/>
                <w:bCs/>
                <w:color w:val="0000FF"/>
                <w:sz w:val="20"/>
                <w:szCs w:val="20"/>
                <w:lang w:eastAsia="en-US"/>
              </w:rPr>
            </w:pPr>
          </w:p>
        </w:tc>
      </w:tr>
      <w:tr w:rsidR="00C523D1" w:rsidRPr="000A788D" w14:paraId="4C6ECA41" w14:textId="754D8094" w:rsidTr="00115444">
        <w:trPr>
          <w:trHeight w:val="962"/>
          <w:jc w:val="center"/>
        </w:trPr>
        <w:tc>
          <w:tcPr>
            <w:tcW w:w="535" w:type="dxa"/>
            <w:shd w:val="clear" w:color="auto" w:fill="auto"/>
            <w:vAlign w:val="center"/>
          </w:tcPr>
          <w:p w14:paraId="6B0ED029" w14:textId="57ACD2DF" w:rsidR="00C523D1" w:rsidRPr="004E60B0" w:rsidRDefault="00C523D1" w:rsidP="00C523D1">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32549AF3" w14:textId="77777777" w:rsidR="00C523D1" w:rsidRPr="006A6F4B" w:rsidRDefault="00C523D1" w:rsidP="00C523D1">
            <w:pPr>
              <w:tabs>
                <w:tab w:val="left" w:pos="395"/>
              </w:tabs>
              <w:wordWrap/>
              <w:autoSpaceDE w:val="0"/>
              <w:autoSpaceDN w:val="0"/>
              <w:spacing w:before="60" w:after="60" w:line="240" w:lineRule="auto"/>
              <w:jc w:val="center"/>
              <w:rPr>
                <w:rFonts w:eastAsia="SimSun"/>
                <w:sz w:val="20"/>
                <w:szCs w:val="20"/>
                <w:lang w:eastAsia="zh-CN"/>
              </w:rPr>
            </w:pPr>
            <w:r w:rsidRPr="006A6F4B">
              <w:rPr>
                <w:rFonts w:eastAsia="SimSun"/>
                <w:sz w:val="20"/>
                <w:szCs w:val="20"/>
                <w:lang w:eastAsia="zh-CN"/>
              </w:rPr>
              <w:t>Dehydration Package</w:t>
            </w:r>
          </w:p>
        </w:tc>
        <w:tc>
          <w:tcPr>
            <w:tcW w:w="3870" w:type="dxa"/>
            <w:tcBorders>
              <w:top w:val="single" w:sz="4" w:space="0" w:color="000000"/>
              <w:left w:val="single" w:sz="4" w:space="0" w:color="000000"/>
              <w:bottom w:val="single" w:sz="4" w:space="0" w:color="000000"/>
              <w:right w:val="single" w:sz="4" w:space="0" w:color="000000"/>
            </w:tcBorders>
            <w:vAlign w:val="center"/>
          </w:tcPr>
          <w:p w14:paraId="72C91F09" w14:textId="77777777" w:rsidR="00C523D1" w:rsidRPr="006A6F4B" w:rsidRDefault="00C523D1" w:rsidP="00C523D1">
            <w:pPr>
              <w:tabs>
                <w:tab w:val="left" w:pos="395"/>
              </w:tabs>
              <w:wordWrap/>
              <w:autoSpaceDE w:val="0"/>
              <w:autoSpaceDN w:val="0"/>
              <w:spacing w:before="60" w:after="60" w:line="240" w:lineRule="auto"/>
              <w:jc w:val="lowKashida"/>
              <w:rPr>
                <w:rFonts w:eastAsia="SimSun"/>
                <w:sz w:val="20"/>
                <w:szCs w:val="20"/>
                <w:lang w:eastAsia="zh-CN"/>
              </w:rPr>
            </w:pPr>
            <w:r w:rsidRPr="006A6F4B">
              <w:rPr>
                <w:rFonts w:eastAsiaTheme="minorHAnsi"/>
                <w:sz w:val="20"/>
                <w:szCs w:val="20"/>
                <w:lang w:eastAsia="en-US"/>
              </w:rPr>
              <w:t>P</w:t>
            </w:r>
            <w:r w:rsidRPr="006A6F4B">
              <w:rPr>
                <w:rFonts w:eastAsia="SimSun"/>
                <w:sz w:val="20"/>
                <w:szCs w:val="20"/>
                <w:lang w:eastAsia="zh-CN"/>
              </w:rPr>
              <w:t>&amp;ID document (BK-GCS-PEDCO-120-PR-PI-0013-D01) is for guidance only. It should be noted that, requiring for all the equipment in the package finalized by vendor</w:t>
            </w:r>
            <w:r w:rsidRPr="006A6F4B">
              <w:rPr>
                <w:rFonts w:eastAsia="SimSun"/>
                <w:sz w:val="20"/>
                <w:szCs w:val="20"/>
                <w:rtl/>
                <w:lang w:eastAsia="zh-CN"/>
              </w:rPr>
              <w:t>.</w:t>
            </w:r>
          </w:p>
        </w:tc>
        <w:tc>
          <w:tcPr>
            <w:tcW w:w="3060" w:type="dxa"/>
            <w:shd w:val="clear" w:color="auto" w:fill="auto"/>
            <w:vAlign w:val="center"/>
          </w:tcPr>
          <w:p w14:paraId="28B89668" w14:textId="1B79BE35" w:rsidR="00C523D1" w:rsidRPr="00CB7470" w:rsidRDefault="00C523D1" w:rsidP="00C523D1">
            <w:pPr>
              <w:widowControl/>
              <w:wordWrap/>
              <w:adjustRightInd/>
              <w:spacing w:line="240" w:lineRule="auto"/>
              <w:jc w:val="left"/>
              <w:textAlignment w:val="auto"/>
              <w:rPr>
                <w:rFonts w:asciiTheme="minorHAnsi" w:eastAsia="Calibri" w:hAnsiTheme="minorHAnsi" w:cstheme="minorHAnsi"/>
                <w:b/>
                <w:bCs/>
                <w:color w:val="0000FF"/>
                <w:sz w:val="20"/>
                <w:szCs w:val="20"/>
                <w:lang w:eastAsia="en-US"/>
              </w:rPr>
            </w:pPr>
            <w:r w:rsidRPr="00CB7470">
              <w:rPr>
                <w:rFonts w:asciiTheme="minorHAnsi" w:eastAsia="Calibri" w:hAnsiTheme="minorHAnsi" w:cstheme="minorHAnsi"/>
                <w:b/>
                <w:bCs/>
                <w:color w:val="0000FF"/>
                <w:sz w:val="20"/>
                <w:szCs w:val="20"/>
                <w:lang w:eastAsia="en-US"/>
              </w:rPr>
              <w:t xml:space="preserve">Confirmed </w:t>
            </w:r>
          </w:p>
        </w:tc>
        <w:tc>
          <w:tcPr>
            <w:tcW w:w="3060" w:type="dxa"/>
            <w:vAlign w:val="center"/>
          </w:tcPr>
          <w:p w14:paraId="2A1FBBAA" w14:textId="77777777" w:rsidR="00C523D1" w:rsidRPr="00CB7470" w:rsidRDefault="00C523D1" w:rsidP="00C523D1">
            <w:pPr>
              <w:widowControl/>
              <w:wordWrap/>
              <w:adjustRightInd/>
              <w:spacing w:line="240" w:lineRule="auto"/>
              <w:jc w:val="left"/>
              <w:textAlignment w:val="auto"/>
              <w:rPr>
                <w:rFonts w:asciiTheme="minorHAnsi" w:eastAsia="Calibri" w:hAnsiTheme="minorHAnsi" w:cstheme="minorHAnsi"/>
                <w:b/>
                <w:bCs/>
                <w:color w:val="0000FF"/>
                <w:sz w:val="20"/>
                <w:szCs w:val="20"/>
                <w:lang w:eastAsia="en-US"/>
              </w:rPr>
            </w:pPr>
          </w:p>
        </w:tc>
        <w:tc>
          <w:tcPr>
            <w:tcW w:w="3060" w:type="dxa"/>
            <w:vAlign w:val="center"/>
          </w:tcPr>
          <w:p w14:paraId="13AD46F6" w14:textId="77777777" w:rsidR="00911279" w:rsidRPr="004809E7" w:rsidRDefault="00911279" w:rsidP="0091127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809E7">
              <w:rPr>
                <w:rFonts w:asciiTheme="minorHAnsi" w:eastAsia="Calibri" w:hAnsiTheme="minorHAnsi" w:cstheme="minorBidi"/>
                <w:b/>
                <w:bCs/>
                <w:color w:val="0000FF"/>
                <w:sz w:val="24"/>
                <w:szCs w:val="24"/>
                <w:lang w:eastAsia="en-US"/>
              </w:rPr>
              <w:t>Vendor confirmed &amp; closed.</w:t>
            </w:r>
          </w:p>
          <w:p w14:paraId="394AAAAC" w14:textId="77777777" w:rsidR="00C523D1" w:rsidRPr="00CB7470" w:rsidRDefault="00C523D1" w:rsidP="00C523D1">
            <w:pPr>
              <w:widowControl/>
              <w:wordWrap/>
              <w:adjustRightInd/>
              <w:spacing w:line="240" w:lineRule="auto"/>
              <w:jc w:val="left"/>
              <w:textAlignment w:val="auto"/>
              <w:rPr>
                <w:rFonts w:asciiTheme="minorHAnsi" w:eastAsia="Calibri" w:hAnsiTheme="minorHAnsi" w:cstheme="minorHAnsi"/>
                <w:b/>
                <w:bCs/>
                <w:color w:val="0000FF"/>
                <w:sz w:val="20"/>
                <w:szCs w:val="20"/>
                <w:lang w:eastAsia="en-US"/>
              </w:rPr>
            </w:pPr>
          </w:p>
        </w:tc>
      </w:tr>
      <w:tr w:rsidR="00C523D1" w:rsidRPr="000A788D" w14:paraId="51294552" w14:textId="00825A89" w:rsidTr="00115444">
        <w:trPr>
          <w:jc w:val="center"/>
        </w:trPr>
        <w:tc>
          <w:tcPr>
            <w:tcW w:w="15565" w:type="dxa"/>
            <w:gridSpan w:val="6"/>
            <w:shd w:val="clear" w:color="auto" w:fill="D9D9D9" w:themeFill="background1" w:themeFillShade="D9"/>
            <w:vAlign w:val="center"/>
          </w:tcPr>
          <w:p w14:paraId="23D7E947" w14:textId="5C47C872" w:rsidR="00C523D1" w:rsidRPr="00855404" w:rsidRDefault="00C523D1" w:rsidP="00C523D1">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 xml:space="preserve">MECHANIC </w:t>
            </w:r>
          </w:p>
        </w:tc>
      </w:tr>
      <w:tr w:rsidR="00C523D1" w:rsidRPr="000A788D" w14:paraId="4551FB66" w14:textId="2D1D026A" w:rsidTr="00115444">
        <w:trPr>
          <w:trHeight w:val="1988"/>
          <w:jc w:val="center"/>
        </w:trPr>
        <w:tc>
          <w:tcPr>
            <w:tcW w:w="535" w:type="dxa"/>
            <w:vAlign w:val="center"/>
          </w:tcPr>
          <w:p w14:paraId="37553800" w14:textId="77777777" w:rsidR="00C523D1" w:rsidRPr="004E60B0" w:rsidRDefault="00C523D1" w:rsidP="00C523D1">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5B523057" w14:textId="77777777" w:rsidR="00C523D1" w:rsidRPr="006A6F4B" w:rsidRDefault="00C523D1" w:rsidP="00C523D1">
            <w:pPr>
              <w:widowControl/>
              <w:wordWrap/>
              <w:adjustRightInd/>
              <w:spacing w:line="240" w:lineRule="auto"/>
              <w:jc w:val="left"/>
              <w:textAlignment w:val="auto"/>
              <w:rPr>
                <w:b/>
                <w:bCs/>
                <w:color w:val="000000"/>
                <w:sz w:val="20"/>
                <w:szCs w:val="20"/>
              </w:rPr>
            </w:pPr>
            <w:r w:rsidRPr="006A6F4B">
              <w:rPr>
                <w:b/>
                <w:bCs/>
                <w:color w:val="000000"/>
                <w:sz w:val="20"/>
                <w:szCs w:val="20"/>
              </w:rPr>
              <w:t>Document Requirement</w:t>
            </w:r>
          </w:p>
        </w:tc>
        <w:tc>
          <w:tcPr>
            <w:tcW w:w="3870" w:type="dxa"/>
            <w:vAlign w:val="center"/>
          </w:tcPr>
          <w:p w14:paraId="7B15595C" w14:textId="139A96C8" w:rsidR="00C523D1" w:rsidRPr="00E556FC" w:rsidRDefault="00C523D1" w:rsidP="00C523D1">
            <w:pPr>
              <w:widowControl/>
              <w:wordWrap/>
              <w:adjustRightInd/>
              <w:spacing w:line="240" w:lineRule="auto"/>
              <w:jc w:val="left"/>
              <w:textAlignment w:val="auto"/>
              <w:rPr>
                <w:color w:val="000000"/>
                <w:sz w:val="20"/>
                <w:szCs w:val="20"/>
              </w:rPr>
            </w:pPr>
            <w:r w:rsidRPr="00E556FC">
              <w:rPr>
                <w:color w:val="000000"/>
                <w:sz w:val="20"/>
                <w:szCs w:val="20"/>
              </w:rPr>
              <w:t xml:space="preserve">Bidder to submit all required documents with tender as per “RFD Form” in the MR. </w:t>
            </w:r>
            <w:r w:rsidRPr="00E556FC">
              <w:rPr>
                <w:color w:val="000000"/>
                <w:sz w:val="20"/>
                <w:szCs w:val="20"/>
              </w:rPr>
              <w:br/>
              <w:t>For example below documents:</w:t>
            </w:r>
            <w:r w:rsidRPr="00E556FC">
              <w:rPr>
                <w:color w:val="000000"/>
                <w:sz w:val="20"/>
                <w:szCs w:val="20"/>
              </w:rPr>
              <w:br/>
              <w:t xml:space="preserve">1-Marked up and Filled out MR scope of supply and works (It shall be signed and stamped) </w:t>
            </w:r>
            <w:r w:rsidRPr="00E556FC">
              <w:rPr>
                <w:color w:val="000000"/>
                <w:sz w:val="20"/>
                <w:szCs w:val="20"/>
              </w:rPr>
              <w:br/>
              <w:t>2-GA DWG with outline dimensions and weights related to this project</w:t>
            </w:r>
            <w:r w:rsidRPr="00E556FC">
              <w:rPr>
                <w:color w:val="000000"/>
                <w:sz w:val="20"/>
                <w:szCs w:val="20"/>
              </w:rPr>
              <w:br/>
              <w:t>3-A complete Equipment List</w:t>
            </w:r>
            <w:r w:rsidRPr="00E556FC">
              <w:rPr>
                <w:color w:val="000000"/>
                <w:sz w:val="20"/>
                <w:szCs w:val="20"/>
              </w:rPr>
              <w:br/>
              <w:t>4-Noise Data</w:t>
            </w:r>
            <w:r w:rsidRPr="00E556FC">
              <w:rPr>
                <w:color w:val="000000"/>
                <w:sz w:val="20"/>
                <w:szCs w:val="20"/>
              </w:rPr>
              <w:br/>
              <w:t>5-Utility Consumption and load List</w:t>
            </w:r>
          </w:p>
          <w:p w14:paraId="7D1223DE" w14:textId="77777777" w:rsidR="00C523D1" w:rsidRPr="00E556FC" w:rsidRDefault="00C523D1" w:rsidP="00C523D1">
            <w:pPr>
              <w:widowControl/>
              <w:wordWrap/>
              <w:adjustRightInd/>
              <w:spacing w:line="240" w:lineRule="auto"/>
              <w:jc w:val="left"/>
              <w:textAlignment w:val="auto"/>
              <w:rPr>
                <w:color w:val="000000"/>
                <w:sz w:val="20"/>
                <w:szCs w:val="20"/>
              </w:rPr>
            </w:pPr>
            <w:r w:rsidRPr="00E556FC">
              <w:rPr>
                <w:color w:val="000000"/>
                <w:sz w:val="20"/>
                <w:szCs w:val="20"/>
              </w:rPr>
              <w:t>6-Consummable material e.g. Glycol, Chemical and …</w:t>
            </w:r>
          </w:p>
          <w:p w14:paraId="3BF6E8D2" w14:textId="77777777" w:rsidR="00C523D1" w:rsidRPr="00E556FC" w:rsidRDefault="00C523D1" w:rsidP="00C523D1">
            <w:pPr>
              <w:widowControl/>
              <w:wordWrap/>
              <w:adjustRightInd/>
              <w:spacing w:line="240" w:lineRule="auto"/>
              <w:jc w:val="left"/>
              <w:textAlignment w:val="auto"/>
              <w:rPr>
                <w:color w:val="000000"/>
                <w:sz w:val="20"/>
                <w:szCs w:val="20"/>
              </w:rPr>
            </w:pPr>
            <w:r w:rsidRPr="00E556FC">
              <w:rPr>
                <w:color w:val="000000"/>
                <w:sz w:val="20"/>
                <w:szCs w:val="20"/>
              </w:rPr>
              <w:t>7</w:t>
            </w:r>
            <w:r w:rsidRPr="00AA57C7">
              <w:rPr>
                <w:color w:val="000000"/>
                <w:sz w:val="20"/>
                <w:szCs w:val="20"/>
              </w:rPr>
              <w:t>-Spare Part List</w:t>
            </w:r>
          </w:p>
          <w:p w14:paraId="0A4E8CCB" w14:textId="77777777" w:rsidR="00C523D1" w:rsidRPr="00E556FC" w:rsidRDefault="00C523D1" w:rsidP="00C523D1">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8-NDT</w:t>
            </w:r>
          </w:p>
          <w:p w14:paraId="027C0CAF" w14:textId="77777777" w:rsidR="00C523D1" w:rsidRPr="00E556FC" w:rsidRDefault="00C523D1" w:rsidP="00C523D1">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9-Hydrostatic test report</w:t>
            </w:r>
          </w:p>
          <w:p w14:paraId="6BFF4D3E" w14:textId="77777777" w:rsidR="00C523D1" w:rsidRPr="00E556FC" w:rsidRDefault="00C523D1" w:rsidP="00C523D1">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10-PWHT report (if required by code)</w:t>
            </w:r>
          </w:p>
          <w:p w14:paraId="3C434228" w14:textId="77777777" w:rsidR="00C523D1" w:rsidRPr="00E556FC" w:rsidRDefault="00C523D1" w:rsidP="00C523D1">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11-VPIS</w:t>
            </w:r>
          </w:p>
          <w:p w14:paraId="7B4DC208" w14:textId="77777777" w:rsidR="00C523D1" w:rsidRPr="00E556FC" w:rsidRDefault="00C523D1" w:rsidP="00C523D1">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12-Marking, packing, shipping procedure</w:t>
            </w:r>
          </w:p>
          <w:p w14:paraId="7119B460" w14:textId="77777777" w:rsidR="00C523D1" w:rsidRPr="00E556FC" w:rsidRDefault="00C523D1" w:rsidP="00C523D1">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13-Manufacturing &amp; assembly</w:t>
            </w:r>
          </w:p>
          <w:p w14:paraId="0229B04E" w14:textId="77777777" w:rsidR="00C523D1" w:rsidRPr="00E556FC" w:rsidRDefault="00C523D1" w:rsidP="00C523D1">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14-Name plate</w:t>
            </w:r>
          </w:p>
          <w:p w14:paraId="145D4355" w14:textId="77777777" w:rsidR="00C523D1" w:rsidRPr="00E556FC" w:rsidRDefault="00C523D1" w:rsidP="00C523D1">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15-ITP</w:t>
            </w:r>
          </w:p>
          <w:p w14:paraId="58ECC0B0" w14:textId="77777777" w:rsidR="00C523D1" w:rsidRPr="00E556FC" w:rsidRDefault="00C523D1" w:rsidP="00C523D1">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16-Painting procedure and sand blast</w:t>
            </w:r>
          </w:p>
          <w:p w14:paraId="0DA9023F" w14:textId="77777777" w:rsidR="00C523D1" w:rsidRPr="00E556FC" w:rsidRDefault="00C523D1" w:rsidP="00C523D1">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lastRenderedPageBreak/>
              <w:t>17-Final book</w:t>
            </w:r>
          </w:p>
          <w:p w14:paraId="27C7EA5A" w14:textId="77777777" w:rsidR="00C523D1" w:rsidRPr="00E556FC" w:rsidRDefault="00C523D1" w:rsidP="00C523D1">
            <w:pPr>
              <w:tabs>
                <w:tab w:val="left" w:pos="395"/>
              </w:tabs>
              <w:wordWrap/>
              <w:autoSpaceDE w:val="0"/>
              <w:autoSpaceDN w:val="0"/>
              <w:spacing w:before="60" w:after="60" w:line="240" w:lineRule="auto"/>
              <w:jc w:val="left"/>
              <w:rPr>
                <w:color w:val="000000"/>
                <w:sz w:val="20"/>
                <w:szCs w:val="20"/>
              </w:rPr>
            </w:pPr>
          </w:p>
        </w:tc>
        <w:tc>
          <w:tcPr>
            <w:tcW w:w="3060" w:type="dxa"/>
            <w:vAlign w:val="center"/>
          </w:tcPr>
          <w:p w14:paraId="273D6854" w14:textId="49693E99" w:rsidR="00C523D1" w:rsidRPr="000C5259"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C5259">
              <w:rPr>
                <w:rFonts w:asciiTheme="minorHAnsi" w:eastAsia="Calibri" w:hAnsiTheme="minorHAnsi" w:cstheme="minorBidi"/>
                <w:b/>
                <w:bCs/>
                <w:color w:val="0000FF"/>
                <w:sz w:val="24"/>
                <w:szCs w:val="24"/>
                <w:lang w:eastAsia="en-US"/>
              </w:rPr>
              <w:lastRenderedPageBreak/>
              <w:t xml:space="preserve"> </w:t>
            </w:r>
            <w:r>
              <w:rPr>
                <w:rFonts w:asciiTheme="minorHAnsi" w:eastAsia="Calibri" w:hAnsiTheme="minorHAnsi" w:cstheme="minorBidi"/>
                <w:b/>
                <w:bCs/>
                <w:color w:val="0000FF"/>
                <w:sz w:val="24"/>
                <w:szCs w:val="24"/>
                <w:lang w:eastAsia="en-US"/>
              </w:rPr>
              <w:t>Please refer to t</w:t>
            </w:r>
            <w:r w:rsidRPr="000C5259">
              <w:rPr>
                <w:rFonts w:asciiTheme="minorHAnsi" w:eastAsia="Calibri" w:hAnsiTheme="minorHAnsi" w:cstheme="minorBidi"/>
                <w:b/>
                <w:bCs/>
                <w:color w:val="0000FF"/>
                <w:sz w:val="24"/>
                <w:szCs w:val="24"/>
                <w:lang w:eastAsia="en-US"/>
              </w:rPr>
              <w:t>he signed and stamped marked up and filled out MR scope of supply and works</w:t>
            </w:r>
            <w:r>
              <w:rPr>
                <w:rFonts w:asciiTheme="minorHAnsi" w:eastAsia="Calibri" w:hAnsiTheme="minorHAnsi" w:cstheme="minorBidi"/>
                <w:b/>
                <w:bCs/>
                <w:color w:val="0000FF"/>
                <w:sz w:val="24"/>
                <w:szCs w:val="24"/>
                <w:lang w:eastAsia="en-US"/>
              </w:rPr>
              <w:t xml:space="preserve"> </w:t>
            </w:r>
            <w:r w:rsidRPr="00AA57C7">
              <w:rPr>
                <w:rFonts w:asciiTheme="minorHAnsi" w:eastAsia="Calibri" w:hAnsiTheme="minorHAnsi" w:cstheme="minorBidi"/>
                <w:b/>
                <w:bCs/>
                <w:color w:val="0000FF"/>
                <w:sz w:val="24"/>
                <w:szCs w:val="24"/>
                <w:lang w:eastAsia="en-US"/>
              </w:rPr>
              <w:t>(Attach No. 10),</w:t>
            </w:r>
            <w:r>
              <w:rPr>
                <w:rFonts w:asciiTheme="minorHAnsi" w:eastAsia="Calibri" w:hAnsiTheme="minorHAnsi" w:cstheme="minorBidi"/>
                <w:b/>
                <w:bCs/>
                <w:color w:val="0000FF"/>
                <w:sz w:val="24"/>
                <w:szCs w:val="24"/>
                <w:lang w:eastAsia="en-US"/>
              </w:rPr>
              <w:t xml:space="preserve"> </w:t>
            </w:r>
            <w:r w:rsidRPr="000C5259">
              <w:rPr>
                <w:rFonts w:asciiTheme="minorHAnsi" w:eastAsia="Calibri" w:hAnsiTheme="minorHAnsi" w:cstheme="minorBidi"/>
                <w:b/>
                <w:bCs/>
                <w:color w:val="0000FF"/>
                <w:sz w:val="24"/>
                <w:szCs w:val="24"/>
                <w:lang w:eastAsia="en-US"/>
              </w:rPr>
              <w:t xml:space="preserve">GA </w:t>
            </w:r>
            <w:r w:rsidRPr="00AA57C7">
              <w:rPr>
                <w:rFonts w:asciiTheme="minorHAnsi" w:eastAsia="Calibri" w:hAnsiTheme="minorHAnsi" w:cstheme="minorBidi"/>
                <w:b/>
                <w:bCs/>
                <w:color w:val="0000FF"/>
                <w:sz w:val="24"/>
                <w:szCs w:val="24"/>
                <w:lang w:eastAsia="en-US"/>
              </w:rPr>
              <w:t>DWG (Attach No. 2),</w:t>
            </w:r>
            <w:r>
              <w:rPr>
                <w:rFonts w:asciiTheme="minorHAnsi" w:eastAsia="Calibri" w:hAnsiTheme="minorHAnsi" w:cstheme="minorBidi"/>
                <w:b/>
                <w:bCs/>
                <w:color w:val="0000FF"/>
                <w:sz w:val="24"/>
                <w:szCs w:val="24"/>
                <w:lang w:eastAsia="en-US"/>
              </w:rPr>
              <w:t xml:space="preserve"> </w:t>
            </w:r>
            <w:r w:rsidRPr="00AA57C7">
              <w:rPr>
                <w:rFonts w:asciiTheme="minorHAnsi" w:eastAsia="Calibri" w:hAnsiTheme="minorHAnsi" w:cstheme="minorBidi"/>
                <w:b/>
                <w:bCs/>
                <w:color w:val="0000FF"/>
                <w:sz w:val="24"/>
                <w:szCs w:val="24"/>
                <w:lang w:eastAsia="en-US"/>
              </w:rPr>
              <w:t xml:space="preserve">Organization chart (Attach No. 16) </w:t>
            </w:r>
            <w:r>
              <w:rPr>
                <w:rFonts w:asciiTheme="minorHAnsi" w:eastAsia="Calibri" w:hAnsiTheme="minorHAnsi" w:cstheme="minorBidi"/>
                <w:b/>
                <w:bCs/>
                <w:color w:val="0000FF"/>
                <w:sz w:val="24"/>
                <w:szCs w:val="24"/>
                <w:lang w:eastAsia="en-US"/>
              </w:rPr>
              <w:t xml:space="preserve">which have been </w:t>
            </w:r>
            <w:r w:rsidRPr="00AA57C7">
              <w:rPr>
                <w:rFonts w:asciiTheme="minorHAnsi" w:eastAsia="Calibri" w:hAnsiTheme="minorHAnsi" w:cstheme="minorBidi"/>
                <w:b/>
                <w:bCs/>
                <w:color w:val="0000FF"/>
                <w:sz w:val="24"/>
                <w:szCs w:val="24"/>
                <w:lang w:eastAsia="en-US"/>
              </w:rPr>
              <w:t>attached</w:t>
            </w:r>
            <w:r w:rsidRPr="000C5259">
              <w:rPr>
                <w:rFonts w:asciiTheme="minorHAnsi" w:eastAsia="Calibri" w:hAnsiTheme="minorHAnsi" w:cstheme="minorBidi"/>
                <w:b/>
                <w:bCs/>
                <w:color w:val="0000FF"/>
                <w:sz w:val="24"/>
                <w:szCs w:val="24"/>
                <w:lang w:eastAsia="en-US"/>
              </w:rPr>
              <w:t xml:space="preserve"> to the recent revision of our proposal </w:t>
            </w:r>
          </w:p>
          <w:p w14:paraId="469C8ED6" w14:textId="606E0764"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Also, the spare part lists have been indicated in our technical proposal.</w:t>
            </w:r>
          </w:p>
          <w:p w14:paraId="3B7652C4" w14:textId="20FDE08F" w:rsidR="00C523D1" w:rsidRPr="000C5259"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Other documents have already been submitted or will be submitted after P.O.</w:t>
            </w:r>
          </w:p>
        </w:tc>
        <w:tc>
          <w:tcPr>
            <w:tcW w:w="3060" w:type="dxa"/>
            <w:vAlign w:val="center"/>
          </w:tcPr>
          <w:p w14:paraId="3F26FEB5" w14:textId="77777777" w:rsidR="00C523D1" w:rsidRPr="000C5259"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360B9AFF" w14:textId="77777777" w:rsidR="004809E7" w:rsidRPr="004809E7" w:rsidRDefault="004809E7" w:rsidP="004809E7">
            <w:pPr>
              <w:widowControl/>
              <w:wordWrap/>
              <w:adjustRightInd/>
              <w:spacing w:line="240" w:lineRule="auto"/>
              <w:ind w:left="360"/>
              <w:jc w:val="left"/>
              <w:textAlignment w:val="auto"/>
              <w:rPr>
                <w:rFonts w:asciiTheme="minorHAnsi" w:eastAsia="Calibri" w:hAnsiTheme="minorHAnsi" w:cstheme="minorBidi"/>
                <w:b/>
                <w:bCs/>
                <w:color w:val="0000FF"/>
                <w:sz w:val="24"/>
                <w:szCs w:val="24"/>
                <w:lang w:eastAsia="en-US"/>
              </w:rPr>
            </w:pPr>
            <w:r w:rsidRPr="004809E7">
              <w:rPr>
                <w:rFonts w:asciiTheme="minorHAnsi" w:eastAsia="Calibri" w:hAnsiTheme="minorHAnsi" w:cstheme="minorBidi"/>
                <w:b/>
                <w:bCs/>
                <w:color w:val="0000FF"/>
                <w:sz w:val="24"/>
                <w:szCs w:val="24"/>
                <w:lang w:eastAsia="en-US"/>
              </w:rPr>
              <w:t>Vendor confirmed &amp; closed.</w:t>
            </w:r>
          </w:p>
          <w:p w14:paraId="4CF275A2" w14:textId="77777777" w:rsidR="00C523D1" w:rsidRPr="000C5259"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523D1" w:rsidRPr="000A788D" w14:paraId="1C09AE4F" w14:textId="0C97B73C" w:rsidTr="00115444">
        <w:trPr>
          <w:trHeight w:val="620"/>
          <w:jc w:val="center"/>
        </w:trPr>
        <w:tc>
          <w:tcPr>
            <w:tcW w:w="535" w:type="dxa"/>
            <w:vAlign w:val="center"/>
          </w:tcPr>
          <w:p w14:paraId="75265BDB" w14:textId="77777777" w:rsidR="00C523D1" w:rsidRPr="004E60B0" w:rsidRDefault="00C523D1" w:rsidP="00C523D1">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5B9EDEA9" w14:textId="77777777" w:rsidR="00C523D1" w:rsidRPr="006A6F4B" w:rsidRDefault="00C523D1" w:rsidP="00C523D1">
            <w:pPr>
              <w:widowControl/>
              <w:wordWrap/>
              <w:adjustRightInd/>
              <w:spacing w:line="240" w:lineRule="auto"/>
              <w:jc w:val="left"/>
              <w:textAlignment w:val="auto"/>
              <w:rPr>
                <w:b/>
                <w:bCs/>
                <w:color w:val="000000"/>
                <w:sz w:val="20"/>
                <w:szCs w:val="20"/>
              </w:rPr>
            </w:pPr>
            <w:r w:rsidRPr="006A6F4B">
              <w:rPr>
                <w:b/>
                <w:bCs/>
                <w:color w:val="000000"/>
                <w:sz w:val="20"/>
                <w:szCs w:val="20"/>
              </w:rPr>
              <w:t>Applied Standards</w:t>
            </w:r>
          </w:p>
        </w:tc>
        <w:tc>
          <w:tcPr>
            <w:tcW w:w="3870" w:type="dxa"/>
            <w:vAlign w:val="center"/>
          </w:tcPr>
          <w:p w14:paraId="78D0EE34" w14:textId="77777777" w:rsidR="00C523D1" w:rsidRPr="004607DE" w:rsidRDefault="00C523D1" w:rsidP="00C523D1">
            <w:pPr>
              <w:widowControl/>
              <w:wordWrap/>
              <w:adjustRightInd/>
              <w:spacing w:line="240" w:lineRule="auto"/>
              <w:jc w:val="left"/>
              <w:textAlignment w:val="auto"/>
              <w:rPr>
                <w:color w:val="000000"/>
                <w:sz w:val="20"/>
                <w:szCs w:val="20"/>
              </w:rPr>
            </w:pPr>
            <w:r w:rsidRPr="004607DE">
              <w:rPr>
                <w:color w:val="000000"/>
                <w:sz w:val="20"/>
                <w:szCs w:val="20"/>
              </w:rPr>
              <w:t>Applied Standards for equipment design, fabrication and test shall be listed.</w:t>
            </w:r>
          </w:p>
          <w:p w14:paraId="024F47EA" w14:textId="77777777" w:rsidR="00C523D1" w:rsidRPr="004607DE" w:rsidRDefault="00C523D1" w:rsidP="00C523D1">
            <w:pPr>
              <w:pStyle w:val="Default"/>
              <w:jc w:val="both"/>
              <w:rPr>
                <w:rFonts w:eastAsia="BatangChe"/>
                <w:sz w:val="20"/>
                <w:szCs w:val="20"/>
                <w:lang w:eastAsia="ko-KR"/>
              </w:rPr>
            </w:pPr>
            <w:r w:rsidRPr="004607DE">
              <w:rPr>
                <w:rFonts w:eastAsia="BatangChe"/>
                <w:sz w:val="20"/>
                <w:szCs w:val="20"/>
                <w:lang w:eastAsia="ko-KR"/>
              </w:rPr>
              <w:t xml:space="preserve">IPS (Iranian Petroleum Standards) &amp; specifically </w:t>
            </w:r>
          </w:p>
          <w:p w14:paraId="36869BC6" w14:textId="77777777" w:rsidR="00C523D1" w:rsidRPr="004607DE" w:rsidRDefault="00C523D1" w:rsidP="00C523D1">
            <w:pPr>
              <w:widowControl/>
              <w:wordWrap/>
              <w:autoSpaceDE w:val="0"/>
              <w:autoSpaceDN w:val="0"/>
              <w:spacing w:line="240" w:lineRule="auto"/>
              <w:textAlignment w:val="auto"/>
              <w:rPr>
                <w:color w:val="000000"/>
                <w:sz w:val="20"/>
                <w:szCs w:val="20"/>
              </w:rPr>
            </w:pPr>
            <w:r w:rsidRPr="004607DE">
              <w:rPr>
                <w:color w:val="000000"/>
                <w:sz w:val="20"/>
                <w:szCs w:val="20"/>
              </w:rPr>
              <w:t>IPS-G-ME-150 and ASCE 7-10 shall be added to the references.</w:t>
            </w:r>
          </w:p>
        </w:tc>
        <w:tc>
          <w:tcPr>
            <w:tcW w:w="3060" w:type="dxa"/>
            <w:vAlign w:val="center"/>
          </w:tcPr>
          <w:p w14:paraId="6512C482" w14:textId="2EBBF318" w:rsidR="00C523D1" w:rsidRPr="008E3A78"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Please see the revised technical proposal.</w:t>
            </w:r>
          </w:p>
        </w:tc>
        <w:tc>
          <w:tcPr>
            <w:tcW w:w="3060" w:type="dxa"/>
            <w:vAlign w:val="center"/>
          </w:tcPr>
          <w:p w14:paraId="49FEADAA" w14:textId="77777777"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7645F270" w14:textId="77777777" w:rsidR="004809E7" w:rsidRPr="004809E7" w:rsidRDefault="004809E7" w:rsidP="004809E7">
            <w:pPr>
              <w:widowControl/>
              <w:wordWrap/>
              <w:adjustRightInd/>
              <w:spacing w:line="240" w:lineRule="auto"/>
              <w:ind w:left="360"/>
              <w:jc w:val="left"/>
              <w:textAlignment w:val="auto"/>
              <w:rPr>
                <w:rFonts w:asciiTheme="minorHAnsi" w:eastAsia="Calibri" w:hAnsiTheme="minorHAnsi" w:cstheme="minorBidi"/>
                <w:b/>
                <w:bCs/>
                <w:color w:val="0000FF"/>
                <w:sz w:val="24"/>
                <w:szCs w:val="24"/>
                <w:lang w:eastAsia="en-US"/>
              </w:rPr>
            </w:pPr>
            <w:r w:rsidRPr="004809E7">
              <w:rPr>
                <w:rFonts w:asciiTheme="minorHAnsi" w:eastAsia="Calibri" w:hAnsiTheme="minorHAnsi" w:cstheme="minorBidi"/>
                <w:b/>
                <w:bCs/>
                <w:color w:val="0000FF"/>
                <w:sz w:val="24"/>
                <w:szCs w:val="24"/>
                <w:lang w:eastAsia="en-US"/>
              </w:rPr>
              <w:t>Vendor confirmed &amp; closed.</w:t>
            </w:r>
          </w:p>
          <w:p w14:paraId="335D3FD4" w14:textId="77777777"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4809E7" w:rsidRPr="000A788D" w14:paraId="5BEE3A3E" w14:textId="1B66895A" w:rsidTr="00115444">
        <w:trPr>
          <w:trHeight w:val="629"/>
          <w:jc w:val="center"/>
        </w:trPr>
        <w:tc>
          <w:tcPr>
            <w:tcW w:w="535" w:type="dxa"/>
            <w:vAlign w:val="center"/>
          </w:tcPr>
          <w:p w14:paraId="3A70C293" w14:textId="77777777" w:rsidR="004809E7" w:rsidRPr="004E60B0" w:rsidRDefault="004809E7" w:rsidP="004809E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12E54BE2" w14:textId="77777777" w:rsidR="004809E7" w:rsidRPr="006A6F4B" w:rsidRDefault="004809E7" w:rsidP="004809E7">
            <w:pPr>
              <w:widowControl/>
              <w:wordWrap/>
              <w:adjustRightInd/>
              <w:spacing w:line="240" w:lineRule="auto"/>
              <w:jc w:val="left"/>
              <w:textAlignment w:val="auto"/>
              <w:rPr>
                <w:b/>
                <w:bCs/>
                <w:color w:val="000000"/>
                <w:sz w:val="20"/>
                <w:szCs w:val="20"/>
              </w:rPr>
            </w:pPr>
            <w:r w:rsidRPr="006A6F4B">
              <w:rPr>
                <w:b/>
                <w:bCs/>
                <w:color w:val="000000"/>
                <w:sz w:val="20"/>
                <w:szCs w:val="20"/>
              </w:rPr>
              <w:t>Vendor’s Scope</w:t>
            </w:r>
          </w:p>
        </w:tc>
        <w:tc>
          <w:tcPr>
            <w:tcW w:w="3870" w:type="dxa"/>
            <w:vAlign w:val="center"/>
          </w:tcPr>
          <w:p w14:paraId="019CE5B6" w14:textId="77777777" w:rsidR="004809E7" w:rsidRPr="006A6F4B" w:rsidRDefault="004809E7" w:rsidP="004809E7">
            <w:pPr>
              <w:widowControl/>
              <w:wordWrap/>
              <w:adjustRightInd/>
              <w:spacing w:line="240" w:lineRule="auto"/>
              <w:jc w:val="left"/>
              <w:textAlignment w:val="auto"/>
              <w:rPr>
                <w:color w:val="000000"/>
                <w:sz w:val="20"/>
                <w:szCs w:val="20"/>
              </w:rPr>
            </w:pPr>
            <w:r w:rsidRPr="006A6F4B">
              <w:rPr>
                <w:color w:val="000000"/>
                <w:sz w:val="20"/>
                <w:szCs w:val="20"/>
              </w:rPr>
              <w:t xml:space="preserve">Design and supplying Heat Tracing and insulation if required to be in the vendor’s scope. </w:t>
            </w:r>
          </w:p>
        </w:tc>
        <w:tc>
          <w:tcPr>
            <w:tcW w:w="3060" w:type="dxa"/>
            <w:vAlign w:val="center"/>
          </w:tcPr>
          <w:p w14:paraId="7B252AF7" w14:textId="3FCC5CC0" w:rsidR="004809E7" w:rsidRPr="008E3A78" w:rsidRDefault="004809E7" w:rsidP="00480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607DE">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xml:space="preserve"> </w:t>
            </w:r>
          </w:p>
        </w:tc>
        <w:tc>
          <w:tcPr>
            <w:tcW w:w="3060" w:type="dxa"/>
            <w:vAlign w:val="center"/>
          </w:tcPr>
          <w:p w14:paraId="5B0DAFDF" w14:textId="77777777" w:rsidR="004809E7" w:rsidRPr="004607DE" w:rsidRDefault="004809E7" w:rsidP="00480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47AFF34C" w14:textId="03E9E626" w:rsidR="004809E7" w:rsidRPr="004607DE" w:rsidRDefault="004809E7" w:rsidP="00480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C4C49">
              <w:rPr>
                <w:rFonts w:asciiTheme="minorHAnsi" w:eastAsia="Calibri" w:hAnsiTheme="minorHAnsi" w:cstheme="minorBidi"/>
                <w:b/>
                <w:bCs/>
                <w:color w:val="0000FF"/>
                <w:sz w:val="24"/>
                <w:szCs w:val="24"/>
                <w:lang w:eastAsia="en-US"/>
              </w:rPr>
              <w:t>Vendor confirmed &amp; closed.</w:t>
            </w:r>
          </w:p>
        </w:tc>
      </w:tr>
      <w:tr w:rsidR="004809E7" w:rsidRPr="000A788D" w14:paraId="10D1D80F" w14:textId="44158DE4" w:rsidTr="00115444">
        <w:trPr>
          <w:trHeight w:val="1061"/>
          <w:jc w:val="center"/>
        </w:trPr>
        <w:tc>
          <w:tcPr>
            <w:tcW w:w="535" w:type="dxa"/>
            <w:vAlign w:val="center"/>
          </w:tcPr>
          <w:p w14:paraId="5D3D5349" w14:textId="77777777" w:rsidR="004809E7" w:rsidRPr="004E60B0" w:rsidRDefault="004809E7" w:rsidP="004809E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14B0ED8A" w14:textId="77777777" w:rsidR="004809E7" w:rsidRPr="006A6F4B" w:rsidRDefault="004809E7" w:rsidP="004809E7">
            <w:pPr>
              <w:widowControl/>
              <w:wordWrap/>
              <w:adjustRightInd/>
              <w:spacing w:line="240" w:lineRule="auto"/>
              <w:jc w:val="left"/>
              <w:textAlignment w:val="auto"/>
              <w:rPr>
                <w:b/>
                <w:bCs/>
                <w:color w:val="000000"/>
                <w:sz w:val="20"/>
                <w:szCs w:val="20"/>
              </w:rPr>
            </w:pPr>
            <w:r w:rsidRPr="006A6F4B">
              <w:rPr>
                <w:b/>
                <w:bCs/>
                <w:color w:val="000000"/>
                <w:sz w:val="20"/>
                <w:szCs w:val="20"/>
              </w:rPr>
              <w:t>Vendor’s Scope</w:t>
            </w:r>
          </w:p>
        </w:tc>
        <w:tc>
          <w:tcPr>
            <w:tcW w:w="3870" w:type="dxa"/>
            <w:vAlign w:val="center"/>
          </w:tcPr>
          <w:p w14:paraId="62958EB0" w14:textId="77777777" w:rsidR="004809E7" w:rsidRPr="006A6F4B" w:rsidRDefault="004809E7" w:rsidP="004809E7">
            <w:pPr>
              <w:widowControl/>
              <w:wordWrap/>
              <w:adjustRightInd/>
              <w:spacing w:line="240" w:lineRule="auto"/>
              <w:jc w:val="left"/>
              <w:textAlignment w:val="auto"/>
              <w:rPr>
                <w:color w:val="000000"/>
                <w:sz w:val="20"/>
                <w:szCs w:val="20"/>
              </w:rPr>
            </w:pPr>
            <w:r w:rsidRPr="006A6F4B">
              <w:rPr>
                <w:color w:val="000000"/>
                <w:sz w:val="20"/>
                <w:szCs w:val="20"/>
              </w:rPr>
              <w:t>All vents and drains for skid mounted equipment in the package to be valved, manifolded and to be routed to the edge of skid.</w:t>
            </w:r>
          </w:p>
        </w:tc>
        <w:tc>
          <w:tcPr>
            <w:tcW w:w="3060" w:type="dxa"/>
            <w:vAlign w:val="center"/>
          </w:tcPr>
          <w:p w14:paraId="1E8FE1B0" w14:textId="4B413A51" w:rsidR="004809E7" w:rsidRPr="008E3A78" w:rsidRDefault="004809E7" w:rsidP="00480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Confirmed </w:t>
            </w:r>
          </w:p>
        </w:tc>
        <w:tc>
          <w:tcPr>
            <w:tcW w:w="3060" w:type="dxa"/>
            <w:vAlign w:val="center"/>
          </w:tcPr>
          <w:p w14:paraId="05193470" w14:textId="77777777" w:rsidR="004809E7" w:rsidRDefault="004809E7" w:rsidP="00480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09F13128" w14:textId="3F2EF29B" w:rsidR="004809E7" w:rsidRDefault="004809E7" w:rsidP="00480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C4C49">
              <w:rPr>
                <w:rFonts w:asciiTheme="minorHAnsi" w:eastAsia="Calibri" w:hAnsiTheme="minorHAnsi" w:cstheme="minorBidi"/>
                <w:b/>
                <w:bCs/>
                <w:color w:val="0000FF"/>
                <w:sz w:val="24"/>
                <w:szCs w:val="24"/>
                <w:lang w:eastAsia="en-US"/>
              </w:rPr>
              <w:t>Vendor confirmed &amp; closed.</w:t>
            </w:r>
          </w:p>
        </w:tc>
      </w:tr>
      <w:tr w:rsidR="004809E7" w:rsidRPr="000A788D" w14:paraId="6F89E621" w14:textId="04F79065" w:rsidTr="00115444">
        <w:trPr>
          <w:trHeight w:val="1061"/>
          <w:jc w:val="center"/>
        </w:trPr>
        <w:tc>
          <w:tcPr>
            <w:tcW w:w="535" w:type="dxa"/>
            <w:vAlign w:val="center"/>
          </w:tcPr>
          <w:p w14:paraId="5D5A76FD" w14:textId="77777777" w:rsidR="004809E7" w:rsidRPr="004E60B0" w:rsidRDefault="004809E7" w:rsidP="004809E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7293A2F2" w14:textId="77777777" w:rsidR="004809E7" w:rsidRPr="006A6F4B" w:rsidRDefault="004809E7" w:rsidP="004809E7">
            <w:pPr>
              <w:widowControl/>
              <w:wordWrap/>
              <w:adjustRightInd/>
              <w:spacing w:line="240" w:lineRule="auto"/>
              <w:jc w:val="left"/>
              <w:textAlignment w:val="auto"/>
              <w:rPr>
                <w:b/>
                <w:bCs/>
                <w:color w:val="000000"/>
                <w:sz w:val="20"/>
                <w:szCs w:val="20"/>
              </w:rPr>
            </w:pPr>
            <w:r w:rsidRPr="006A6F4B">
              <w:rPr>
                <w:b/>
                <w:bCs/>
                <w:color w:val="000000"/>
                <w:sz w:val="20"/>
                <w:szCs w:val="20"/>
              </w:rPr>
              <w:t>Vendor’s Scope</w:t>
            </w:r>
          </w:p>
        </w:tc>
        <w:tc>
          <w:tcPr>
            <w:tcW w:w="3870" w:type="dxa"/>
            <w:vAlign w:val="center"/>
          </w:tcPr>
          <w:p w14:paraId="24DF125B" w14:textId="77777777" w:rsidR="004809E7" w:rsidRPr="006A6F4B" w:rsidRDefault="004809E7" w:rsidP="004809E7">
            <w:pPr>
              <w:widowControl/>
              <w:wordWrap/>
              <w:adjustRightInd/>
              <w:spacing w:line="240" w:lineRule="auto"/>
              <w:textAlignment w:val="auto"/>
              <w:rPr>
                <w:color w:val="000000"/>
                <w:sz w:val="20"/>
                <w:szCs w:val="20"/>
              </w:rPr>
            </w:pPr>
            <w:r w:rsidRPr="006A6F4B">
              <w:rPr>
                <w:color w:val="000000"/>
                <w:sz w:val="20"/>
                <w:szCs w:val="20"/>
              </w:rPr>
              <w:t xml:space="preserve">Access ladder and platforms, stairway shall be studied, designed and supplied by vendor. Relevant detail drawings shall be submitted for approval in detail design stage. </w:t>
            </w:r>
          </w:p>
          <w:p w14:paraId="1CCFEB07" w14:textId="77777777" w:rsidR="004809E7" w:rsidRPr="006A6F4B" w:rsidRDefault="004809E7" w:rsidP="004809E7">
            <w:pPr>
              <w:widowControl/>
              <w:wordWrap/>
              <w:adjustRightInd/>
              <w:spacing w:line="240" w:lineRule="auto"/>
              <w:jc w:val="left"/>
              <w:textAlignment w:val="auto"/>
              <w:rPr>
                <w:color w:val="000000"/>
                <w:sz w:val="20"/>
                <w:szCs w:val="20"/>
              </w:rPr>
            </w:pPr>
            <w:r w:rsidRPr="006A6F4B">
              <w:rPr>
                <w:color w:val="000000"/>
                <w:sz w:val="20"/>
                <w:szCs w:val="20"/>
              </w:rPr>
              <w:t>Gratings shall be hot dip galvanized. Please confirm.</w:t>
            </w:r>
          </w:p>
        </w:tc>
        <w:tc>
          <w:tcPr>
            <w:tcW w:w="3060" w:type="dxa"/>
            <w:vAlign w:val="center"/>
          </w:tcPr>
          <w:p w14:paraId="6F782755" w14:textId="03B86DFC" w:rsidR="004809E7" w:rsidRPr="008E3A78" w:rsidRDefault="004809E7" w:rsidP="00480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Confirmed </w:t>
            </w:r>
          </w:p>
        </w:tc>
        <w:tc>
          <w:tcPr>
            <w:tcW w:w="3060" w:type="dxa"/>
            <w:vAlign w:val="center"/>
          </w:tcPr>
          <w:p w14:paraId="3ACF9A6B" w14:textId="77777777" w:rsidR="004809E7" w:rsidRDefault="004809E7" w:rsidP="00480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286B2366" w14:textId="7909C2BB" w:rsidR="004809E7" w:rsidRDefault="004809E7" w:rsidP="00480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D12AE2">
              <w:rPr>
                <w:rFonts w:asciiTheme="minorHAnsi" w:eastAsia="Calibri" w:hAnsiTheme="minorHAnsi" w:cstheme="minorBidi"/>
                <w:b/>
                <w:bCs/>
                <w:color w:val="0000FF"/>
                <w:sz w:val="24"/>
                <w:szCs w:val="24"/>
                <w:lang w:eastAsia="en-US"/>
              </w:rPr>
              <w:t>Vendor confirmed &amp; closed.</w:t>
            </w:r>
          </w:p>
        </w:tc>
      </w:tr>
      <w:tr w:rsidR="004809E7" w:rsidRPr="000A788D" w14:paraId="1A47E4EF" w14:textId="3139B614" w:rsidTr="00115444">
        <w:trPr>
          <w:trHeight w:val="1061"/>
          <w:jc w:val="center"/>
        </w:trPr>
        <w:tc>
          <w:tcPr>
            <w:tcW w:w="535" w:type="dxa"/>
            <w:vAlign w:val="center"/>
          </w:tcPr>
          <w:p w14:paraId="184E82BE" w14:textId="77777777" w:rsidR="004809E7" w:rsidRPr="004E60B0" w:rsidRDefault="004809E7" w:rsidP="004809E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16FA6527" w14:textId="77777777" w:rsidR="004809E7" w:rsidRPr="006A6F4B" w:rsidRDefault="004809E7" w:rsidP="004809E7">
            <w:pPr>
              <w:widowControl/>
              <w:wordWrap/>
              <w:adjustRightInd/>
              <w:spacing w:line="240" w:lineRule="auto"/>
              <w:jc w:val="left"/>
              <w:textAlignment w:val="auto"/>
              <w:rPr>
                <w:b/>
                <w:bCs/>
                <w:color w:val="000000"/>
                <w:sz w:val="20"/>
                <w:szCs w:val="20"/>
              </w:rPr>
            </w:pPr>
            <w:r w:rsidRPr="006A6F4B">
              <w:rPr>
                <w:b/>
                <w:bCs/>
                <w:color w:val="000000"/>
                <w:sz w:val="20"/>
                <w:szCs w:val="20"/>
              </w:rPr>
              <w:t>Vendor’s Scope</w:t>
            </w:r>
          </w:p>
        </w:tc>
        <w:tc>
          <w:tcPr>
            <w:tcW w:w="3870" w:type="dxa"/>
            <w:vAlign w:val="center"/>
          </w:tcPr>
          <w:p w14:paraId="1F075081" w14:textId="77777777" w:rsidR="004809E7" w:rsidRPr="006A6F4B" w:rsidRDefault="004809E7" w:rsidP="004809E7">
            <w:pPr>
              <w:widowControl/>
              <w:wordWrap/>
              <w:adjustRightInd/>
              <w:spacing w:line="240" w:lineRule="auto"/>
              <w:textAlignment w:val="auto"/>
              <w:rPr>
                <w:color w:val="000000"/>
                <w:sz w:val="20"/>
                <w:szCs w:val="20"/>
              </w:rPr>
            </w:pPr>
            <w:r w:rsidRPr="006A6F4B">
              <w:rPr>
                <w:color w:val="000000"/>
                <w:sz w:val="20"/>
                <w:szCs w:val="20"/>
              </w:rPr>
              <w:t>All required facility for utility distribution in Battery Limit to be in the vendor’s scope of supply and work.</w:t>
            </w:r>
          </w:p>
          <w:p w14:paraId="76A81557" w14:textId="77777777" w:rsidR="004809E7" w:rsidRPr="006A6F4B" w:rsidRDefault="004809E7" w:rsidP="004809E7">
            <w:pPr>
              <w:widowControl/>
              <w:wordWrap/>
              <w:adjustRightInd/>
              <w:spacing w:line="240" w:lineRule="auto"/>
              <w:textAlignment w:val="auto"/>
              <w:rPr>
                <w:i/>
                <w:iCs/>
                <w:color w:val="000000"/>
                <w:sz w:val="20"/>
                <w:szCs w:val="20"/>
              </w:rPr>
            </w:pPr>
            <w:r w:rsidRPr="006A6F4B">
              <w:rPr>
                <w:i/>
                <w:iCs/>
                <w:color w:val="000000"/>
                <w:sz w:val="20"/>
                <w:szCs w:val="20"/>
              </w:rPr>
              <w:t xml:space="preserve">Note: </w:t>
            </w:r>
          </w:p>
          <w:p w14:paraId="29479874" w14:textId="77777777" w:rsidR="004809E7" w:rsidRPr="006A6F4B" w:rsidRDefault="004809E7" w:rsidP="004809E7">
            <w:pPr>
              <w:widowControl/>
              <w:wordWrap/>
              <w:adjustRightInd/>
              <w:spacing w:line="240" w:lineRule="auto"/>
              <w:textAlignment w:val="auto"/>
              <w:rPr>
                <w:color w:val="000000"/>
                <w:sz w:val="20"/>
                <w:szCs w:val="20"/>
              </w:rPr>
            </w:pPr>
            <w:r w:rsidRPr="006A6F4B">
              <w:rPr>
                <w:i/>
                <w:iCs/>
                <w:color w:val="000000"/>
                <w:sz w:val="20"/>
                <w:szCs w:val="20"/>
              </w:rPr>
              <w:t>Each utility will be supplied in one tie-in and will be returned in one tie-out so any required accessories for distribution of these utilities in Battery Limit is in the vendor’s scope.</w:t>
            </w:r>
          </w:p>
        </w:tc>
        <w:tc>
          <w:tcPr>
            <w:tcW w:w="3060" w:type="dxa"/>
            <w:vAlign w:val="center"/>
          </w:tcPr>
          <w:p w14:paraId="3AB058B5" w14:textId="1ED2AEE3" w:rsidR="004809E7" w:rsidRPr="008E3A78" w:rsidRDefault="004809E7" w:rsidP="00480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607DE">
              <w:rPr>
                <w:rFonts w:asciiTheme="minorHAnsi" w:eastAsia="Calibri" w:hAnsiTheme="minorHAnsi" w:cstheme="minorBidi"/>
                <w:b/>
                <w:bCs/>
                <w:color w:val="0000FF"/>
                <w:sz w:val="24"/>
                <w:szCs w:val="24"/>
                <w:lang w:eastAsia="en-US"/>
              </w:rPr>
              <w:t>Confirmed</w:t>
            </w:r>
          </w:p>
        </w:tc>
        <w:tc>
          <w:tcPr>
            <w:tcW w:w="3060" w:type="dxa"/>
            <w:vAlign w:val="center"/>
          </w:tcPr>
          <w:p w14:paraId="12E77E31" w14:textId="77777777" w:rsidR="004809E7" w:rsidRPr="004607DE" w:rsidRDefault="004809E7" w:rsidP="00480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0E0AF5AF" w14:textId="0680738D" w:rsidR="004809E7" w:rsidRPr="004607DE" w:rsidRDefault="004809E7" w:rsidP="00480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D12AE2">
              <w:rPr>
                <w:rFonts w:asciiTheme="minorHAnsi" w:eastAsia="Calibri" w:hAnsiTheme="minorHAnsi" w:cstheme="minorBidi"/>
                <w:b/>
                <w:bCs/>
                <w:color w:val="0000FF"/>
                <w:sz w:val="24"/>
                <w:szCs w:val="24"/>
                <w:lang w:eastAsia="en-US"/>
              </w:rPr>
              <w:t>Vendor confirmed &amp; closed.</w:t>
            </w:r>
          </w:p>
        </w:tc>
      </w:tr>
      <w:tr w:rsidR="004809E7" w:rsidRPr="000A788D" w14:paraId="6B45AD05" w14:textId="557FFAF0" w:rsidTr="00115444">
        <w:trPr>
          <w:trHeight w:val="1061"/>
          <w:jc w:val="center"/>
        </w:trPr>
        <w:tc>
          <w:tcPr>
            <w:tcW w:w="535" w:type="dxa"/>
            <w:vAlign w:val="center"/>
          </w:tcPr>
          <w:p w14:paraId="53265BBF" w14:textId="77777777" w:rsidR="004809E7" w:rsidRPr="004E60B0" w:rsidRDefault="004809E7" w:rsidP="004809E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019A8DB3" w14:textId="77777777" w:rsidR="004809E7" w:rsidRPr="006A6F4B" w:rsidRDefault="004809E7" w:rsidP="004809E7">
            <w:pPr>
              <w:widowControl/>
              <w:wordWrap/>
              <w:adjustRightInd/>
              <w:spacing w:line="240" w:lineRule="auto"/>
              <w:jc w:val="left"/>
              <w:textAlignment w:val="auto"/>
              <w:rPr>
                <w:b/>
                <w:bCs/>
                <w:color w:val="000000"/>
                <w:sz w:val="20"/>
                <w:szCs w:val="20"/>
              </w:rPr>
            </w:pPr>
            <w:r w:rsidRPr="006A6F4B">
              <w:rPr>
                <w:b/>
                <w:bCs/>
                <w:color w:val="000000"/>
                <w:sz w:val="20"/>
                <w:szCs w:val="20"/>
              </w:rPr>
              <w:t>Vendor’s Scope</w:t>
            </w:r>
          </w:p>
        </w:tc>
        <w:tc>
          <w:tcPr>
            <w:tcW w:w="3870" w:type="dxa"/>
            <w:vAlign w:val="center"/>
          </w:tcPr>
          <w:p w14:paraId="213AC14E" w14:textId="77777777" w:rsidR="004809E7" w:rsidRPr="006A6F4B" w:rsidRDefault="004809E7" w:rsidP="004809E7">
            <w:pPr>
              <w:widowControl/>
              <w:wordWrap/>
              <w:adjustRightInd/>
              <w:spacing w:line="240" w:lineRule="auto"/>
              <w:textAlignment w:val="auto"/>
              <w:rPr>
                <w:color w:val="000000"/>
                <w:sz w:val="20"/>
                <w:szCs w:val="20"/>
              </w:rPr>
            </w:pPr>
            <w:r w:rsidRPr="006A6F4B">
              <w:rPr>
                <w:color w:val="000000"/>
                <w:sz w:val="20"/>
                <w:szCs w:val="20"/>
              </w:rPr>
              <w:t>All required piping material including valve, fitting, inter connection piping, pipe supports and etc. within battery limit</w:t>
            </w:r>
          </w:p>
          <w:p w14:paraId="6616866E" w14:textId="77777777" w:rsidR="004809E7" w:rsidRPr="006A6F4B" w:rsidRDefault="004809E7" w:rsidP="004809E7">
            <w:pPr>
              <w:widowControl/>
              <w:wordWrap/>
              <w:adjustRightInd/>
              <w:spacing w:line="240" w:lineRule="auto"/>
              <w:textAlignment w:val="auto"/>
              <w:rPr>
                <w:i/>
                <w:iCs/>
                <w:color w:val="000000"/>
                <w:sz w:val="20"/>
                <w:szCs w:val="20"/>
              </w:rPr>
            </w:pPr>
            <w:r w:rsidRPr="006A6F4B">
              <w:rPr>
                <w:i/>
                <w:iCs/>
                <w:color w:val="000000"/>
                <w:sz w:val="20"/>
                <w:szCs w:val="20"/>
              </w:rPr>
              <w:t xml:space="preserve">Note: </w:t>
            </w:r>
          </w:p>
          <w:p w14:paraId="09301F0A" w14:textId="77777777" w:rsidR="004809E7" w:rsidRPr="006A6F4B" w:rsidRDefault="004809E7" w:rsidP="004809E7">
            <w:pPr>
              <w:widowControl/>
              <w:wordWrap/>
              <w:adjustRightInd/>
              <w:spacing w:line="240" w:lineRule="auto"/>
              <w:textAlignment w:val="auto"/>
              <w:rPr>
                <w:color w:val="000000"/>
                <w:sz w:val="20"/>
                <w:szCs w:val="20"/>
              </w:rPr>
            </w:pPr>
            <w:r w:rsidRPr="006A6F4B">
              <w:rPr>
                <w:i/>
                <w:iCs/>
                <w:color w:val="000000"/>
                <w:sz w:val="20"/>
                <w:szCs w:val="20"/>
              </w:rPr>
              <w:t xml:space="preserve">All Piping and Tubing to be prefabricated and match marked and a relevant </w:t>
            </w:r>
            <w:r w:rsidRPr="004607DE">
              <w:rPr>
                <w:i/>
                <w:iCs/>
                <w:color w:val="000000"/>
                <w:sz w:val="20"/>
                <w:szCs w:val="20"/>
              </w:rPr>
              <w:t>MTO and isometric DWG for installation</w:t>
            </w:r>
            <w:r w:rsidRPr="006A6F4B">
              <w:rPr>
                <w:i/>
                <w:iCs/>
                <w:color w:val="000000"/>
                <w:sz w:val="20"/>
                <w:szCs w:val="20"/>
              </w:rPr>
              <w:t xml:space="preserve"> to be provided by vendor.</w:t>
            </w:r>
          </w:p>
        </w:tc>
        <w:tc>
          <w:tcPr>
            <w:tcW w:w="3060" w:type="dxa"/>
            <w:vAlign w:val="center"/>
          </w:tcPr>
          <w:p w14:paraId="1623822D" w14:textId="6A29FA93" w:rsidR="004809E7" w:rsidRPr="008E3A78" w:rsidRDefault="004809E7" w:rsidP="00480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Confirmed </w:t>
            </w:r>
          </w:p>
        </w:tc>
        <w:tc>
          <w:tcPr>
            <w:tcW w:w="3060" w:type="dxa"/>
            <w:vAlign w:val="center"/>
          </w:tcPr>
          <w:p w14:paraId="30053D38" w14:textId="77777777" w:rsidR="004809E7" w:rsidRDefault="004809E7" w:rsidP="00480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29CAA427" w14:textId="08DDA631" w:rsidR="004809E7" w:rsidRDefault="004809E7" w:rsidP="00480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D12AE2">
              <w:rPr>
                <w:rFonts w:asciiTheme="minorHAnsi" w:eastAsia="Calibri" w:hAnsiTheme="minorHAnsi" w:cstheme="minorBidi"/>
                <w:b/>
                <w:bCs/>
                <w:color w:val="0000FF"/>
                <w:sz w:val="24"/>
                <w:szCs w:val="24"/>
                <w:lang w:eastAsia="en-US"/>
              </w:rPr>
              <w:t>Vendor confirmed &amp; closed.</w:t>
            </w:r>
          </w:p>
        </w:tc>
      </w:tr>
      <w:tr w:rsidR="00C523D1" w:rsidRPr="000A788D" w14:paraId="2EB83425" w14:textId="5E083346" w:rsidTr="00115444">
        <w:trPr>
          <w:trHeight w:val="791"/>
          <w:jc w:val="center"/>
        </w:trPr>
        <w:tc>
          <w:tcPr>
            <w:tcW w:w="535" w:type="dxa"/>
            <w:vAlign w:val="center"/>
          </w:tcPr>
          <w:p w14:paraId="6B0B8D41" w14:textId="77777777" w:rsidR="00C523D1" w:rsidRPr="004E60B0" w:rsidRDefault="00C523D1" w:rsidP="00C523D1">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3536DAF1" w14:textId="77777777" w:rsidR="00C523D1" w:rsidRPr="006A6F4B" w:rsidRDefault="00C523D1" w:rsidP="00C523D1">
            <w:pPr>
              <w:widowControl/>
              <w:wordWrap/>
              <w:adjustRightInd/>
              <w:spacing w:line="240" w:lineRule="auto"/>
              <w:jc w:val="left"/>
              <w:textAlignment w:val="auto"/>
              <w:rPr>
                <w:b/>
                <w:bCs/>
                <w:color w:val="000000"/>
                <w:sz w:val="20"/>
                <w:szCs w:val="20"/>
              </w:rPr>
            </w:pPr>
            <w:r w:rsidRPr="006A6F4B">
              <w:rPr>
                <w:b/>
                <w:bCs/>
                <w:color w:val="000000"/>
                <w:sz w:val="20"/>
                <w:szCs w:val="20"/>
              </w:rPr>
              <w:t>Vendor’s Scope</w:t>
            </w:r>
          </w:p>
        </w:tc>
        <w:tc>
          <w:tcPr>
            <w:tcW w:w="3870" w:type="dxa"/>
            <w:vAlign w:val="center"/>
          </w:tcPr>
          <w:p w14:paraId="147A31C9" w14:textId="77777777" w:rsidR="00C523D1" w:rsidRPr="006A6F4B" w:rsidRDefault="00C523D1" w:rsidP="00C523D1">
            <w:pPr>
              <w:widowControl/>
              <w:wordWrap/>
              <w:adjustRightInd/>
              <w:spacing w:line="240" w:lineRule="auto"/>
              <w:textAlignment w:val="auto"/>
              <w:rPr>
                <w:color w:val="000000"/>
                <w:sz w:val="20"/>
                <w:szCs w:val="20"/>
              </w:rPr>
            </w:pPr>
            <w:r w:rsidRPr="006A6F4B">
              <w:rPr>
                <w:color w:val="000000"/>
                <w:sz w:val="20"/>
                <w:szCs w:val="20"/>
              </w:rPr>
              <w:t xml:space="preserve">Fuel </w:t>
            </w:r>
            <w:r w:rsidRPr="009F59BC">
              <w:rPr>
                <w:color w:val="000000"/>
                <w:sz w:val="20"/>
                <w:szCs w:val="20"/>
              </w:rPr>
              <w:t>skid shall be supplied completely shop prefabricated (piped, wired to local JB) and</w:t>
            </w:r>
            <w:r w:rsidRPr="006A6F4B">
              <w:rPr>
                <w:color w:val="000000"/>
                <w:sz w:val="20"/>
                <w:szCs w:val="20"/>
              </w:rPr>
              <w:t xml:space="preserve"> ready for site installation/operation. Please confirm.</w:t>
            </w:r>
          </w:p>
        </w:tc>
        <w:tc>
          <w:tcPr>
            <w:tcW w:w="3060" w:type="dxa"/>
            <w:vAlign w:val="center"/>
          </w:tcPr>
          <w:p w14:paraId="2ED4A484" w14:textId="101C5B45" w:rsidR="00C523D1" w:rsidRPr="008E3A78"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Confirmed </w:t>
            </w:r>
          </w:p>
        </w:tc>
        <w:tc>
          <w:tcPr>
            <w:tcW w:w="3060" w:type="dxa"/>
            <w:vAlign w:val="center"/>
          </w:tcPr>
          <w:p w14:paraId="2E700463" w14:textId="77777777"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3A3D6198" w14:textId="77777777" w:rsidR="004809E7" w:rsidRPr="004809E7" w:rsidRDefault="004809E7" w:rsidP="004809E7">
            <w:pPr>
              <w:widowControl/>
              <w:wordWrap/>
              <w:adjustRightInd/>
              <w:spacing w:line="240" w:lineRule="auto"/>
              <w:ind w:left="360"/>
              <w:jc w:val="left"/>
              <w:textAlignment w:val="auto"/>
              <w:rPr>
                <w:rFonts w:asciiTheme="minorHAnsi" w:eastAsia="Calibri" w:hAnsiTheme="minorHAnsi" w:cstheme="minorBidi"/>
                <w:b/>
                <w:bCs/>
                <w:color w:val="0000FF"/>
                <w:sz w:val="24"/>
                <w:szCs w:val="24"/>
                <w:lang w:eastAsia="en-US"/>
              </w:rPr>
            </w:pPr>
            <w:r w:rsidRPr="004809E7">
              <w:rPr>
                <w:rFonts w:asciiTheme="minorHAnsi" w:eastAsia="Calibri" w:hAnsiTheme="minorHAnsi" w:cstheme="minorBidi"/>
                <w:b/>
                <w:bCs/>
                <w:color w:val="0000FF"/>
                <w:sz w:val="24"/>
                <w:szCs w:val="24"/>
                <w:lang w:eastAsia="en-US"/>
              </w:rPr>
              <w:t>Vendor confirmed &amp; closed.</w:t>
            </w:r>
          </w:p>
          <w:p w14:paraId="7BA3ECBA" w14:textId="77777777"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523D1" w:rsidRPr="000A788D" w14:paraId="35DD7FE3" w14:textId="5ABD95C7" w:rsidTr="00115444">
        <w:trPr>
          <w:trHeight w:val="809"/>
          <w:jc w:val="center"/>
        </w:trPr>
        <w:tc>
          <w:tcPr>
            <w:tcW w:w="535" w:type="dxa"/>
            <w:vAlign w:val="center"/>
          </w:tcPr>
          <w:p w14:paraId="6BB54143" w14:textId="77777777" w:rsidR="00C523D1" w:rsidRPr="004E60B0" w:rsidRDefault="00C523D1" w:rsidP="00C523D1">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23958EAB" w14:textId="77777777" w:rsidR="00C523D1" w:rsidRPr="006A6F4B" w:rsidRDefault="00C523D1" w:rsidP="00C523D1">
            <w:pPr>
              <w:widowControl/>
              <w:wordWrap/>
              <w:adjustRightInd/>
              <w:spacing w:line="240" w:lineRule="auto"/>
              <w:jc w:val="left"/>
              <w:textAlignment w:val="auto"/>
              <w:rPr>
                <w:b/>
                <w:bCs/>
                <w:color w:val="000000"/>
                <w:sz w:val="20"/>
                <w:szCs w:val="20"/>
              </w:rPr>
            </w:pPr>
            <w:r w:rsidRPr="006A6F4B">
              <w:rPr>
                <w:b/>
                <w:bCs/>
                <w:color w:val="000000"/>
                <w:sz w:val="20"/>
                <w:szCs w:val="20"/>
              </w:rPr>
              <w:t>Vendor’s Scope</w:t>
            </w:r>
          </w:p>
        </w:tc>
        <w:tc>
          <w:tcPr>
            <w:tcW w:w="3870" w:type="dxa"/>
            <w:vAlign w:val="center"/>
          </w:tcPr>
          <w:p w14:paraId="3B8EFC2E" w14:textId="77777777" w:rsidR="00C523D1" w:rsidRPr="006A6F4B" w:rsidRDefault="00C523D1" w:rsidP="00C523D1">
            <w:pPr>
              <w:widowControl/>
              <w:wordWrap/>
              <w:adjustRightInd/>
              <w:spacing w:line="240" w:lineRule="auto"/>
              <w:textAlignment w:val="auto"/>
              <w:rPr>
                <w:color w:val="000000"/>
                <w:sz w:val="20"/>
                <w:szCs w:val="20"/>
              </w:rPr>
            </w:pPr>
            <w:r w:rsidRPr="006A6F4B">
              <w:rPr>
                <w:color w:val="000000"/>
                <w:sz w:val="20"/>
                <w:szCs w:val="20"/>
              </w:rPr>
              <w:t>All temporary items (blind flange, cover/cap, gasket, bolts/nuts, etc.) required for hydro testing at site shall be supplied by vendor. Please confirm.</w:t>
            </w:r>
          </w:p>
        </w:tc>
        <w:tc>
          <w:tcPr>
            <w:tcW w:w="3060" w:type="dxa"/>
            <w:vAlign w:val="center"/>
          </w:tcPr>
          <w:p w14:paraId="776D442E" w14:textId="78600305" w:rsidR="00C523D1" w:rsidRPr="008E3A78"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All equipment will be hydro tested separately at shop. the hydrotesting at site and required temporary items will not be in our scope. </w:t>
            </w:r>
          </w:p>
        </w:tc>
        <w:tc>
          <w:tcPr>
            <w:tcW w:w="3060" w:type="dxa"/>
            <w:vAlign w:val="center"/>
          </w:tcPr>
          <w:p w14:paraId="307B1CCB" w14:textId="5A028D5A"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but If there will be any requirement for hydro test at site, mentioned items shall be provided by vendor.</w:t>
            </w:r>
          </w:p>
        </w:tc>
        <w:tc>
          <w:tcPr>
            <w:tcW w:w="3060" w:type="dxa"/>
            <w:vAlign w:val="center"/>
          </w:tcPr>
          <w:p w14:paraId="5F6708B0" w14:textId="77777777" w:rsidR="00C523D1" w:rsidRDefault="004809E7" w:rsidP="00480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Hydro test shall be done at shop, if under vendor fault it would be done by vendor cost on site.</w:t>
            </w:r>
          </w:p>
          <w:p w14:paraId="0EC525E7" w14:textId="77777777" w:rsidR="004809E7" w:rsidRPr="004809E7" w:rsidRDefault="004809E7" w:rsidP="00480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809E7">
              <w:rPr>
                <w:rFonts w:asciiTheme="minorHAnsi" w:eastAsia="Calibri" w:hAnsiTheme="minorHAnsi" w:cstheme="minorBidi"/>
                <w:b/>
                <w:bCs/>
                <w:color w:val="0000FF"/>
                <w:sz w:val="24"/>
                <w:szCs w:val="24"/>
                <w:lang w:eastAsia="en-US"/>
              </w:rPr>
              <w:t>Vendor confirmed &amp; closed.</w:t>
            </w:r>
          </w:p>
          <w:p w14:paraId="3627D706" w14:textId="535783C5" w:rsidR="004809E7" w:rsidRDefault="004809E7" w:rsidP="00480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523D1" w:rsidRPr="000A788D" w14:paraId="179AA66B" w14:textId="3170D1F4" w:rsidTr="00115444">
        <w:trPr>
          <w:trHeight w:val="809"/>
          <w:jc w:val="center"/>
        </w:trPr>
        <w:tc>
          <w:tcPr>
            <w:tcW w:w="535" w:type="dxa"/>
            <w:vAlign w:val="center"/>
          </w:tcPr>
          <w:p w14:paraId="0D8005F4" w14:textId="77777777" w:rsidR="00C523D1" w:rsidRPr="004E60B0" w:rsidRDefault="00C523D1" w:rsidP="00C523D1">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037116FE" w14:textId="77777777" w:rsidR="00C523D1" w:rsidRPr="006A6F4B" w:rsidRDefault="00C523D1" w:rsidP="00C523D1">
            <w:pPr>
              <w:widowControl/>
              <w:wordWrap/>
              <w:adjustRightInd/>
              <w:spacing w:line="240" w:lineRule="auto"/>
              <w:jc w:val="left"/>
              <w:textAlignment w:val="auto"/>
              <w:rPr>
                <w:b/>
                <w:bCs/>
                <w:color w:val="000000"/>
                <w:sz w:val="20"/>
                <w:szCs w:val="20"/>
              </w:rPr>
            </w:pPr>
            <w:r w:rsidRPr="006A6F4B">
              <w:rPr>
                <w:b/>
                <w:bCs/>
                <w:color w:val="000000"/>
                <w:sz w:val="20"/>
                <w:szCs w:val="20"/>
              </w:rPr>
              <w:t>Vendor’s Scope</w:t>
            </w:r>
          </w:p>
        </w:tc>
        <w:tc>
          <w:tcPr>
            <w:tcW w:w="3870" w:type="dxa"/>
            <w:vAlign w:val="center"/>
          </w:tcPr>
          <w:p w14:paraId="248BCE57" w14:textId="77777777" w:rsidR="00C523D1" w:rsidRPr="0097771F" w:rsidRDefault="00C523D1" w:rsidP="00C523D1">
            <w:pPr>
              <w:widowControl/>
              <w:wordWrap/>
              <w:adjustRightInd/>
              <w:spacing w:line="240" w:lineRule="auto"/>
              <w:textAlignment w:val="auto"/>
              <w:rPr>
                <w:color w:val="000000"/>
                <w:sz w:val="20"/>
                <w:szCs w:val="20"/>
              </w:rPr>
            </w:pPr>
            <w:r w:rsidRPr="0097771F">
              <w:rPr>
                <w:color w:val="000000"/>
                <w:sz w:val="20"/>
                <w:szCs w:val="20"/>
              </w:rPr>
              <w:t>All required injection packages which are required for proper operation of this dehydration package to be in the vendor’s scope of supply. Please confirm.</w:t>
            </w:r>
          </w:p>
          <w:p w14:paraId="22779EB2" w14:textId="77777777" w:rsidR="00C523D1" w:rsidRPr="0097771F" w:rsidRDefault="00C523D1" w:rsidP="00C523D1">
            <w:pPr>
              <w:widowControl/>
              <w:wordWrap/>
              <w:adjustRightInd/>
              <w:spacing w:line="240" w:lineRule="auto"/>
              <w:textAlignment w:val="auto"/>
              <w:rPr>
                <w:i/>
                <w:iCs/>
                <w:color w:val="000000"/>
                <w:sz w:val="20"/>
                <w:szCs w:val="20"/>
              </w:rPr>
            </w:pPr>
            <w:r w:rsidRPr="0097771F">
              <w:rPr>
                <w:i/>
                <w:iCs/>
                <w:color w:val="000000"/>
                <w:sz w:val="20"/>
                <w:szCs w:val="20"/>
              </w:rPr>
              <w:t>Note: Please provide a list for them in next revision offer.</w:t>
            </w:r>
          </w:p>
        </w:tc>
        <w:tc>
          <w:tcPr>
            <w:tcW w:w="3060" w:type="dxa"/>
            <w:vAlign w:val="center"/>
          </w:tcPr>
          <w:p w14:paraId="481D48E2" w14:textId="2DC2A8A6" w:rsidR="00C523D1" w:rsidRPr="0097771F" w:rsidRDefault="00C523D1" w:rsidP="00C523D1">
            <w:pPr>
              <w:widowControl/>
              <w:wordWrap/>
              <w:adjustRightInd/>
              <w:spacing w:line="240" w:lineRule="auto"/>
              <w:textAlignment w:val="auto"/>
              <w:rPr>
                <w:rFonts w:asciiTheme="minorHAnsi" w:eastAsia="Calibri" w:hAnsiTheme="minorHAnsi" w:cstheme="minorBidi"/>
                <w:b/>
                <w:bCs/>
                <w:color w:val="0000FF"/>
                <w:sz w:val="24"/>
                <w:szCs w:val="24"/>
                <w:lang w:eastAsia="en-US"/>
              </w:rPr>
            </w:pPr>
            <w:r w:rsidRPr="0097771F">
              <w:rPr>
                <w:rFonts w:asciiTheme="minorHAnsi" w:eastAsia="Calibri" w:hAnsiTheme="minorHAnsi" w:cstheme="minorBidi"/>
                <w:b/>
                <w:bCs/>
                <w:color w:val="0000FF"/>
                <w:sz w:val="24"/>
                <w:szCs w:val="24"/>
                <w:lang w:eastAsia="en-US"/>
              </w:rPr>
              <w:t xml:space="preserve">Confirmed </w:t>
            </w:r>
          </w:p>
          <w:p w14:paraId="43929E54" w14:textId="10DB4CC8" w:rsidR="00C523D1" w:rsidRPr="0097771F" w:rsidRDefault="00C523D1" w:rsidP="00C523D1">
            <w:pPr>
              <w:widowControl/>
              <w:wordWrap/>
              <w:adjustRightInd/>
              <w:spacing w:line="240" w:lineRule="auto"/>
              <w:textAlignment w:val="auto"/>
              <w:rPr>
                <w:rFonts w:asciiTheme="minorHAnsi" w:eastAsia="Calibri" w:hAnsiTheme="minorHAnsi" w:cstheme="minorBidi"/>
                <w:b/>
                <w:bCs/>
                <w:color w:val="0000FF"/>
                <w:sz w:val="24"/>
                <w:szCs w:val="24"/>
                <w:lang w:eastAsia="en-US"/>
              </w:rPr>
            </w:pPr>
            <w:r w:rsidRPr="0097771F">
              <w:rPr>
                <w:rFonts w:asciiTheme="minorHAnsi" w:eastAsia="Calibri" w:hAnsiTheme="minorHAnsi" w:cstheme="minorBidi"/>
                <w:b/>
                <w:bCs/>
                <w:color w:val="0000FF"/>
                <w:sz w:val="24"/>
                <w:szCs w:val="24"/>
                <w:lang w:eastAsia="en-US"/>
              </w:rPr>
              <w:t>Following chemical injection packages to be considered:</w:t>
            </w:r>
          </w:p>
          <w:p w14:paraId="6AD0C246" w14:textId="77777777" w:rsidR="00C523D1" w:rsidRPr="0097771F" w:rsidRDefault="00C523D1" w:rsidP="00C523D1">
            <w:pPr>
              <w:widowControl/>
              <w:wordWrap/>
              <w:adjustRightInd/>
              <w:spacing w:line="240" w:lineRule="auto"/>
              <w:textAlignment w:val="auto"/>
              <w:rPr>
                <w:rFonts w:asciiTheme="minorHAnsi" w:eastAsia="Calibri" w:hAnsiTheme="minorHAnsi" w:cstheme="minorBidi"/>
                <w:b/>
                <w:bCs/>
                <w:color w:val="0000FF"/>
                <w:sz w:val="24"/>
                <w:szCs w:val="24"/>
                <w:lang w:eastAsia="en-US"/>
              </w:rPr>
            </w:pPr>
            <w:r w:rsidRPr="0097771F">
              <w:rPr>
                <w:rFonts w:asciiTheme="minorHAnsi" w:eastAsia="Calibri" w:hAnsiTheme="minorHAnsi" w:cstheme="minorBidi"/>
                <w:b/>
                <w:bCs/>
                <w:color w:val="0000FF"/>
                <w:sz w:val="24"/>
                <w:szCs w:val="24"/>
                <w:lang w:eastAsia="en-US"/>
              </w:rPr>
              <w:t>-</w:t>
            </w:r>
            <w:r w:rsidRPr="0097771F">
              <w:rPr>
                <w:rFonts w:asciiTheme="minorHAnsi" w:eastAsia="Calibri" w:hAnsiTheme="minorHAnsi" w:cstheme="minorBidi"/>
                <w:b/>
                <w:bCs/>
                <w:color w:val="0000FF"/>
                <w:sz w:val="24"/>
                <w:szCs w:val="24"/>
                <w:lang w:eastAsia="en-US"/>
              </w:rPr>
              <w:tab/>
              <w:t>pH control injection package</w:t>
            </w:r>
          </w:p>
          <w:p w14:paraId="65B9D563" w14:textId="77777777" w:rsidR="00C523D1" w:rsidRPr="0097771F" w:rsidRDefault="00C523D1" w:rsidP="00C523D1">
            <w:pPr>
              <w:widowControl/>
              <w:wordWrap/>
              <w:adjustRightInd/>
              <w:spacing w:line="240" w:lineRule="auto"/>
              <w:textAlignment w:val="auto"/>
              <w:rPr>
                <w:rFonts w:asciiTheme="minorHAnsi" w:eastAsia="Calibri" w:hAnsiTheme="minorHAnsi" w:cstheme="minorBidi"/>
                <w:b/>
                <w:bCs/>
                <w:color w:val="0000FF"/>
                <w:sz w:val="24"/>
                <w:szCs w:val="24"/>
                <w:lang w:eastAsia="en-US"/>
              </w:rPr>
            </w:pPr>
            <w:r w:rsidRPr="0097771F">
              <w:rPr>
                <w:rFonts w:asciiTheme="minorHAnsi" w:eastAsia="Calibri" w:hAnsiTheme="minorHAnsi" w:cstheme="minorBidi"/>
                <w:b/>
                <w:bCs/>
                <w:color w:val="0000FF"/>
                <w:sz w:val="24"/>
                <w:szCs w:val="24"/>
                <w:lang w:eastAsia="en-US"/>
              </w:rPr>
              <w:t>-</w:t>
            </w:r>
            <w:r w:rsidRPr="0097771F">
              <w:rPr>
                <w:rFonts w:asciiTheme="minorHAnsi" w:eastAsia="Calibri" w:hAnsiTheme="minorHAnsi" w:cstheme="minorBidi"/>
                <w:b/>
                <w:bCs/>
                <w:color w:val="0000FF"/>
                <w:sz w:val="24"/>
                <w:szCs w:val="24"/>
                <w:lang w:eastAsia="en-US"/>
              </w:rPr>
              <w:tab/>
              <w:t>antifoam injection package</w:t>
            </w:r>
          </w:p>
          <w:p w14:paraId="620FEA41" w14:textId="1DC512EB" w:rsidR="00C523D1" w:rsidRPr="0097771F"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7771F">
              <w:rPr>
                <w:rFonts w:asciiTheme="minorHAnsi" w:eastAsia="Calibri" w:hAnsiTheme="minorHAnsi" w:cstheme="minorBidi"/>
                <w:b/>
                <w:bCs/>
                <w:color w:val="0000FF"/>
                <w:sz w:val="24"/>
                <w:szCs w:val="24"/>
                <w:lang w:eastAsia="en-US"/>
              </w:rPr>
              <w:t>Each package will consist of a storage tank (about 1 m3 capacity) and a metering pump (10 liters/h capacity).</w:t>
            </w:r>
          </w:p>
        </w:tc>
        <w:tc>
          <w:tcPr>
            <w:tcW w:w="3060" w:type="dxa"/>
            <w:vAlign w:val="center"/>
          </w:tcPr>
          <w:p w14:paraId="3A18CB16" w14:textId="77777777" w:rsidR="00C523D1" w:rsidRPr="0097771F" w:rsidRDefault="00C523D1" w:rsidP="00C523D1">
            <w:pPr>
              <w:widowControl/>
              <w:wordWrap/>
              <w:adjustRightInd/>
              <w:spacing w:line="240" w:lineRule="auto"/>
              <w:textAlignment w:val="auto"/>
              <w:rPr>
                <w:rFonts w:asciiTheme="minorHAnsi" w:eastAsia="Calibri" w:hAnsiTheme="minorHAnsi" w:cstheme="minorBidi"/>
                <w:b/>
                <w:bCs/>
                <w:color w:val="0000FF"/>
                <w:sz w:val="24"/>
                <w:szCs w:val="24"/>
                <w:lang w:eastAsia="en-US"/>
              </w:rPr>
            </w:pPr>
          </w:p>
        </w:tc>
        <w:tc>
          <w:tcPr>
            <w:tcW w:w="3060" w:type="dxa"/>
            <w:vAlign w:val="center"/>
          </w:tcPr>
          <w:p w14:paraId="50335023" w14:textId="7676A1A7" w:rsidR="00C523D1" w:rsidRPr="0097771F" w:rsidRDefault="00BB6C94" w:rsidP="00C523D1">
            <w:pPr>
              <w:widowControl/>
              <w:wordWrap/>
              <w:adjustRightInd/>
              <w:spacing w:line="240" w:lineRule="auto"/>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and closed.</w:t>
            </w:r>
          </w:p>
        </w:tc>
      </w:tr>
      <w:tr w:rsidR="00C523D1" w:rsidRPr="000A788D" w14:paraId="6E206C35" w14:textId="5B962807" w:rsidTr="00115444">
        <w:trPr>
          <w:trHeight w:val="809"/>
          <w:jc w:val="center"/>
        </w:trPr>
        <w:tc>
          <w:tcPr>
            <w:tcW w:w="535" w:type="dxa"/>
            <w:vAlign w:val="center"/>
          </w:tcPr>
          <w:p w14:paraId="22EF1271" w14:textId="77777777" w:rsidR="00C523D1" w:rsidRPr="004E60B0" w:rsidRDefault="00C523D1" w:rsidP="00C523D1">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48A33C09" w14:textId="77777777" w:rsidR="00C523D1" w:rsidRPr="006A6F4B" w:rsidRDefault="00C523D1" w:rsidP="00C523D1">
            <w:pPr>
              <w:widowControl/>
              <w:wordWrap/>
              <w:adjustRightInd/>
              <w:spacing w:line="240" w:lineRule="auto"/>
              <w:jc w:val="left"/>
              <w:textAlignment w:val="auto"/>
              <w:rPr>
                <w:b/>
                <w:bCs/>
                <w:color w:val="000000"/>
                <w:sz w:val="20"/>
                <w:szCs w:val="20"/>
              </w:rPr>
            </w:pPr>
            <w:r w:rsidRPr="006A6F4B">
              <w:rPr>
                <w:b/>
                <w:bCs/>
                <w:color w:val="000000"/>
                <w:sz w:val="20"/>
                <w:szCs w:val="20"/>
              </w:rPr>
              <w:t>Vendor’s Scope</w:t>
            </w:r>
          </w:p>
        </w:tc>
        <w:tc>
          <w:tcPr>
            <w:tcW w:w="3870" w:type="dxa"/>
            <w:vAlign w:val="center"/>
          </w:tcPr>
          <w:p w14:paraId="39430DF2" w14:textId="77777777" w:rsidR="00C523D1" w:rsidRPr="006A6F4B" w:rsidRDefault="00C523D1" w:rsidP="00C523D1">
            <w:pPr>
              <w:widowControl/>
              <w:wordWrap/>
              <w:adjustRightInd/>
              <w:spacing w:line="240" w:lineRule="auto"/>
              <w:textAlignment w:val="auto"/>
              <w:rPr>
                <w:color w:val="000000"/>
                <w:sz w:val="20"/>
                <w:szCs w:val="20"/>
              </w:rPr>
            </w:pPr>
            <w:r w:rsidRPr="006A6F4B">
              <w:rPr>
                <w:color w:val="000000"/>
                <w:sz w:val="20"/>
                <w:szCs w:val="20"/>
              </w:rPr>
              <w:t xml:space="preserve">All required supports for </w:t>
            </w:r>
            <w:r w:rsidRPr="00090EAC">
              <w:rPr>
                <w:color w:val="000000"/>
                <w:sz w:val="20"/>
                <w:szCs w:val="20"/>
              </w:rPr>
              <w:t>equipment (such as legs, skirts and etc.)</w:t>
            </w:r>
            <w:r w:rsidRPr="006A6F4B">
              <w:rPr>
                <w:color w:val="000000"/>
                <w:sz w:val="20"/>
                <w:szCs w:val="20"/>
              </w:rPr>
              <w:t xml:space="preserve"> shall be provided by the vendor.</w:t>
            </w:r>
          </w:p>
        </w:tc>
        <w:tc>
          <w:tcPr>
            <w:tcW w:w="3060" w:type="dxa"/>
            <w:vAlign w:val="center"/>
          </w:tcPr>
          <w:p w14:paraId="5C7ACD3C" w14:textId="1BEC8B16" w:rsidR="00C523D1" w:rsidRPr="008E3A78"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Confirmed </w:t>
            </w:r>
          </w:p>
        </w:tc>
        <w:tc>
          <w:tcPr>
            <w:tcW w:w="3060" w:type="dxa"/>
            <w:vAlign w:val="center"/>
          </w:tcPr>
          <w:p w14:paraId="32B9B543" w14:textId="77777777"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2A8A822A" w14:textId="40246FB7" w:rsidR="00C523D1" w:rsidRDefault="00BB6C94"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tc>
      </w:tr>
      <w:tr w:rsidR="00C523D1" w:rsidRPr="000A788D" w14:paraId="462787C6" w14:textId="1EB05522" w:rsidTr="00115444">
        <w:trPr>
          <w:trHeight w:val="809"/>
          <w:jc w:val="center"/>
        </w:trPr>
        <w:tc>
          <w:tcPr>
            <w:tcW w:w="535" w:type="dxa"/>
            <w:vAlign w:val="center"/>
          </w:tcPr>
          <w:p w14:paraId="6CE41F4B" w14:textId="77777777" w:rsidR="00C523D1" w:rsidRPr="004E60B0" w:rsidRDefault="00C523D1" w:rsidP="00C523D1">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06916BC6" w14:textId="77777777" w:rsidR="00C523D1" w:rsidRPr="006A6F4B" w:rsidRDefault="00C523D1" w:rsidP="00C523D1">
            <w:pPr>
              <w:widowControl/>
              <w:wordWrap/>
              <w:adjustRightInd/>
              <w:spacing w:line="240" w:lineRule="auto"/>
              <w:jc w:val="left"/>
              <w:textAlignment w:val="auto"/>
              <w:rPr>
                <w:b/>
                <w:bCs/>
                <w:color w:val="000000"/>
                <w:sz w:val="20"/>
                <w:szCs w:val="20"/>
              </w:rPr>
            </w:pPr>
            <w:r w:rsidRPr="006A6F4B">
              <w:rPr>
                <w:b/>
                <w:bCs/>
                <w:color w:val="000000"/>
                <w:sz w:val="20"/>
                <w:szCs w:val="20"/>
              </w:rPr>
              <w:t>Vendor’s Scope</w:t>
            </w:r>
          </w:p>
        </w:tc>
        <w:tc>
          <w:tcPr>
            <w:tcW w:w="3870" w:type="dxa"/>
            <w:vAlign w:val="center"/>
          </w:tcPr>
          <w:p w14:paraId="13E03139" w14:textId="77777777" w:rsidR="00C523D1" w:rsidRPr="006A6F4B" w:rsidRDefault="00C523D1" w:rsidP="00C523D1">
            <w:pPr>
              <w:widowControl/>
              <w:wordWrap/>
              <w:adjustRightInd/>
              <w:spacing w:line="240" w:lineRule="auto"/>
              <w:textAlignment w:val="auto"/>
              <w:rPr>
                <w:color w:val="000000"/>
                <w:sz w:val="20"/>
                <w:szCs w:val="20"/>
              </w:rPr>
            </w:pPr>
            <w:r w:rsidRPr="006A6F4B">
              <w:rPr>
                <w:color w:val="000000"/>
                <w:sz w:val="20"/>
                <w:szCs w:val="20"/>
              </w:rPr>
              <w:t xml:space="preserve">All installation material such as </w:t>
            </w:r>
            <w:r w:rsidRPr="00090EAC">
              <w:rPr>
                <w:color w:val="000000"/>
                <w:sz w:val="20"/>
                <w:szCs w:val="20"/>
              </w:rPr>
              <w:t>anchor bolts, templates, shims, leveling jack screws and leveling pads, sliding plate, PTFE sheet,</w:t>
            </w:r>
            <w:r w:rsidRPr="006A6F4B">
              <w:rPr>
                <w:color w:val="000000"/>
                <w:sz w:val="20"/>
                <w:szCs w:val="20"/>
              </w:rPr>
              <w:t xml:space="preserve"> roller, etc., as applicable to proposed package design, shall be included in vendor scope. Please confirm.</w:t>
            </w:r>
          </w:p>
        </w:tc>
        <w:tc>
          <w:tcPr>
            <w:tcW w:w="3060" w:type="dxa"/>
            <w:vAlign w:val="center"/>
          </w:tcPr>
          <w:p w14:paraId="47C7EA4E" w14:textId="77777777"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We will only design the anchor bolts and PTFE sheet. Roller is not applicable in this project.</w:t>
            </w:r>
          </w:p>
          <w:p w14:paraId="1ACD0438" w14:textId="715CE0BC" w:rsidR="00C523D1" w:rsidRPr="008E3A78"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Except above mentioned, confirmed. </w:t>
            </w:r>
          </w:p>
        </w:tc>
        <w:tc>
          <w:tcPr>
            <w:tcW w:w="3060" w:type="dxa"/>
            <w:vAlign w:val="center"/>
          </w:tcPr>
          <w:p w14:paraId="520E62FC" w14:textId="0AD6D9FD"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 accepted, vendor to follow this items</w:t>
            </w:r>
          </w:p>
        </w:tc>
        <w:tc>
          <w:tcPr>
            <w:tcW w:w="3060" w:type="dxa"/>
            <w:vAlign w:val="center"/>
          </w:tcPr>
          <w:p w14:paraId="6DBEC4F4" w14:textId="1ED19BB2" w:rsidR="00C523D1" w:rsidRDefault="00BB6C94" w:rsidP="00BB6C9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and closed.</w:t>
            </w:r>
          </w:p>
        </w:tc>
      </w:tr>
      <w:tr w:rsidR="00C523D1" w:rsidRPr="000A788D" w14:paraId="5E16EB83" w14:textId="4A96A90B" w:rsidTr="00115444">
        <w:trPr>
          <w:trHeight w:val="1214"/>
          <w:jc w:val="center"/>
        </w:trPr>
        <w:tc>
          <w:tcPr>
            <w:tcW w:w="535" w:type="dxa"/>
            <w:vAlign w:val="center"/>
          </w:tcPr>
          <w:p w14:paraId="75908FF1" w14:textId="77777777" w:rsidR="00C523D1" w:rsidRPr="004E60B0" w:rsidRDefault="00C523D1" w:rsidP="00C523D1">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45EF08A9" w14:textId="77777777" w:rsidR="00C523D1" w:rsidRPr="006A6F4B" w:rsidRDefault="00C523D1" w:rsidP="00C523D1">
            <w:pPr>
              <w:widowControl/>
              <w:wordWrap/>
              <w:adjustRightInd/>
              <w:spacing w:line="240" w:lineRule="auto"/>
              <w:jc w:val="left"/>
              <w:textAlignment w:val="auto"/>
              <w:rPr>
                <w:b/>
                <w:bCs/>
                <w:color w:val="000000"/>
                <w:sz w:val="20"/>
                <w:szCs w:val="20"/>
              </w:rPr>
            </w:pPr>
            <w:r w:rsidRPr="006A6F4B">
              <w:rPr>
                <w:b/>
                <w:bCs/>
                <w:color w:val="000000"/>
                <w:sz w:val="20"/>
                <w:szCs w:val="20"/>
              </w:rPr>
              <w:t>Vendor’s Scope</w:t>
            </w:r>
          </w:p>
        </w:tc>
        <w:tc>
          <w:tcPr>
            <w:tcW w:w="3870" w:type="dxa"/>
            <w:vAlign w:val="center"/>
          </w:tcPr>
          <w:p w14:paraId="7E2C1BD3" w14:textId="77777777" w:rsidR="00C523D1" w:rsidRPr="006A6F4B" w:rsidRDefault="00C523D1" w:rsidP="00C523D1">
            <w:pPr>
              <w:widowControl/>
              <w:wordWrap/>
              <w:adjustRightInd/>
              <w:spacing w:line="240" w:lineRule="auto"/>
              <w:textAlignment w:val="auto"/>
              <w:rPr>
                <w:color w:val="000000"/>
                <w:sz w:val="20"/>
                <w:szCs w:val="20"/>
              </w:rPr>
            </w:pPr>
            <w:r w:rsidRPr="006A6F4B">
              <w:rPr>
                <w:color w:val="000000"/>
                <w:sz w:val="20"/>
                <w:szCs w:val="20"/>
              </w:rPr>
              <w:t>All heat treatment, including PWHT, post forming, solution annealing, stabilization heat treatment, etc. as required referenced specifications,  referenced codes &amp; standards (including material standards), and/or recommended by vendor for specified applications, shall be included in vendor scope and relevant procedure as well as certified report shall be provided.</w:t>
            </w:r>
          </w:p>
        </w:tc>
        <w:tc>
          <w:tcPr>
            <w:tcW w:w="3060" w:type="dxa"/>
            <w:vAlign w:val="center"/>
          </w:tcPr>
          <w:p w14:paraId="7D346516" w14:textId="68332EF1" w:rsidR="00C523D1" w:rsidRPr="008E3A78"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3060" w:type="dxa"/>
            <w:vAlign w:val="center"/>
          </w:tcPr>
          <w:p w14:paraId="2B600C65" w14:textId="77777777"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10DFF420" w14:textId="6A4EBDE6" w:rsidR="00C523D1" w:rsidRDefault="00BB6C94"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tc>
      </w:tr>
      <w:tr w:rsidR="00C523D1" w:rsidRPr="000A788D" w14:paraId="6CEC3DBE" w14:textId="7AA51D07" w:rsidTr="00115444">
        <w:trPr>
          <w:trHeight w:val="809"/>
          <w:jc w:val="center"/>
        </w:trPr>
        <w:tc>
          <w:tcPr>
            <w:tcW w:w="535" w:type="dxa"/>
            <w:vAlign w:val="center"/>
          </w:tcPr>
          <w:p w14:paraId="3055D76F" w14:textId="77777777" w:rsidR="00C523D1" w:rsidRPr="004E60B0" w:rsidRDefault="00C523D1" w:rsidP="00C523D1">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683684CE" w14:textId="77777777" w:rsidR="00C523D1" w:rsidRPr="006A6F4B" w:rsidRDefault="00C523D1" w:rsidP="00C523D1">
            <w:pPr>
              <w:widowControl/>
              <w:wordWrap/>
              <w:adjustRightInd/>
              <w:spacing w:line="240" w:lineRule="auto"/>
              <w:jc w:val="left"/>
              <w:textAlignment w:val="auto"/>
              <w:rPr>
                <w:b/>
                <w:bCs/>
                <w:color w:val="000000"/>
                <w:sz w:val="20"/>
                <w:szCs w:val="20"/>
              </w:rPr>
            </w:pPr>
            <w:r w:rsidRPr="006A6F4B">
              <w:rPr>
                <w:b/>
                <w:bCs/>
                <w:color w:val="000000"/>
                <w:sz w:val="20"/>
                <w:szCs w:val="20"/>
              </w:rPr>
              <w:t>Technical Specification</w:t>
            </w:r>
          </w:p>
        </w:tc>
        <w:tc>
          <w:tcPr>
            <w:tcW w:w="3870" w:type="dxa"/>
            <w:vAlign w:val="center"/>
          </w:tcPr>
          <w:p w14:paraId="0E91B79E" w14:textId="77777777" w:rsidR="00C523D1" w:rsidRPr="006A6F4B" w:rsidRDefault="00C523D1" w:rsidP="00C523D1">
            <w:pPr>
              <w:widowControl/>
              <w:wordWrap/>
              <w:adjustRightInd/>
              <w:spacing w:line="240" w:lineRule="auto"/>
              <w:textAlignment w:val="auto"/>
              <w:rPr>
                <w:color w:val="000000"/>
                <w:sz w:val="20"/>
                <w:szCs w:val="20"/>
              </w:rPr>
            </w:pPr>
            <w:r w:rsidRPr="00C02B07">
              <w:rPr>
                <w:color w:val="000000"/>
                <w:sz w:val="20"/>
                <w:szCs w:val="20"/>
              </w:rPr>
              <w:t>Please submit technical specifications for the Burner (type, quantity, arrangement, type of ignition)</w:t>
            </w:r>
          </w:p>
        </w:tc>
        <w:tc>
          <w:tcPr>
            <w:tcW w:w="3060" w:type="dxa"/>
            <w:vAlign w:val="center"/>
          </w:tcPr>
          <w:p w14:paraId="073DE7A4" w14:textId="75FC05E6" w:rsidR="00C523D1" w:rsidRPr="008E3A78" w:rsidRDefault="00C523D1" w:rsidP="00BB6C9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02B07">
              <w:rPr>
                <w:rFonts w:asciiTheme="minorHAnsi" w:eastAsia="Calibri" w:hAnsiTheme="minorHAnsi" w:cstheme="minorBidi"/>
                <w:b/>
                <w:bCs/>
                <w:color w:val="0000FF"/>
                <w:sz w:val="24"/>
                <w:szCs w:val="24"/>
                <w:lang w:eastAsia="en-US"/>
              </w:rPr>
              <w:t xml:space="preserve">Burner will be natural draft type (due to the low duty), low NOx, complete with </w:t>
            </w:r>
            <w:proofErr w:type="spellStart"/>
            <w:proofErr w:type="gramStart"/>
            <w:r w:rsidRPr="00C02B07">
              <w:rPr>
                <w:rFonts w:asciiTheme="minorHAnsi" w:eastAsia="Calibri" w:hAnsiTheme="minorHAnsi" w:cstheme="minorBidi"/>
                <w:b/>
                <w:bCs/>
                <w:color w:val="0000FF"/>
                <w:sz w:val="24"/>
                <w:szCs w:val="24"/>
                <w:lang w:eastAsia="en-US"/>
              </w:rPr>
              <w:t>a</w:t>
            </w:r>
            <w:proofErr w:type="spellEnd"/>
            <w:proofErr w:type="gramEnd"/>
            <w:r w:rsidRPr="00C02B07">
              <w:rPr>
                <w:rFonts w:asciiTheme="minorHAnsi" w:eastAsia="Calibri" w:hAnsiTheme="minorHAnsi" w:cstheme="minorBidi"/>
                <w:b/>
                <w:bCs/>
                <w:color w:val="0000FF"/>
                <w:sz w:val="24"/>
                <w:szCs w:val="24"/>
                <w:lang w:eastAsia="en-US"/>
              </w:rPr>
              <w:t xml:space="preserve"> ignition transformer to. </w:t>
            </w:r>
            <w:r w:rsidRPr="00C02B07">
              <w:rPr>
                <w:rFonts w:asciiTheme="minorHAnsi" w:eastAsia="Calibri" w:hAnsiTheme="minorHAnsi" w:cstheme="minorBidi"/>
                <w:b/>
                <w:bCs/>
                <w:color w:val="0000FF"/>
                <w:sz w:val="24"/>
                <w:szCs w:val="24"/>
                <w:lang w:eastAsia="en-US"/>
              </w:rPr>
              <w:lastRenderedPageBreak/>
              <w:t>More details shall be provided after contract award and vendor selection.</w:t>
            </w:r>
          </w:p>
        </w:tc>
        <w:tc>
          <w:tcPr>
            <w:tcW w:w="3060" w:type="dxa"/>
            <w:vAlign w:val="center"/>
          </w:tcPr>
          <w:p w14:paraId="042A8B6A" w14:textId="77777777" w:rsidR="00C523D1" w:rsidRPr="00C02B07"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2B579898" w14:textId="1EA9B05D" w:rsidR="00C523D1" w:rsidRPr="00C02B07" w:rsidRDefault="00BB6C94"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claimed as burner size is small, pilot is not necessary. Noted and closed.</w:t>
            </w:r>
          </w:p>
        </w:tc>
      </w:tr>
      <w:tr w:rsidR="00C523D1" w:rsidRPr="000A788D" w14:paraId="6135F9C6" w14:textId="5A85CD38" w:rsidTr="00115444">
        <w:trPr>
          <w:trHeight w:val="809"/>
          <w:jc w:val="center"/>
        </w:trPr>
        <w:tc>
          <w:tcPr>
            <w:tcW w:w="535" w:type="dxa"/>
            <w:vAlign w:val="center"/>
          </w:tcPr>
          <w:p w14:paraId="3E098095" w14:textId="77777777" w:rsidR="00C523D1" w:rsidRPr="004E60B0" w:rsidRDefault="00C523D1" w:rsidP="00C523D1">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0D96B6F6" w14:textId="77777777" w:rsidR="00C523D1" w:rsidRPr="006A6F4B" w:rsidRDefault="00C523D1" w:rsidP="00C523D1">
            <w:pPr>
              <w:widowControl/>
              <w:wordWrap/>
              <w:adjustRightInd/>
              <w:spacing w:line="240" w:lineRule="auto"/>
              <w:jc w:val="left"/>
              <w:textAlignment w:val="auto"/>
              <w:rPr>
                <w:b/>
                <w:bCs/>
                <w:color w:val="000000"/>
                <w:sz w:val="20"/>
                <w:szCs w:val="20"/>
              </w:rPr>
            </w:pPr>
            <w:r w:rsidRPr="006A6F4B">
              <w:rPr>
                <w:b/>
                <w:bCs/>
                <w:color w:val="000000"/>
                <w:sz w:val="20"/>
                <w:szCs w:val="20"/>
              </w:rPr>
              <w:t>Technical Specification</w:t>
            </w:r>
          </w:p>
        </w:tc>
        <w:tc>
          <w:tcPr>
            <w:tcW w:w="3870" w:type="dxa"/>
            <w:vAlign w:val="center"/>
          </w:tcPr>
          <w:p w14:paraId="69F5C53F" w14:textId="77777777" w:rsidR="00C523D1" w:rsidRPr="006A6F4B" w:rsidRDefault="00C523D1" w:rsidP="00C523D1">
            <w:pPr>
              <w:widowControl/>
              <w:wordWrap/>
              <w:adjustRightInd/>
              <w:spacing w:line="240" w:lineRule="auto"/>
              <w:textAlignment w:val="auto"/>
              <w:rPr>
                <w:color w:val="000000"/>
                <w:sz w:val="20"/>
                <w:szCs w:val="20"/>
              </w:rPr>
            </w:pPr>
            <w:r w:rsidRPr="006A6F4B">
              <w:rPr>
                <w:color w:val="000000"/>
                <w:sz w:val="20"/>
                <w:szCs w:val="20"/>
              </w:rPr>
              <w:t>MDMT for design of equipment shall be considered as per the project requirement. Please confirm.</w:t>
            </w:r>
          </w:p>
        </w:tc>
        <w:tc>
          <w:tcPr>
            <w:tcW w:w="3060" w:type="dxa"/>
            <w:vAlign w:val="center"/>
          </w:tcPr>
          <w:p w14:paraId="149CDF7A" w14:textId="4939B11B" w:rsidR="00C523D1" w:rsidRPr="008E3A78"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3060" w:type="dxa"/>
            <w:vAlign w:val="center"/>
          </w:tcPr>
          <w:p w14:paraId="14D2E391" w14:textId="77777777"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5A1EBA8E" w14:textId="6EDFB460" w:rsidR="00C523D1" w:rsidRDefault="00BB6C94"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tc>
      </w:tr>
      <w:tr w:rsidR="00C523D1" w:rsidRPr="000A788D" w14:paraId="67E7F8E9" w14:textId="67E7B1ED" w:rsidTr="00115444">
        <w:trPr>
          <w:trHeight w:val="809"/>
          <w:jc w:val="center"/>
        </w:trPr>
        <w:tc>
          <w:tcPr>
            <w:tcW w:w="535" w:type="dxa"/>
            <w:vAlign w:val="center"/>
          </w:tcPr>
          <w:p w14:paraId="6EBC1272" w14:textId="77777777" w:rsidR="00C523D1" w:rsidRPr="004E60B0" w:rsidRDefault="00C523D1" w:rsidP="00C523D1">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401C805F" w14:textId="77777777" w:rsidR="00C523D1" w:rsidRPr="006A6F4B" w:rsidRDefault="00C523D1" w:rsidP="00C523D1">
            <w:pPr>
              <w:widowControl/>
              <w:wordWrap/>
              <w:adjustRightInd/>
              <w:spacing w:line="240" w:lineRule="auto"/>
              <w:jc w:val="left"/>
              <w:textAlignment w:val="auto"/>
              <w:rPr>
                <w:b/>
                <w:bCs/>
                <w:color w:val="000000"/>
                <w:sz w:val="20"/>
                <w:szCs w:val="20"/>
              </w:rPr>
            </w:pPr>
            <w:r w:rsidRPr="006A6F4B">
              <w:rPr>
                <w:b/>
                <w:bCs/>
                <w:color w:val="000000"/>
                <w:sz w:val="20"/>
                <w:szCs w:val="20"/>
              </w:rPr>
              <w:t>Project Requirement</w:t>
            </w:r>
          </w:p>
        </w:tc>
        <w:tc>
          <w:tcPr>
            <w:tcW w:w="3870" w:type="dxa"/>
            <w:vAlign w:val="center"/>
          </w:tcPr>
          <w:p w14:paraId="20759827" w14:textId="77777777" w:rsidR="00C523D1" w:rsidRPr="006A6F4B" w:rsidRDefault="00C523D1" w:rsidP="00C523D1">
            <w:pPr>
              <w:widowControl/>
              <w:wordWrap/>
              <w:adjustRightInd/>
              <w:spacing w:line="240" w:lineRule="auto"/>
              <w:jc w:val="left"/>
              <w:textAlignment w:val="auto"/>
              <w:rPr>
                <w:color w:val="000000"/>
                <w:sz w:val="20"/>
                <w:szCs w:val="20"/>
              </w:rPr>
            </w:pPr>
            <w:r w:rsidRPr="006A6F4B">
              <w:rPr>
                <w:color w:val="000000"/>
                <w:sz w:val="20"/>
                <w:szCs w:val="20"/>
              </w:rPr>
              <w:t>Please confirm this package is fully suitable for outdoor installation/operation without requiring any additional protection.</w:t>
            </w:r>
          </w:p>
        </w:tc>
        <w:tc>
          <w:tcPr>
            <w:tcW w:w="3060" w:type="dxa"/>
            <w:vAlign w:val="center"/>
          </w:tcPr>
          <w:p w14:paraId="5A5AC943" w14:textId="523EAD39" w:rsidR="00C523D1" w:rsidRPr="008E3A78"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Confirmed </w:t>
            </w:r>
          </w:p>
        </w:tc>
        <w:tc>
          <w:tcPr>
            <w:tcW w:w="3060" w:type="dxa"/>
            <w:vAlign w:val="center"/>
          </w:tcPr>
          <w:p w14:paraId="7E72340A" w14:textId="77777777"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3EA1B0DB" w14:textId="1717C9DA" w:rsidR="00C523D1" w:rsidRDefault="00BB6C94"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tc>
      </w:tr>
      <w:tr w:rsidR="00C523D1" w:rsidRPr="000A788D" w14:paraId="6D793EAF" w14:textId="5C0AA0A4" w:rsidTr="00115444">
        <w:trPr>
          <w:trHeight w:val="809"/>
          <w:jc w:val="center"/>
        </w:trPr>
        <w:tc>
          <w:tcPr>
            <w:tcW w:w="535" w:type="dxa"/>
            <w:vAlign w:val="center"/>
          </w:tcPr>
          <w:p w14:paraId="49450039" w14:textId="77777777" w:rsidR="00C523D1" w:rsidRPr="004E60B0" w:rsidRDefault="00C523D1" w:rsidP="00C523D1">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77267507" w14:textId="77777777" w:rsidR="00C523D1" w:rsidRPr="006A6F4B" w:rsidRDefault="00C523D1" w:rsidP="00C523D1">
            <w:pPr>
              <w:widowControl/>
              <w:wordWrap/>
              <w:adjustRightInd/>
              <w:spacing w:line="240" w:lineRule="auto"/>
              <w:jc w:val="left"/>
              <w:textAlignment w:val="auto"/>
              <w:rPr>
                <w:b/>
                <w:bCs/>
                <w:color w:val="000000"/>
                <w:sz w:val="20"/>
                <w:szCs w:val="20"/>
              </w:rPr>
            </w:pPr>
            <w:r w:rsidRPr="006A6F4B">
              <w:rPr>
                <w:b/>
                <w:bCs/>
                <w:color w:val="000000"/>
                <w:sz w:val="20"/>
                <w:szCs w:val="20"/>
              </w:rPr>
              <w:t>Project Requirement</w:t>
            </w:r>
          </w:p>
        </w:tc>
        <w:tc>
          <w:tcPr>
            <w:tcW w:w="3870" w:type="dxa"/>
            <w:vAlign w:val="center"/>
          </w:tcPr>
          <w:p w14:paraId="19648415" w14:textId="77777777" w:rsidR="00C523D1" w:rsidRPr="006A6F4B" w:rsidRDefault="00C523D1" w:rsidP="00C523D1">
            <w:pPr>
              <w:widowControl/>
              <w:wordWrap/>
              <w:adjustRightInd/>
              <w:spacing w:line="240" w:lineRule="auto"/>
              <w:textAlignment w:val="auto"/>
              <w:rPr>
                <w:color w:val="000000"/>
                <w:sz w:val="20"/>
                <w:szCs w:val="20"/>
              </w:rPr>
            </w:pPr>
            <w:r w:rsidRPr="006A6F4B">
              <w:rPr>
                <w:color w:val="000000"/>
                <w:sz w:val="20"/>
                <w:szCs w:val="20"/>
              </w:rPr>
              <w:t>The package shall be designed and constructed so that requires minimum site work (preparation and welding) while fulfills transportation limits. Please confirm.</w:t>
            </w:r>
          </w:p>
        </w:tc>
        <w:tc>
          <w:tcPr>
            <w:tcW w:w="3060" w:type="dxa"/>
            <w:vAlign w:val="center"/>
          </w:tcPr>
          <w:p w14:paraId="402BDAE4" w14:textId="284342C9" w:rsidR="00C523D1" w:rsidRPr="008E3A78"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Confirmed </w:t>
            </w:r>
          </w:p>
        </w:tc>
        <w:tc>
          <w:tcPr>
            <w:tcW w:w="3060" w:type="dxa"/>
            <w:vAlign w:val="center"/>
          </w:tcPr>
          <w:p w14:paraId="7900EA01" w14:textId="77777777"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1EC1A0AD" w14:textId="06A77728" w:rsidR="00C523D1" w:rsidRDefault="00BB6C94"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tc>
      </w:tr>
      <w:tr w:rsidR="00C523D1" w:rsidRPr="000A788D" w14:paraId="13FD6C82" w14:textId="053DD24F" w:rsidTr="00115444">
        <w:trPr>
          <w:trHeight w:val="809"/>
          <w:jc w:val="center"/>
        </w:trPr>
        <w:tc>
          <w:tcPr>
            <w:tcW w:w="535" w:type="dxa"/>
            <w:vAlign w:val="center"/>
          </w:tcPr>
          <w:p w14:paraId="5F66A1F4" w14:textId="77777777" w:rsidR="00C523D1" w:rsidRPr="004E60B0" w:rsidRDefault="00C523D1" w:rsidP="00C523D1">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7F5FFA82" w14:textId="77777777" w:rsidR="00C523D1" w:rsidRPr="006A6F4B" w:rsidRDefault="00C523D1" w:rsidP="00C523D1">
            <w:pPr>
              <w:widowControl/>
              <w:wordWrap/>
              <w:adjustRightInd/>
              <w:spacing w:line="240" w:lineRule="auto"/>
              <w:jc w:val="left"/>
              <w:textAlignment w:val="auto"/>
              <w:rPr>
                <w:b/>
                <w:bCs/>
                <w:color w:val="000000"/>
                <w:sz w:val="20"/>
                <w:szCs w:val="20"/>
              </w:rPr>
            </w:pPr>
            <w:r w:rsidRPr="006A6F4B">
              <w:rPr>
                <w:b/>
                <w:bCs/>
                <w:color w:val="000000"/>
                <w:sz w:val="20"/>
                <w:szCs w:val="20"/>
              </w:rPr>
              <w:t>Special Tools</w:t>
            </w:r>
          </w:p>
        </w:tc>
        <w:tc>
          <w:tcPr>
            <w:tcW w:w="3870" w:type="dxa"/>
            <w:vAlign w:val="center"/>
          </w:tcPr>
          <w:p w14:paraId="201A4A82" w14:textId="77777777" w:rsidR="00C523D1" w:rsidRPr="006A6F4B" w:rsidRDefault="00C523D1" w:rsidP="00C523D1">
            <w:pPr>
              <w:widowControl/>
              <w:wordWrap/>
              <w:adjustRightInd/>
              <w:spacing w:line="240" w:lineRule="auto"/>
              <w:textAlignment w:val="auto"/>
              <w:rPr>
                <w:color w:val="000000"/>
                <w:sz w:val="20"/>
                <w:szCs w:val="20"/>
              </w:rPr>
            </w:pPr>
            <w:r w:rsidRPr="006A6F4B">
              <w:rPr>
                <w:color w:val="000000"/>
                <w:sz w:val="20"/>
                <w:szCs w:val="20"/>
              </w:rPr>
              <w:t>All special tools required for erection, operation and maintenance of the package (including auxiliaries) shall be supplied by vendor. Please confirm.</w:t>
            </w:r>
          </w:p>
        </w:tc>
        <w:tc>
          <w:tcPr>
            <w:tcW w:w="3060" w:type="dxa"/>
            <w:vAlign w:val="center"/>
          </w:tcPr>
          <w:p w14:paraId="2BA92BAE" w14:textId="2263F1CD" w:rsidR="00C523D1" w:rsidRPr="008E3A78"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Not applicable </w:t>
            </w:r>
          </w:p>
        </w:tc>
        <w:tc>
          <w:tcPr>
            <w:tcW w:w="3060" w:type="dxa"/>
            <w:vAlign w:val="center"/>
          </w:tcPr>
          <w:p w14:paraId="27631049" w14:textId="77777777"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2FB9E2CA" w14:textId="23E27CE9" w:rsidR="00C523D1" w:rsidRDefault="00902E44" w:rsidP="00902E4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02E44">
              <w:rPr>
                <w:rFonts w:asciiTheme="minorHAnsi" w:eastAsia="Calibri" w:hAnsiTheme="minorHAnsi" w:cstheme="minorBidi"/>
                <w:b/>
                <w:bCs/>
                <w:color w:val="0000FF"/>
                <w:sz w:val="24"/>
                <w:szCs w:val="24"/>
                <w:lang w:eastAsia="en-US"/>
              </w:rPr>
              <w:t>Spreader beam, bolt tensioner, shackle, steel r</w:t>
            </w:r>
            <w:r>
              <w:rPr>
                <w:rFonts w:asciiTheme="minorHAnsi" w:eastAsia="Calibri" w:hAnsiTheme="minorHAnsi" w:cstheme="minorBidi"/>
                <w:b/>
                <w:bCs/>
                <w:color w:val="0000FF"/>
                <w:sz w:val="24"/>
                <w:szCs w:val="24"/>
                <w:lang w:eastAsia="en-US"/>
              </w:rPr>
              <w:t xml:space="preserve">ope shall be supplied by vendor and closed. Otherwise reported as deviation. </w:t>
            </w:r>
          </w:p>
        </w:tc>
      </w:tr>
      <w:tr w:rsidR="00C523D1" w:rsidRPr="000A788D" w14:paraId="7F9A2193" w14:textId="093E1ACE" w:rsidTr="00115444">
        <w:trPr>
          <w:trHeight w:val="1016"/>
          <w:jc w:val="center"/>
        </w:trPr>
        <w:tc>
          <w:tcPr>
            <w:tcW w:w="535" w:type="dxa"/>
            <w:vAlign w:val="center"/>
          </w:tcPr>
          <w:p w14:paraId="7C3876D6" w14:textId="77777777" w:rsidR="00C523D1" w:rsidRPr="004E60B0" w:rsidRDefault="00C523D1" w:rsidP="00C523D1">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1D33F81D" w14:textId="77777777" w:rsidR="00C523D1" w:rsidRPr="006A6F4B" w:rsidRDefault="00C523D1" w:rsidP="00C523D1">
            <w:pPr>
              <w:widowControl/>
              <w:wordWrap/>
              <w:adjustRightInd/>
              <w:spacing w:line="240" w:lineRule="auto"/>
              <w:jc w:val="left"/>
              <w:textAlignment w:val="auto"/>
              <w:rPr>
                <w:b/>
                <w:bCs/>
                <w:color w:val="000000"/>
                <w:sz w:val="20"/>
                <w:szCs w:val="20"/>
              </w:rPr>
            </w:pPr>
            <w:r w:rsidRPr="006A6F4B">
              <w:rPr>
                <w:b/>
                <w:bCs/>
                <w:color w:val="000000"/>
                <w:sz w:val="20"/>
                <w:szCs w:val="20"/>
              </w:rPr>
              <w:t>Inspection and Test</w:t>
            </w:r>
          </w:p>
        </w:tc>
        <w:tc>
          <w:tcPr>
            <w:tcW w:w="3870" w:type="dxa"/>
            <w:vAlign w:val="center"/>
          </w:tcPr>
          <w:p w14:paraId="6DC23A7D" w14:textId="77777777" w:rsidR="00C523D1" w:rsidRPr="006A6F4B" w:rsidRDefault="00C523D1" w:rsidP="00C523D1">
            <w:pPr>
              <w:widowControl/>
              <w:wordWrap/>
              <w:adjustRightInd/>
              <w:spacing w:line="240" w:lineRule="auto"/>
              <w:jc w:val="left"/>
              <w:textAlignment w:val="auto"/>
              <w:rPr>
                <w:color w:val="000000"/>
                <w:sz w:val="20"/>
                <w:szCs w:val="20"/>
              </w:rPr>
            </w:pPr>
            <w:r w:rsidRPr="006A6F4B">
              <w:rPr>
                <w:color w:val="000000"/>
                <w:sz w:val="20"/>
                <w:szCs w:val="20"/>
              </w:rPr>
              <w:t>Test procedures and acceptance criteria will be checked after order with project specifications and related standards. Vendor to confirm to follow project standard and spec.</w:t>
            </w:r>
          </w:p>
        </w:tc>
        <w:tc>
          <w:tcPr>
            <w:tcW w:w="3060" w:type="dxa"/>
            <w:vAlign w:val="center"/>
          </w:tcPr>
          <w:p w14:paraId="4F4AB1F7" w14:textId="3C6400CC" w:rsidR="00C523D1" w:rsidRPr="008E3A78"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3060" w:type="dxa"/>
            <w:vAlign w:val="center"/>
          </w:tcPr>
          <w:p w14:paraId="78C8BECF" w14:textId="77777777" w:rsidR="00C523D1" w:rsidRDefault="00C523D1"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2E9705E3" w14:textId="6192ED88" w:rsidR="00C523D1" w:rsidRDefault="00BB6C94" w:rsidP="00C523D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tc>
      </w:tr>
      <w:tr w:rsidR="00902E44" w:rsidRPr="000A788D" w14:paraId="1FB17A75" w14:textId="72C9A004" w:rsidTr="00115444">
        <w:trPr>
          <w:trHeight w:val="2825"/>
          <w:jc w:val="center"/>
        </w:trPr>
        <w:tc>
          <w:tcPr>
            <w:tcW w:w="535" w:type="dxa"/>
            <w:vAlign w:val="center"/>
          </w:tcPr>
          <w:p w14:paraId="5707043B" w14:textId="77777777" w:rsidR="00902E44" w:rsidRPr="004E60B0" w:rsidRDefault="00902E44" w:rsidP="00902E4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433A20C7" w14:textId="77777777" w:rsidR="00902E44" w:rsidRPr="006A6F4B" w:rsidRDefault="00902E44" w:rsidP="00902E44">
            <w:pPr>
              <w:widowControl/>
              <w:wordWrap/>
              <w:adjustRightInd/>
              <w:spacing w:line="240" w:lineRule="auto"/>
              <w:jc w:val="left"/>
              <w:textAlignment w:val="auto"/>
              <w:rPr>
                <w:b/>
                <w:bCs/>
                <w:color w:val="000000"/>
                <w:sz w:val="20"/>
                <w:szCs w:val="20"/>
              </w:rPr>
            </w:pPr>
            <w:r w:rsidRPr="006A6F4B">
              <w:rPr>
                <w:b/>
                <w:bCs/>
                <w:color w:val="000000"/>
                <w:sz w:val="20"/>
                <w:szCs w:val="20"/>
              </w:rPr>
              <w:t>Project Requirement</w:t>
            </w:r>
          </w:p>
        </w:tc>
        <w:tc>
          <w:tcPr>
            <w:tcW w:w="3870" w:type="dxa"/>
            <w:vAlign w:val="center"/>
          </w:tcPr>
          <w:p w14:paraId="280847DD" w14:textId="77777777" w:rsidR="00902E44" w:rsidRPr="006A6F4B" w:rsidRDefault="00902E44" w:rsidP="00902E44">
            <w:pPr>
              <w:widowControl/>
              <w:wordWrap/>
              <w:adjustRightInd/>
              <w:spacing w:line="240" w:lineRule="auto"/>
              <w:jc w:val="left"/>
              <w:textAlignment w:val="auto"/>
              <w:rPr>
                <w:color w:val="000000"/>
                <w:sz w:val="20"/>
                <w:szCs w:val="20"/>
              </w:rPr>
            </w:pPr>
            <w:r w:rsidRPr="006A6F4B">
              <w:rPr>
                <w:color w:val="000000"/>
                <w:sz w:val="20"/>
                <w:szCs w:val="20"/>
              </w:rPr>
              <w:t>Regard to the injection packages, please confirm to follow the following requirement:</w:t>
            </w:r>
          </w:p>
          <w:p w14:paraId="60B9AD65" w14:textId="77777777" w:rsidR="00902E44" w:rsidRPr="006A6F4B" w:rsidRDefault="00902E44" w:rsidP="00902E44">
            <w:pPr>
              <w:widowControl/>
              <w:wordWrap/>
              <w:adjustRightInd/>
              <w:spacing w:line="240" w:lineRule="auto"/>
              <w:jc w:val="left"/>
              <w:textAlignment w:val="auto"/>
              <w:rPr>
                <w:color w:val="000000"/>
                <w:sz w:val="20"/>
                <w:szCs w:val="20"/>
              </w:rPr>
            </w:pPr>
          </w:p>
          <w:p w14:paraId="4E3DD9CD" w14:textId="77777777" w:rsidR="00902E44" w:rsidRPr="006A6F4B" w:rsidRDefault="00902E44" w:rsidP="00902E44">
            <w:pPr>
              <w:pStyle w:val="ListParagraph"/>
              <w:widowControl/>
              <w:numPr>
                <w:ilvl w:val="0"/>
                <w:numId w:val="16"/>
              </w:numPr>
              <w:wordWrap/>
              <w:adjustRightInd/>
              <w:spacing w:line="240" w:lineRule="auto"/>
              <w:textAlignment w:val="auto"/>
              <w:rPr>
                <w:color w:val="000000"/>
                <w:sz w:val="20"/>
                <w:szCs w:val="20"/>
              </w:rPr>
            </w:pPr>
            <w:r w:rsidRPr="006A6F4B">
              <w:rPr>
                <w:color w:val="000000"/>
                <w:sz w:val="20"/>
                <w:szCs w:val="20"/>
              </w:rPr>
              <w:t>Metering pumps shall be equipped with internal (for diaphragm liquid end) and external relief valves</w:t>
            </w:r>
          </w:p>
          <w:p w14:paraId="35D96CB5" w14:textId="77777777" w:rsidR="00902E44" w:rsidRPr="006A6F4B" w:rsidRDefault="00902E44" w:rsidP="00902E44">
            <w:pPr>
              <w:pStyle w:val="ListParagraph"/>
              <w:widowControl/>
              <w:numPr>
                <w:ilvl w:val="0"/>
                <w:numId w:val="16"/>
              </w:numPr>
              <w:wordWrap/>
              <w:adjustRightInd/>
              <w:spacing w:line="240" w:lineRule="auto"/>
              <w:textAlignment w:val="auto"/>
              <w:rPr>
                <w:color w:val="000000"/>
                <w:sz w:val="20"/>
                <w:szCs w:val="20"/>
              </w:rPr>
            </w:pPr>
            <w:r w:rsidRPr="006A6F4B">
              <w:rPr>
                <w:color w:val="000000"/>
                <w:sz w:val="20"/>
                <w:szCs w:val="20"/>
              </w:rPr>
              <w:t>Motor absorbed power for internal PSV setting with 10% accumulation shall be added in offer and shall be considered in selection of motor nameplate power.</w:t>
            </w:r>
          </w:p>
          <w:p w14:paraId="712C306C" w14:textId="77777777" w:rsidR="00902E44" w:rsidRPr="006A6F4B" w:rsidRDefault="00902E44" w:rsidP="00902E44">
            <w:pPr>
              <w:pStyle w:val="ListParagraph"/>
              <w:widowControl/>
              <w:numPr>
                <w:ilvl w:val="0"/>
                <w:numId w:val="16"/>
              </w:numPr>
              <w:wordWrap/>
              <w:adjustRightInd/>
              <w:spacing w:line="240" w:lineRule="auto"/>
              <w:textAlignment w:val="auto"/>
              <w:rPr>
                <w:color w:val="000000"/>
                <w:sz w:val="20"/>
                <w:szCs w:val="20"/>
              </w:rPr>
            </w:pPr>
            <w:r w:rsidRPr="006A6F4B">
              <w:rPr>
                <w:color w:val="000000"/>
                <w:sz w:val="20"/>
                <w:szCs w:val="20"/>
              </w:rPr>
              <w:t>In all metering pumps, suction and discharge shall be of double ball check valve</w:t>
            </w:r>
          </w:p>
          <w:p w14:paraId="474A82D0" w14:textId="77777777" w:rsidR="00902E44" w:rsidRPr="006A6F4B" w:rsidRDefault="00902E44" w:rsidP="00902E44">
            <w:pPr>
              <w:pStyle w:val="ListParagraph"/>
              <w:widowControl/>
              <w:numPr>
                <w:ilvl w:val="0"/>
                <w:numId w:val="16"/>
              </w:numPr>
              <w:wordWrap/>
              <w:adjustRightInd/>
              <w:spacing w:line="240" w:lineRule="auto"/>
              <w:textAlignment w:val="auto"/>
              <w:rPr>
                <w:color w:val="000000"/>
                <w:sz w:val="20"/>
                <w:szCs w:val="20"/>
              </w:rPr>
            </w:pPr>
            <w:r w:rsidRPr="006A6F4B">
              <w:rPr>
                <w:color w:val="000000"/>
                <w:sz w:val="20"/>
                <w:szCs w:val="20"/>
              </w:rPr>
              <w:t>Bladder material shall be compatible to process fluid.</w:t>
            </w:r>
          </w:p>
          <w:p w14:paraId="10894ED7" w14:textId="77777777" w:rsidR="00902E44" w:rsidRPr="006A6F4B" w:rsidRDefault="00902E44" w:rsidP="00902E44">
            <w:pPr>
              <w:pStyle w:val="ListParagraph"/>
              <w:widowControl/>
              <w:numPr>
                <w:ilvl w:val="0"/>
                <w:numId w:val="16"/>
              </w:numPr>
              <w:wordWrap/>
              <w:adjustRightInd/>
              <w:spacing w:line="240" w:lineRule="auto"/>
              <w:textAlignment w:val="auto"/>
              <w:rPr>
                <w:color w:val="000000"/>
                <w:sz w:val="20"/>
                <w:szCs w:val="20"/>
              </w:rPr>
            </w:pPr>
            <w:r w:rsidRPr="006A6F4B">
              <w:rPr>
                <w:color w:val="000000"/>
                <w:sz w:val="20"/>
                <w:szCs w:val="20"/>
              </w:rPr>
              <w:t>Damping peak to peak shall be less than 2.5%.</w:t>
            </w:r>
          </w:p>
          <w:p w14:paraId="7EA24972" w14:textId="77777777" w:rsidR="00902E44" w:rsidRPr="006A6F4B" w:rsidRDefault="00902E44" w:rsidP="00902E44">
            <w:pPr>
              <w:pStyle w:val="ListParagraph"/>
              <w:widowControl/>
              <w:numPr>
                <w:ilvl w:val="0"/>
                <w:numId w:val="16"/>
              </w:numPr>
              <w:wordWrap/>
              <w:adjustRightInd/>
              <w:spacing w:line="240" w:lineRule="auto"/>
              <w:textAlignment w:val="auto"/>
              <w:rPr>
                <w:color w:val="000000"/>
                <w:sz w:val="20"/>
                <w:szCs w:val="20"/>
              </w:rPr>
            </w:pPr>
            <w:r w:rsidRPr="006A6F4B">
              <w:rPr>
                <w:color w:val="000000"/>
                <w:sz w:val="20"/>
                <w:szCs w:val="20"/>
              </w:rPr>
              <w:t>Pressure gauges shall be oil filled type in the package</w:t>
            </w:r>
          </w:p>
        </w:tc>
        <w:tc>
          <w:tcPr>
            <w:tcW w:w="3060" w:type="dxa"/>
            <w:vAlign w:val="center"/>
          </w:tcPr>
          <w:p w14:paraId="32E89539" w14:textId="2483DA0E" w:rsidR="00902E44" w:rsidRPr="008E3A78" w:rsidRDefault="00902E44" w:rsidP="00902E4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7771F">
              <w:rPr>
                <w:rFonts w:asciiTheme="minorHAnsi" w:eastAsia="Calibri" w:hAnsiTheme="minorHAnsi" w:cstheme="minorBidi"/>
                <w:b/>
                <w:bCs/>
                <w:color w:val="0000FF"/>
                <w:sz w:val="24"/>
                <w:szCs w:val="24"/>
                <w:lang w:eastAsia="en-US"/>
              </w:rPr>
              <w:t>Noted and confirmed.</w:t>
            </w:r>
          </w:p>
        </w:tc>
        <w:tc>
          <w:tcPr>
            <w:tcW w:w="3060" w:type="dxa"/>
            <w:vAlign w:val="center"/>
          </w:tcPr>
          <w:p w14:paraId="4D09339E" w14:textId="77777777" w:rsidR="00902E44" w:rsidRPr="0097771F" w:rsidRDefault="00902E44" w:rsidP="00902E4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3C0CAF64" w14:textId="121034BB" w:rsidR="00902E44" w:rsidRPr="0097771F" w:rsidRDefault="00902E44" w:rsidP="00902E4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tc>
      </w:tr>
      <w:tr w:rsidR="00902E44" w:rsidRPr="000A788D" w14:paraId="77172359" w14:textId="4DB16592" w:rsidTr="00115444">
        <w:trPr>
          <w:trHeight w:val="782"/>
          <w:jc w:val="center"/>
        </w:trPr>
        <w:tc>
          <w:tcPr>
            <w:tcW w:w="535" w:type="dxa"/>
            <w:vAlign w:val="center"/>
          </w:tcPr>
          <w:p w14:paraId="76B3B0AB" w14:textId="77777777" w:rsidR="00902E44" w:rsidRPr="004E60B0" w:rsidRDefault="00902E44" w:rsidP="00902E4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668D8BFA" w14:textId="77777777" w:rsidR="00902E44" w:rsidRPr="006A6F4B" w:rsidRDefault="00902E44" w:rsidP="00902E44">
            <w:pPr>
              <w:widowControl/>
              <w:wordWrap/>
              <w:adjustRightInd/>
              <w:spacing w:line="240" w:lineRule="auto"/>
              <w:jc w:val="left"/>
              <w:textAlignment w:val="auto"/>
              <w:rPr>
                <w:b/>
                <w:bCs/>
                <w:color w:val="000000"/>
                <w:sz w:val="20"/>
                <w:szCs w:val="20"/>
              </w:rPr>
            </w:pPr>
            <w:r w:rsidRPr="006A6F4B">
              <w:rPr>
                <w:b/>
                <w:bCs/>
                <w:color w:val="000000"/>
                <w:sz w:val="20"/>
                <w:szCs w:val="20"/>
              </w:rPr>
              <w:t>Documentation</w:t>
            </w:r>
          </w:p>
        </w:tc>
        <w:tc>
          <w:tcPr>
            <w:tcW w:w="3870" w:type="dxa"/>
            <w:vAlign w:val="center"/>
          </w:tcPr>
          <w:p w14:paraId="5F3FD966" w14:textId="77777777" w:rsidR="00902E44" w:rsidRPr="006A6F4B" w:rsidRDefault="00902E44" w:rsidP="00902E44">
            <w:pPr>
              <w:widowControl/>
              <w:wordWrap/>
              <w:adjustRightInd/>
              <w:spacing w:line="240" w:lineRule="auto"/>
              <w:jc w:val="left"/>
              <w:textAlignment w:val="auto"/>
              <w:rPr>
                <w:color w:val="000000"/>
                <w:sz w:val="20"/>
                <w:szCs w:val="20"/>
              </w:rPr>
            </w:pPr>
            <w:r w:rsidRPr="006A6F4B">
              <w:rPr>
                <w:color w:val="000000"/>
                <w:sz w:val="20"/>
                <w:szCs w:val="20"/>
              </w:rPr>
              <w:t>Bidder to confirm that all native files due to all calculations and drawings shall be submitted for purchaser approval after order.</w:t>
            </w:r>
          </w:p>
        </w:tc>
        <w:tc>
          <w:tcPr>
            <w:tcW w:w="3060" w:type="dxa"/>
            <w:vAlign w:val="center"/>
          </w:tcPr>
          <w:p w14:paraId="2F840741" w14:textId="3B5F32EB" w:rsidR="00902E44" w:rsidRPr="008E3A78" w:rsidRDefault="00902E44" w:rsidP="00902E4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Except the ones considered as know-how.</w:t>
            </w:r>
          </w:p>
        </w:tc>
        <w:tc>
          <w:tcPr>
            <w:tcW w:w="3060" w:type="dxa"/>
            <w:vAlign w:val="center"/>
          </w:tcPr>
          <w:p w14:paraId="38789DFF" w14:textId="77777777" w:rsidR="00902E44" w:rsidRDefault="00902E44" w:rsidP="00902E4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29926E81" w14:textId="0AC6819A" w:rsidR="00902E44" w:rsidRDefault="00902E44" w:rsidP="00902E4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excluded HYSY native file and any other process native files. It would be considered as deviation.</w:t>
            </w:r>
          </w:p>
        </w:tc>
      </w:tr>
      <w:tr w:rsidR="00902E44" w:rsidRPr="000A788D" w14:paraId="654FCDAD" w14:textId="71A603E2" w:rsidTr="00115444">
        <w:trPr>
          <w:trHeight w:val="1016"/>
          <w:jc w:val="center"/>
        </w:trPr>
        <w:tc>
          <w:tcPr>
            <w:tcW w:w="535" w:type="dxa"/>
            <w:vAlign w:val="center"/>
          </w:tcPr>
          <w:p w14:paraId="4DB40C43" w14:textId="77777777" w:rsidR="00902E44" w:rsidRPr="004E60B0" w:rsidRDefault="00902E44" w:rsidP="00902E4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0F4734CB" w14:textId="77777777" w:rsidR="00902E44" w:rsidRPr="006A6F4B" w:rsidRDefault="00902E44" w:rsidP="00902E44">
            <w:pPr>
              <w:widowControl/>
              <w:wordWrap/>
              <w:adjustRightInd/>
              <w:spacing w:line="240" w:lineRule="auto"/>
              <w:jc w:val="left"/>
              <w:textAlignment w:val="auto"/>
              <w:rPr>
                <w:b/>
                <w:bCs/>
                <w:color w:val="000000"/>
                <w:sz w:val="20"/>
                <w:szCs w:val="20"/>
              </w:rPr>
            </w:pPr>
            <w:r w:rsidRPr="006A6F4B">
              <w:rPr>
                <w:b/>
                <w:bCs/>
                <w:color w:val="000000"/>
                <w:sz w:val="20"/>
                <w:szCs w:val="20"/>
              </w:rPr>
              <w:t>Documentation</w:t>
            </w:r>
          </w:p>
        </w:tc>
        <w:tc>
          <w:tcPr>
            <w:tcW w:w="3870" w:type="dxa"/>
            <w:vAlign w:val="center"/>
          </w:tcPr>
          <w:p w14:paraId="39C10A0A" w14:textId="77777777" w:rsidR="00902E44" w:rsidRPr="006A6F4B" w:rsidRDefault="00902E44" w:rsidP="00902E44">
            <w:pPr>
              <w:widowControl/>
              <w:wordWrap/>
              <w:adjustRightInd/>
              <w:spacing w:line="240" w:lineRule="auto"/>
              <w:jc w:val="left"/>
              <w:textAlignment w:val="auto"/>
              <w:rPr>
                <w:color w:val="000000"/>
                <w:sz w:val="20"/>
                <w:szCs w:val="20"/>
              </w:rPr>
            </w:pPr>
            <w:r w:rsidRPr="006A6F4B">
              <w:rPr>
                <w:color w:val="000000"/>
                <w:sz w:val="20"/>
                <w:szCs w:val="20"/>
              </w:rPr>
              <w:t>Regarding technical offer, diameter, dimension and thickness of each equipment will be checked after receiving vendor calculation and data after order and comments in detail shall be followed without cost impact.</w:t>
            </w:r>
          </w:p>
        </w:tc>
        <w:tc>
          <w:tcPr>
            <w:tcW w:w="3060" w:type="dxa"/>
            <w:vAlign w:val="center"/>
          </w:tcPr>
          <w:p w14:paraId="3DAB079C" w14:textId="3374C3E1" w:rsidR="00902E44" w:rsidRPr="008E3A78" w:rsidRDefault="00902E44" w:rsidP="00902E4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Confirmed </w:t>
            </w:r>
          </w:p>
        </w:tc>
        <w:tc>
          <w:tcPr>
            <w:tcW w:w="3060" w:type="dxa"/>
            <w:vAlign w:val="center"/>
          </w:tcPr>
          <w:p w14:paraId="13C2905C" w14:textId="77777777" w:rsidR="00902E44" w:rsidRDefault="00902E44" w:rsidP="00902E4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08EFD7B6" w14:textId="1DD89BC1" w:rsidR="00902E44" w:rsidRDefault="00902E44" w:rsidP="00902E4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tc>
      </w:tr>
      <w:tr w:rsidR="00902E44" w:rsidRPr="000A788D" w14:paraId="12D68016" w14:textId="74331617" w:rsidTr="00115444">
        <w:trPr>
          <w:trHeight w:val="1016"/>
          <w:jc w:val="center"/>
        </w:trPr>
        <w:tc>
          <w:tcPr>
            <w:tcW w:w="535" w:type="dxa"/>
            <w:vAlign w:val="center"/>
          </w:tcPr>
          <w:p w14:paraId="4192562A" w14:textId="77777777" w:rsidR="00902E44" w:rsidRPr="004E60B0" w:rsidRDefault="00902E44" w:rsidP="00902E4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26006DD0" w14:textId="77777777" w:rsidR="00902E44" w:rsidRPr="006A6F4B" w:rsidRDefault="00902E44" w:rsidP="00902E44">
            <w:pPr>
              <w:widowControl/>
              <w:wordWrap/>
              <w:adjustRightInd/>
              <w:spacing w:line="240" w:lineRule="auto"/>
              <w:jc w:val="left"/>
              <w:textAlignment w:val="auto"/>
              <w:rPr>
                <w:b/>
                <w:bCs/>
                <w:color w:val="000000"/>
                <w:sz w:val="20"/>
                <w:szCs w:val="20"/>
              </w:rPr>
            </w:pPr>
            <w:r w:rsidRPr="006A6F4B">
              <w:rPr>
                <w:b/>
                <w:bCs/>
                <w:color w:val="000000"/>
                <w:sz w:val="20"/>
                <w:szCs w:val="20"/>
              </w:rPr>
              <w:t>Documentation</w:t>
            </w:r>
          </w:p>
        </w:tc>
        <w:tc>
          <w:tcPr>
            <w:tcW w:w="3870" w:type="dxa"/>
            <w:vAlign w:val="center"/>
          </w:tcPr>
          <w:p w14:paraId="79819542" w14:textId="77777777" w:rsidR="00902E44" w:rsidRPr="006A6F4B" w:rsidRDefault="00902E44" w:rsidP="00902E44">
            <w:pPr>
              <w:widowControl/>
              <w:wordWrap/>
              <w:adjustRightInd/>
              <w:spacing w:line="240" w:lineRule="auto"/>
              <w:jc w:val="left"/>
              <w:textAlignment w:val="auto"/>
              <w:rPr>
                <w:color w:val="000000"/>
                <w:sz w:val="20"/>
                <w:szCs w:val="20"/>
              </w:rPr>
            </w:pPr>
            <w:r w:rsidRPr="006A6F4B">
              <w:rPr>
                <w:color w:val="000000"/>
                <w:sz w:val="20"/>
                <w:szCs w:val="20"/>
              </w:rPr>
              <w:t>Welding book (including WPS, PQR, weld map and NDT map) shall be prepared by vendor and submitted for purchaser approval (pressure parts, and structural).  No welding shall be commenced before receiving approved welding book. Please confirm.</w:t>
            </w:r>
          </w:p>
        </w:tc>
        <w:tc>
          <w:tcPr>
            <w:tcW w:w="3060" w:type="dxa"/>
            <w:vAlign w:val="center"/>
          </w:tcPr>
          <w:p w14:paraId="7B47F6DD" w14:textId="0B661809" w:rsidR="00902E44" w:rsidRPr="008E3A78" w:rsidRDefault="00902E44" w:rsidP="00902E4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Confirmed </w:t>
            </w:r>
          </w:p>
        </w:tc>
        <w:tc>
          <w:tcPr>
            <w:tcW w:w="3060" w:type="dxa"/>
            <w:vAlign w:val="center"/>
          </w:tcPr>
          <w:p w14:paraId="7E5436AA" w14:textId="77777777" w:rsidR="00902E44" w:rsidRDefault="00902E44" w:rsidP="00902E4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66E35A4D" w14:textId="12135B3F" w:rsidR="00902E44" w:rsidRDefault="00902E44" w:rsidP="00902E4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tc>
      </w:tr>
      <w:tr w:rsidR="00902E44" w:rsidRPr="000A788D" w14:paraId="451F437A" w14:textId="3B0C362E" w:rsidTr="00115444">
        <w:trPr>
          <w:trHeight w:val="1016"/>
          <w:jc w:val="center"/>
        </w:trPr>
        <w:tc>
          <w:tcPr>
            <w:tcW w:w="535" w:type="dxa"/>
            <w:vAlign w:val="center"/>
          </w:tcPr>
          <w:p w14:paraId="49FC92F3" w14:textId="77777777" w:rsidR="00902E44" w:rsidRPr="004E60B0" w:rsidRDefault="00902E44" w:rsidP="00902E4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799E4EA3" w14:textId="77777777" w:rsidR="00902E44" w:rsidRPr="006A6F4B" w:rsidRDefault="00902E44" w:rsidP="00902E44">
            <w:pPr>
              <w:widowControl/>
              <w:wordWrap/>
              <w:adjustRightInd/>
              <w:spacing w:line="240" w:lineRule="auto"/>
              <w:jc w:val="left"/>
              <w:textAlignment w:val="auto"/>
              <w:rPr>
                <w:b/>
                <w:bCs/>
                <w:color w:val="000000"/>
                <w:sz w:val="20"/>
                <w:szCs w:val="20"/>
              </w:rPr>
            </w:pPr>
            <w:r w:rsidRPr="006A6F4B">
              <w:rPr>
                <w:b/>
                <w:bCs/>
                <w:color w:val="000000"/>
                <w:sz w:val="20"/>
                <w:szCs w:val="20"/>
              </w:rPr>
              <w:t>Documentation</w:t>
            </w:r>
          </w:p>
        </w:tc>
        <w:tc>
          <w:tcPr>
            <w:tcW w:w="3870" w:type="dxa"/>
            <w:vAlign w:val="center"/>
          </w:tcPr>
          <w:p w14:paraId="493BC5AA" w14:textId="77777777" w:rsidR="00902E44" w:rsidRPr="006A6F4B" w:rsidRDefault="00902E44" w:rsidP="00902E44">
            <w:pPr>
              <w:widowControl/>
              <w:wordWrap/>
              <w:adjustRightInd/>
              <w:spacing w:line="240" w:lineRule="auto"/>
              <w:jc w:val="left"/>
              <w:textAlignment w:val="auto"/>
              <w:rPr>
                <w:color w:val="000000"/>
                <w:sz w:val="20"/>
                <w:szCs w:val="20"/>
              </w:rPr>
            </w:pPr>
            <w:r w:rsidRPr="006A6F4B">
              <w:rPr>
                <w:color w:val="000000"/>
                <w:sz w:val="20"/>
                <w:szCs w:val="20"/>
              </w:rPr>
              <w:t xml:space="preserve">All engineering documents to be referenced for site works (procedures, welding documents, detail drawings, test and inspection requirements, etc.) shall be provided by vendor as part of post order engineering documentation. Please confirm.  </w:t>
            </w:r>
          </w:p>
        </w:tc>
        <w:tc>
          <w:tcPr>
            <w:tcW w:w="3060" w:type="dxa"/>
            <w:vAlign w:val="center"/>
          </w:tcPr>
          <w:p w14:paraId="151AEDBE" w14:textId="4C9FF147" w:rsidR="00902E44" w:rsidRPr="008E3A78" w:rsidRDefault="00902E44" w:rsidP="00902E4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Confirmed </w:t>
            </w:r>
          </w:p>
        </w:tc>
        <w:tc>
          <w:tcPr>
            <w:tcW w:w="3060" w:type="dxa"/>
            <w:vAlign w:val="center"/>
          </w:tcPr>
          <w:p w14:paraId="55EFB52A" w14:textId="77777777" w:rsidR="00902E44" w:rsidRDefault="00902E44" w:rsidP="00902E4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1CF05C2C" w14:textId="7037EB00" w:rsidR="00902E44" w:rsidRPr="00902E44" w:rsidRDefault="00902E44" w:rsidP="00902E44">
            <w:pPr>
              <w:rPr>
                <w:rFonts w:asciiTheme="minorHAnsi" w:eastAsia="Calibri" w:hAnsiTheme="minorHAnsi" w:cstheme="minorBidi"/>
                <w:sz w:val="24"/>
                <w:szCs w:val="24"/>
                <w:lang w:eastAsia="en-US"/>
              </w:rPr>
            </w:pPr>
            <w:r>
              <w:rPr>
                <w:rFonts w:asciiTheme="minorHAnsi" w:eastAsia="Calibri" w:hAnsiTheme="minorHAnsi" w:cstheme="minorBidi"/>
                <w:b/>
                <w:bCs/>
                <w:color w:val="0000FF"/>
                <w:sz w:val="24"/>
                <w:szCs w:val="24"/>
                <w:lang w:eastAsia="en-US"/>
              </w:rPr>
              <w:t>Vendor confirmed and closed.</w:t>
            </w:r>
          </w:p>
        </w:tc>
      </w:tr>
      <w:tr w:rsidR="00902E44" w:rsidRPr="000A788D" w14:paraId="6C931DE6" w14:textId="0B6EEDF5" w:rsidTr="00115444">
        <w:trPr>
          <w:trHeight w:val="1196"/>
          <w:jc w:val="center"/>
        </w:trPr>
        <w:tc>
          <w:tcPr>
            <w:tcW w:w="535" w:type="dxa"/>
            <w:vAlign w:val="center"/>
          </w:tcPr>
          <w:p w14:paraId="5B6C74AA" w14:textId="77777777" w:rsidR="00902E44" w:rsidRPr="004E60B0" w:rsidRDefault="00902E44" w:rsidP="00902E4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6AC47353" w14:textId="77777777" w:rsidR="00902E44" w:rsidRPr="006A6F4B" w:rsidRDefault="00902E44" w:rsidP="00902E44">
            <w:pPr>
              <w:widowControl/>
              <w:wordWrap/>
              <w:adjustRightInd/>
              <w:spacing w:line="240" w:lineRule="auto"/>
              <w:jc w:val="left"/>
              <w:textAlignment w:val="auto"/>
              <w:rPr>
                <w:b/>
                <w:bCs/>
                <w:color w:val="000000"/>
                <w:sz w:val="20"/>
                <w:szCs w:val="20"/>
              </w:rPr>
            </w:pPr>
            <w:r w:rsidRPr="006A6F4B">
              <w:rPr>
                <w:b/>
                <w:bCs/>
                <w:color w:val="000000"/>
                <w:sz w:val="20"/>
                <w:szCs w:val="20"/>
              </w:rPr>
              <w:t>Comments on Vendor’s Proposal and its attachments</w:t>
            </w:r>
          </w:p>
        </w:tc>
        <w:tc>
          <w:tcPr>
            <w:tcW w:w="3870" w:type="dxa"/>
            <w:vAlign w:val="center"/>
          </w:tcPr>
          <w:p w14:paraId="0D8921A1" w14:textId="77777777" w:rsidR="00902E44" w:rsidRPr="006A6F4B" w:rsidRDefault="00902E44" w:rsidP="00902E44">
            <w:pPr>
              <w:widowControl/>
              <w:wordWrap/>
              <w:adjustRightInd/>
              <w:spacing w:line="240" w:lineRule="auto"/>
              <w:jc w:val="left"/>
              <w:textAlignment w:val="auto"/>
              <w:rPr>
                <w:color w:val="000000"/>
                <w:sz w:val="20"/>
                <w:szCs w:val="20"/>
              </w:rPr>
            </w:pPr>
            <w:r>
              <w:rPr>
                <w:color w:val="000000"/>
                <w:sz w:val="20"/>
                <w:szCs w:val="20"/>
              </w:rPr>
              <w:t xml:space="preserve">Please refer to the </w:t>
            </w:r>
            <w:r w:rsidRPr="00090EAC">
              <w:rPr>
                <w:color w:val="000000"/>
                <w:sz w:val="20"/>
                <w:szCs w:val="20"/>
              </w:rPr>
              <w:t>proposal for Mechanical comments on the offer.</w:t>
            </w:r>
          </w:p>
        </w:tc>
        <w:tc>
          <w:tcPr>
            <w:tcW w:w="3060" w:type="dxa"/>
            <w:vAlign w:val="center"/>
          </w:tcPr>
          <w:p w14:paraId="60DBD54F" w14:textId="4647B5B1" w:rsidR="00902E44" w:rsidRPr="008E3A78" w:rsidRDefault="00902E44" w:rsidP="00902E4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Please refer to the revised proposal.</w:t>
            </w:r>
          </w:p>
        </w:tc>
        <w:tc>
          <w:tcPr>
            <w:tcW w:w="3060" w:type="dxa"/>
            <w:vAlign w:val="center"/>
          </w:tcPr>
          <w:p w14:paraId="4405EE04" w14:textId="00A86A72" w:rsidR="00902E44" w:rsidRPr="00FD5546" w:rsidRDefault="00902E44" w:rsidP="00902E4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FD5546">
              <w:rPr>
                <w:rFonts w:asciiTheme="minorHAnsi" w:eastAsia="Calibri" w:hAnsiTheme="minorHAnsi" w:cstheme="minorBidi"/>
                <w:b/>
                <w:bCs/>
                <w:color w:val="0000FF"/>
                <w:sz w:val="24"/>
                <w:szCs w:val="24"/>
                <w:lang w:eastAsia="en-US"/>
              </w:rPr>
              <w:t xml:space="preserve">Please refer to the </w:t>
            </w:r>
            <w:r w:rsidRPr="00FD5546">
              <w:rPr>
                <w:rFonts w:asciiTheme="minorHAnsi" w:eastAsia="Calibri" w:hAnsiTheme="minorHAnsi" w:cstheme="minorBidi"/>
                <w:b/>
                <w:bCs/>
                <w:color w:val="FF0000"/>
                <w:sz w:val="24"/>
                <w:szCs w:val="24"/>
                <w:u w:val="single"/>
                <w:lang w:eastAsia="en-US"/>
              </w:rPr>
              <w:t>Attachment#1</w:t>
            </w:r>
            <w:r w:rsidRPr="00FD5546">
              <w:rPr>
                <w:rFonts w:asciiTheme="minorHAnsi" w:eastAsia="Calibri" w:hAnsiTheme="minorHAnsi" w:cstheme="minorBidi"/>
                <w:b/>
                <w:bCs/>
                <w:color w:val="FF0000"/>
                <w:sz w:val="24"/>
                <w:szCs w:val="24"/>
                <w:lang w:eastAsia="en-US"/>
              </w:rPr>
              <w:t xml:space="preserve"> </w:t>
            </w:r>
            <w:r w:rsidRPr="00FD5546">
              <w:rPr>
                <w:rFonts w:asciiTheme="minorHAnsi" w:eastAsia="Calibri" w:hAnsiTheme="minorHAnsi" w:cstheme="minorBidi"/>
                <w:b/>
                <w:bCs/>
                <w:color w:val="0000FF"/>
                <w:sz w:val="24"/>
                <w:szCs w:val="24"/>
                <w:lang w:eastAsia="en-US"/>
              </w:rPr>
              <w:t>of this TCL for comments on proposal</w:t>
            </w:r>
          </w:p>
        </w:tc>
        <w:tc>
          <w:tcPr>
            <w:tcW w:w="3060" w:type="dxa"/>
            <w:vAlign w:val="center"/>
          </w:tcPr>
          <w:p w14:paraId="39AB8042" w14:textId="77777777" w:rsidR="00902E44" w:rsidRDefault="00902E44" w:rsidP="00FD5546">
            <w:pPr>
              <w:rPr>
                <w:rFonts w:asciiTheme="minorHAnsi" w:eastAsia="Calibri" w:hAnsiTheme="minorHAnsi" w:cstheme="minorBidi"/>
                <w:b/>
                <w:bCs/>
                <w:color w:val="0000FF"/>
                <w:sz w:val="24"/>
                <w:szCs w:val="24"/>
                <w:lang w:eastAsia="en-US"/>
              </w:rPr>
            </w:pPr>
          </w:p>
        </w:tc>
      </w:tr>
      <w:tr w:rsidR="00FD5546" w:rsidRPr="000A788D" w14:paraId="4B441902" w14:textId="03643CEC" w:rsidTr="00115444">
        <w:trPr>
          <w:trHeight w:val="1196"/>
          <w:jc w:val="center"/>
        </w:trPr>
        <w:tc>
          <w:tcPr>
            <w:tcW w:w="535" w:type="dxa"/>
            <w:vAlign w:val="center"/>
          </w:tcPr>
          <w:p w14:paraId="62EEF777" w14:textId="77777777" w:rsidR="00FD5546" w:rsidRPr="004E60B0" w:rsidRDefault="00FD5546" w:rsidP="00FD554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04987444" w14:textId="77777777" w:rsidR="00FD5546" w:rsidRPr="00C874C6" w:rsidRDefault="00FD5546" w:rsidP="00FD5546">
            <w:pPr>
              <w:widowControl/>
              <w:wordWrap/>
              <w:adjustRightInd/>
              <w:spacing w:line="240" w:lineRule="auto"/>
              <w:jc w:val="left"/>
              <w:textAlignment w:val="auto"/>
              <w:rPr>
                <w:b/>
                <w:bCs/>
                <w:color w:val="000000"/>
                <w:sz w:val="20"/>
                <w:szCs w:val="20"/>
              </w:rPr>
            </w:pPr>
            <w:r w:rsidRPr="00C874C6">
              <w:rPr>
                <w:b/>
                <w:bCs/>
                <w:color w:val="000000"/>
                <w:sz w:val="20"/>
                <w:szCs w:val="20"/>
              </w:rPr>
              <w:t>Guarantee</w:t>
            </w:r>
          </w:p>
        </w:tc>
        <w:tc>
          <w:tcPr>
            <w:tcW w:w="3870" w:type="dxa"/>
            <w:vAlign w:val="center"/>
          </w:tcPr>
          <w:p w14:paraId="67B0F49F" w14:textId="77777777" w:rsidR="00FD5546" w:rsidRPr="00C874C6" w:rsidRDefault="00FD5546" w:rsidP="00FD5546">
            <w:pPr>
              <w:widowControl/>
              <w:wordWrap/>
              <w:autoSpaceDE w:val="0"/>
              <w:autoSpaceDN w:val="0"/>
              <w:spacing w:after="22" w:line="240" w:lineRule="auto"/>
              <w:textAlignment w:val="auto"/>
              <w:rPr>
                <w:color w:val="000000"/>
                <w:sz w:val="20"/>
                <w:szCs w:val="20"/>
              </w:rPr>
            </w:pPr>
            <w:r w:rsidRPr="00C874C6">
              <w:rPr>
                <w:color w:val="000000"/>
                <w:sz w:val="20"/>
                <w:szCs w:val="20"/>
              </w:rPr>
              <w:t>The guarantee period shall be eighteen (18) months from the date of delivery or twelve (12) months from the date of mechanical completion &amp; start-up (if applicable), whichever occurs sooner.</w:t>
            </w:r>
          </w:p>
          <w:p w14:paraId="0AA56024" w14:textId="77777777" w:rsidR="00FD5546" w:rsidRPr="00C874C6" w:rsidRDefault="00FD5546" w:rsidP="00FD5546">
            <w:pPr>
              <w:widowControl/>
              <w:wordWrap/>
              <w:autoSpaceDE w:val="0"/>
              <w:autoSpaceDN w:val="0"/>
              <w:spacing w:after="22" w:line="240" w:lineRule="auto"/>
              <w:textAlignment w:val="auto"/>
              <w:rPr>
                <w:color w:val="000000"/>
                <w:sz w:val="20"/>
                <w:szCs w:val="20"/>
              </w:rPr>
            </w:pPr>
            <w:r w:rsidRPr="00C874C6">
              <w:rPr>
                <w:color w:val="000000"/>
                <w:sz w:val="20"/>
                <w:szCs w:val="20"/>
              </w:rPr>
              <w:t>Under this warranty, all material, parts, and assemblies found to be defect during the guarantee period shall be replaced by vendor without any charge.</w:t>
            </w:r>
          </w:p>
          <w:p w14:paraId="0565F988" w14:textId="77777777" w:rsidR="00FD5546" w:rsidRPr="00C874C6" w:rsidRDefault="00FD5546" w:rsidP="00FD5546">
            <w:pPr>
              <w:widowControl/>
              <w:wordWrap/>
              <w:autoSpaceDE w:val="0"/>
              <w:autoSpaceDN w:val="0"/>
              <w:spacing w:after="22" w:line="240" w:lineRule="auto"/>
              <w:textAlignment w:val="auto"/>
              <w:rPr>
                <w:color w:val="000000"/>
                <w:sz w:val="20"/>
                <w:szCs w:val="20"/>
              </w:rPr>
            </w:pPr>
            <w:r w:rsidRPr="00C874C6">
              <w:rPr>
                <w:color w:val="000000"/>
                <w:sz w:val="20"/>
                <w:szCs w:val="20"/>
              </w:rPr>
              <w:t>Please confirm.</w:t>
            </w:r>
          </w:p>
          <w:p w14:paraId="34228F94" w14:textId="77777777" w:rsidR="00FD5546" w:rsidRPr="00C874C6" w:rsidRDefault="00FD5546" w:rsidP="00FD5546">
            <w:pPr>
              <w:widowControl/>
              <w:wordWrap/>
              <w:adjustRightInd/>
              <w:spacing w:line="240" w:lineRule="auto"/>
              <w:jc w:val="left"/>
              <w:textAlignment w:val="auto"/>
              <w:rPr>
                <w:color w:val="000000"/>
                <w:sz w:val="20"/>
                <w:szCs w:val="20"/>
              </w:rPr>
            </w:pPr>
          </w:p>
        </w:tc>
        <w:tc>
          <w:tcPr>
            <w:tcW w:w="3060" w:type="dxa"/>
            <w:vAlign w:val="center"/>
          </w:tcPr>
          <w:p w14:paraId="2CEAEAF2" w14:textId="756AC446" w:rsidR="00FD5546" w:rsidRPr="00C874C6" w:rsidRDefault="00FD5546" w:rsidP="00FD554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h</w:t>
            </w:r>
            <w:r w:rsidRPr="0045609C">
              <w:rPr>
                <w:rFonts w:asciiTheme="minorHAnsi" w:eastAsia="Calibri" w:hAnsiTheme="minorHAnsi" w:cstheme="minorBidi"/>
                <w:b/>
                <w:bCs/>
                <w:color w:val="0000FF"/>
                <w:sz w:val="24"/>
                <w:szCs w:val="24"/>
                <w:lang w:eastAsia="en-US"/>
              </w:rPr>
              <w:t>owever, the mentioned guarantee will be given provided that the goods receive proper treatment in the field, are dried out, started-up and operated under the conditions not exceeding in the design condition and in accordance with the instructions included in MFS’s scope.</w:t>
            </w:r>
          </w:p>
        </w:tc>
        <w:tc>
          <w:tcPr>
            <w:tcW w:w="3060" w:type="dxa"/>
            <w:vAlign w:val="center"/>
          </w:tcPr>
          <w:p w14:paraId="477C4A29" w14:textId="77777777" w:rsidR="00FD5546" w:rsidRDefault="00FD5546" w:rsidP="00FD554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3781CE26" w14:textId="7C9DE433" w:rsidR="00FD5546" w:rsidRDefault="00FD5546" w:rsidP="00FD554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tc>
      </w:tr>
      <w:tr w:rsidR="00FD5546" w:rsidRPr="000A788D" w14:paraId="4308076B" w14:textId="77777777" w:rsidTr="00115444">
        <w:trPr>
          <w:trHeight w:val="1196"/>
          <w:jc w:val="center"/>
        </w:trPr>
        <w:tc>
          <w:tcPr>
            <w:tcW w:w="535" w:type="dxa"/>
            <w:vAlign w:val="center"/>
          </w:tcPr>
          <w:p w14:paraId="5263EAB2" w14:textId="77777777" w:rsidR="00FD5546" w:rsidRPr="004E60B0" w:rsidRDefault="00FD5546" w:rsidP="00FD554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42C2EE67" w14:textId="77777777" w:rsidR="00FD5546" w:rsidRDefault="00FD5546" w:rsidP="00FD5546">
            <w:pPr>
              <w:widowControl/>
              <w:wordWrap/>
              <w:adjustRightInd/>
              <w:spacing w:line="240" w:lineRule="auto"/>
              <w:jc w:val="left"/>
              <w:textAlignment w:val="auto"/>
              <w:rPr>
                <w:b/>
                <w:bCs/>
                <w:color w:val="FF0000"/>
                <w:sz w:val="20"/>
                <w:szCs w:val="20"/>
              </w:rPr>
            </w:pPr>
            <w:r w:rsidRPr="00254D89">
              <w:rPr>
                <w:b/>
                <w:bCs/>
                <w:color w:val="FF0000"/>
                <w:sz w:val="20"/>
                <w:szCs w:val="20"/>
                <w:highlight w:val="yellow"/>
              </w:rPr>
              <w:t>NEW ITEM</w:t>
            </w:r>
          </w:p>
          <w:p w14:paraId="4B40CDF1" w14:textId="77777777" w:rsidR="00FD5546" w:rsidRPr="00CB2204" w:rsidRDefault="00FD5546" w:rsidP="00FD5546">
            <w:pPr>
              <w:widowControl/>
              <w:wordWrap/>
              <w:adjustRightInd/>
              <w:spacing w:line="240" w:lineRule="auto"/>
              <w:jc w:val="left"/>
              <w:textAlignment w:val="auto"/>
              <w:rPr>
                <w:b/>
                <w:bCs/>
                <w:color w:val="FF0000"/>
                <w:sz w:val="20"/>
                <w:szCs w:val="20"/>
              </w:rPr>
            </w:pPr>
          </w:p>
          <w:p w14:paraId="5E2F9085" w14:textId="10297F4E" w:rsidR="00FD5546" w:rsidRPr="00C874C6" w:rsidRDefault="00FD5546" w:rsidP="00FD5546">
            <w:pPr>
              <w:widowControl/>
              <w:wordWrap/>
              <w:adjustRightInd/>
              <w:spacing w:line="240" w:lineRule="auto"/>
              <w:jc w:val="left"/>
              <w:textAlignment w:val="auto"/>
              <w:rPr>
                <w:b/>
                <w:bCs/>
                <w:color w:val="000000"/>
                <w:sz w:val="20"/>
                <w:szCs w:val="20"/>
              </w:rPr>
            </w:pPr>
            <w:r>
              <w:rPr>
                <w:b/>
                <w:bCs/>
                <w:color w:val="000000"/>
                <w:sz w:val="20"/>
                <w:szCs w:val="20"/>
              </w:rPr>
              <w:t>Site Tests</w:t>
            </w:r>
          </w:p>
        </w:tc>
        <w:tc>
          <w:tcPr>
            <w:tcW w:w="3870" w:type="dxa"/>
            <w:vAlign w:val="center"/>
          </w:tcPr>
          <w:p w14:paraId="61C820B2" w14:textId="77777777" w:rsidR="00FD5546" w:rsidRPr="00C874C6" w:rsidRDefault="00FD5546" w:rsidP="00FD5546">
            <w:pPr>
              <w:widowControl/>
              <w:wordWrap/>
              <w:autoSpaceDE w:val="0"/>
              <w:autoSpaceDN w:val="0"/>
              <w:spacing w:after="22" w:line="240" w:lineRule="auto"/>
              <w:textAlignment w:val="auto"/>
              <w:rPr>
                <w:color w:val="000000"/>
                <w:sz w:val="20"/>
                <w:szCs w:val="20"/>
              </w:rPr>
            </w:pPr>
          </w:p>
        </w:tc>
        <w:tc>
          <w:tcPr>
            <w:tcW w:w="3060" w:type="dxa"/>
            <w:vAlign w:val="center"/>
          </w:tcPr>
          <w:p w14:paraId="559B3975" w14:textId="77777777" w:rsidR="00FD5546" w:rsidRDefault="00FD5546" w:rsidP="00FD554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23058444" w14:textId="77777777" w:rsidR="00FD5546" w:rsidRPr="0027707B" w:rsidRDefault="00FD5546" w:rsidP="00FD5546">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27707B">
              <w:rPr>
                <w:rFonts w:asciiTheme="majorBidi" w:eastAsia="Calibri" w:hAnsiTheme="majorBidi" w:cstheme="majorBidi"/>
                <w:color w:val="0000FF"/>
                <w:sz w:val="20"/>
                <w:szCs w:val="20"/>
                <w:lang w:eastAsia="en-US"/>
              </w:rPr>
              <w:t xml:space="preserve">Site Acceptance Test (SAT) and 72 hours performance test of whole the package at site to be done by vendor. </w:t>
            </w:r>
          </w:p>
          <w:p w14:paraId="3EF833D1" w14:textId="25AFEFA2" w:rsidR="00FD5546" w:rsidRDefault="00FD5546" w:rsidP="00FD554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27707B">
              <w:rPr>
                <w:rFonts w:asciiTheme="majorBidi" w:eastAsia="Calibri" w:hAnsiTheme="majorBidi" w:cstheme="majorBidi"/>
                <w:color w:val="0000FF"/>
                <w:sz w:val="20"/>
                <w:szCs w:val="20"/>
                <w:lang w:eastAsia="en-US"/>
              </w:rPr>
              <w:t xml:space="preserve">Negative tolerances for </w:t>
            </w:r>
            <w:r w:rsidRPr="0027707B">
              <w:rPr>
                <w:rFonts w:asciiTheme="majorBidi" w:eastAsia="Calibri" w:hAnsiTheme="majorBidi" w:cstheme="majorBidi"/>
                <w:color w:val="0000FF"/>
                <w:sz w:val="20"/>
                <w:szCs w:val="20"/>
                <w:lang w:eastAsia="en-US"/>
              </w:rPr>
              <w:lastRenderedPageBreak/>
              <w:t xml:space="preserve">dehydration level (the maximum water concentration at the outlet of the package shall not be more than the specified value in the relevant duty specification), </w:t>
            </w:r>
            <w:proofErr w:type="spellStart"/>
            <w:r w:rsidRPr="0027707B">
              <w:rPr>
                <w:rFonts w:asciiTheme="majorBidi" w:eastAsia="Calibri" w:hAnsiTheme="majorBidi" w:cstheme="majorBidi"/>
                <w:color w:val="0000FF"/>
                <w:sz w:val="20"/>
                <w:szCs w:val="20"/>
                <w:lang w:eastAsia="en-US"/>
              </w:rPr>
              <w:t>flowrate</w:t>
            </w:r>
            <w:proofErr w:type="spellEnd"/>
            <w:r w:rsidRPr="0027707B">
              <w:rPr>
                <w:rFonts w:asciiTheme="majorBidi" w:eastAsia="Calibri" w:hAnsiTheme="majorBidi" w:cstheme="majorBidi"/>
                <w:color w:val="0000FF"/>
                <w:sz w:val="20"/>
                <w:szCs w:val="20"/>
                <w:lang w:eastAsia="en-US"/>
              </w:rPr>
              <w:t xml:space="preserve"> and pressure of the outlet gas of the package will not be accepted.</w:t>
            </w:r>
          </w:p>
        </w:tc>
        <w:tc>
          <w:tcPr>
            <w:tcW w:w="3060" w:type="dxa"/>
            <w:vAlign w:val="center"/>
          </w:tcPr>
          <w:p w14:paraId="52E8AB7F" w14:textId="77C2675B" w:rsidR="00FD5546" w:rsidRDefault="00FD5546" w:rsidP="00FD554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Vendor Confirmed to provide supervision based on MR &amp; closed.</w:t>
            </w:r>
          </w:p>
        </w:tc>
      </w:tr>
      <w:tr w:rsidR="00FD5546" w:rsidRPr="000A788D" w14:paraId="74589758" w14:textId="77777777" w:rsidTr="00115444">
        <w:trPr>
          <w:trHeight w:val="1196"/>
          <w:jc w:val="center"/>
        </w:trPr>
        <w:tc>
          <w:tcPr>
            <w:tcW w:w="535" w:type="dxa"/>
            <w:vAlign w:val="center"/>
          </w:tcPr>
          <w:p w14:paraId="3763909F" w14:textId="77777777" w:rsidR="00FD5546" w:rsidRPr="004E60B0" w:rsidRDefault="00FD5546" w:rsidP="00FD554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6988E5E7" w14:textId="77777777" w:rsidR="00FD5546" w:rsidRDefault="00FD5546" w:rsidP="00FD5546">
            <w:pPr>
              <w:widowControl/>
              <w:wordWrap/>
              <w:adjustRightInd/>
              <w:spacing w:line="240" w:lineRule="auto"/>
              <w:jc w:val="left"/>
              <w:textAlignment w:val="auto"/>
              <w:rPr>
                <w:b/>
                <w:bCs/>
                <w:color w:val="FF0000"/>
                <w:sz w:val="20"/>
                <w:szCs w:val="20"/>
                <w:highlight w:val="yellow"/>
              </w:rPr>
            </w:pPr>
            <w:r>
              <w:rPr>
                <w:b/>
                <w:bCs/>
                <w:color w:val="FF0000"/>
                <w:sz w:val="20"/>
                <w:szCs w:val="20"/>
                <w:highlight w:val="yellow"/>
              </w:rPr>
              <w:t>NEW ITEM</w:t>
            </w:r>
          </w:p>
          <w:p w14:paraId="43E8B6C5" w14:textId="77777777" w:rsidR="00FD5546" w:rsidRDefault="00FD5546" w:rsidP="00FD5546">
            <w:pPr>
              <w:widowControl/>
              <w:wordWrap/>
              <w:adjustRightInd/>
              <w:spacing w:line="240" w:lineRule="auto"/>
              <w:jc w:val="left"/>
              <w:textAlignment w:val="auto"/>
              <w:rPr>
                <w:b/>
                <w:bCs/>
                <w:color w:val="FF0000"/>
                <w:sz w:val="20"/>
                <w:szCs w:val="20"/>
                <w:highlight w:val="yellow"/>
              </w:rPr>
            </w:pPr>
          </w:p>
          <w:p w14:paraId="01AFEEEB" w14:textId="51B873F7" w:rsidR="00FD5546" w:rsidRPr="00C874C6" w:rsidRDefault="00FD5546" w:rsidP="00FD5546">
            <w:pPr>
              <w:widowControl/>
              <w:wordWrap/>
              <w:adjustRightInd/>
              <w:spacing w:line="240" w:lineRule="auto"/>
              <w:jc w:val="left"/>
              <w:textAlignment w:val="auto"/>
              <w:rPr>
                <w:b/>
                <w:bCs/>
                <w:color w:val="000000"/>
                <w:sz w:val="20"/>
                <w:szCs w:val="20"/>
              </w:rPr>
            </w:pPr>
            <w:r w:rsidRPr="003E37A3">
              <w:rPr>
                <w:b/>
                <w:bCs/>
                <w:sz w:val="20"/>
                <w:szCs w:val="20"/>
              </w:rPr>
              <w:t>Tolerances on Utility Consumption</w:t>
            </w:r>
          </w:p>
        </w:tc>
        <w:tc>
          <w:tcPr>
            <w:tcW w:w="3870" w:type="dxa"/>
            <w:vAlign w:val="center"/>
          </w:tcPr>
          <w:p w14:paraId="556D67F7" w14:textId="77777777" w:rsidR="00FD5546" w:rsidRPr="00C874C6" w:rsidRDefault="00FD5546" w:rsidP="00FD5546">
            <w:pPr>
              <w:widowControl/>
              <w:wordWrap/>
              <w:autoSpaceDE w:val="0"/>
              <w:autoSpaceDN w:val="0"/>
              <w:spacing w:after="22" w:line="240" w:lineRule="auto"/>
              <w:textAlignment w:val="auto"/>
              <w:rPr>
                <w:color w:val="000000"/>
                <w:sz w:val="20"/>
                <w:szCs w:val="20"/>
              </w:rPr>
            </w:pPr>
          </w:p>
        </w:tc>
        <w:tc>
          <w:tcPr>
            <w:tcW w:w="3060" w:type="dxa"/>
            <w:vAlign w:val="center"/>
          </w:tcPr>
          <w:p w14:paraId="613A4A38" w14:textId="77777777" w:rsidR="00FD5546" w:rsidRDefault="00FD5546" w:rsidP="00FD554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143E2EDF" w14:textId="2C45A0C0" w:rsidR="00FD5546" w:rsidRDefault="00FD5546" w:rsidP="00FD554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27707B">
              <w:rPr>
                <w:rFonts w:asciiTheme="majorBidi" w:eastAsia="Calibri" w:hAnsiTheme="majorBidi" w:cstheme="majorBidi"/>
                <w:color w:val="0000FF"/>
                <w:sz w:val="20"/>
                <w:szCs w:val="20"/>
                <w:lang w:eastAsia="en-US"/>
              </w:rPr>
              <w:t>Please specify the utility and power consumption for this package and specify the maximum tolerances for them at this stage.</w:t>
            </w:r>
            <w:r>
              <w:rPr>
                <w:rFonts w:asciiTheme="majorBidi" w:eastAsia="Calibri" w:hAnsiTheme="majorBidi" w:cstheme="majorBidi"/>
                <w:color w:val="0000FF"/>
                <w:sz w:val="20"/>
                <w:szCs w:val="20"/>
                <w:lang w:eastAsia="en-US"/>
              </w:rPr>
              <w:t xml:space="preserve"> This tolerances shall be followed during performance test of the package.</w:t>
            </w:r>
          </w:p>
        </w:tc>
        <w:tc>
          <w:tcPr>
            <w:tcW w:w="3060" w:type="dxa"/>
            <w:vAlign w:val="center"/>
          </w:tcPr>
          <w:p w14:paraId="3098E366" w14:textId="2CAE7E58" w:rsidR="00FD5546" w:rsidRDefault="00FD5546" w:rsidP="00FD554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tc>
      </w:tr>
      <w:tr w:rsidR="00FD5546" w:rsidRPr="000A788D" w14:paraId="3B416915" w14:textId="77777777" w:rsidTr="00115444">
        <w:trPr>
          <w:trHeight w:val="1196"/>
          <w:jc w:val="center"/>
        </w:trPr>
        <w:tc>
          <w:tcPr>
            <w:tcW w:w="535" w:type="dxa"/>
            <w:vAlign w:val="center"/>
          </w:tcPr>
          <w:p w14:paraId="43640B43" w14:textId="77777777" w:rsidR="00FD5546" w:rsidRPr="004E60B0" w:rsidRDefault="00FD5546" w:rsidP="00FD554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0634AD4F" w14:textId="77777777" w:rsidR="00FD5546" w:rsidRDefault="00FD5546" w:rsidP="00FD5546">
            <w:pPr>
              <w:widowControl/>
              <w:wordWrap/>
              <w:adjustRightInd/>
              <w:spacing w:line="240" w:lineRule="auto"/>
              <w:jc w:val="left"/>
              <w:textAlignment w:val="auto"/>
              <w:rPr>
                <w:b/>
                <w:bCs/>
                <w:color w:val="FF0000"/>
                <w:sz w:val="20"/>
                <w:szCs w:val="20"/>
                <w:highlight w:val="yellow"/>
              </w:rPr>
            </w:pPr>
            <w:r>
              <w:rPr>
                <w:b/>
                <w:bCs/>
                <w:color w:val="FF0000"/>
                <w:sz w:val="20"/>
                <w:szCs w:val="20"/>
                <w:highlight w:val="yellow"/>
              </w:rPr>
              <w:t>NEW ITEM</w:t>
            </w:r>
          </w:p>
          <w:p w14:paraId="2DE97516" w14:textId="77777777" w:rsidR="00FD5546" w:rsidRDefault="00FD5546" w:rsidP="00FD5546">
            <w:pPr>
              <w:widowControl/>
              <w:wordWrap/>
              <w:adjustRightInd/>
              <w:spacing w:line="240" w:lineRule="auto"/>
              <w:jc w:val="left"/>
              <w:textAlignment w:val="auto"/>
              <w:rPr>
                <w:b/>
                <w:bCs/>
                <w:color w:val="FF0000"/>
                <w:sz w:val="20"/>
                <w:szCs w:val="20"/>
                <w:highlight w:val="yellow"/>
              </w:rPr>
            </w:pPr>
          </w:p>
          <w:p w14:paraId="7010E7F9" w14:textId="703D881C" w:rsidR="00FD5546" w:rsidRPr="00C874C6" w:rsidRDefault="00FD5546" w:rsidP="00FD5546">
            <w:pPr>
              <w:widowControl/>
              <w:wordWrap/>
              <w:adjustRightInd/>
              <w:spacing w:line="240" w:lineRule="auto"/>
              <w:jc w:val="left"/>
              <w:textAlignment w:val="auto"/>
              <w:rPr>
                <w:b/>
                <w:bCs/>
                <w:color w:val="000000"/>
                <w:sz w:val="20"/>
                <w:szCs w:val="20"/>
              </w:rPr>
            </w:pPr>
            <w:r w:rsidRPr="00F017AF">
              <w:rPr>
                <w:b/>
                <w:bCs/>
                <w:sz w:val="20"/>
                <w:szCs w:val="20"/>
              </w:rPr>
              <w:t>Vendor’s Scope</w:t>
            </w:r>
          </w:p>
        </w:tc>
        <w:tc>
          <w:tcPr>
            <w:tcW w:w="3870" w:type="dxa"/>
            <w:vAlign w:val="center"/>
          </w:tcPr>
          <w:p w14:paraId="53A0251B" w14:textId="77777777" w:rsidR="00FD5546" w:rsidRPr="00C874C6" w:rsidRDefault="00FD5546" w:rsidP="00FD5546">
            <w:pPr>
              <w:widowControl/>
              <w:wordWrap/>
              <w:autoSpaceDE w:val="0"/>
              <w:autoSpaceDN w:val="0"/>
              <w:spacing w:after="22" w:line="240" w:lineRule="auto"/>
              <w:textAlignment w:val="auto"/>
              <w:rPr>
                <w:color w:val="000000"/>
                <w:sz w:val="20"/>
                <w:szCs w:val="20"/>
              </w:rPr>
            </w:pPr>
          </w:p>
        </w:tc>
        <w:tc>
          <w:tcPr>
            <w:tcW w:w="3060" w:type="dxa"/>
            <w:vAlign w:val="center"/>
          </w:tcPr>
          <w:p w14:paraId="41BC5B25" w14:textId="77777777" w:rsidR="00FD5546" w:rsidRDefault="00FD5546" w:rsidP="00FD554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72016837" w14:textId="039B8014" w:rsidR="00FD5546" w:rsidRDefault="00FD5546" w:rsidP="00FD554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FF"/>
                <w:sz w:val="20"/>
                <w:szCs w:val="20"/>
                <w:lang w:eastAsia="en-US"/>
              </w:rPr>
              <w:t>All required steel structure for the package to be prefabricated and supplied by vendor. Also a detail DWG and procedure for installation of them to be provided by vendor.</w:t>
            </w:r>
          </w:p>
        </w:tc>
        <w:tc>
          <w:tcPr>
            <w:tcW w:w="3060" w:type="dxa"/>
            <w:vAlign w:val="center"/>
          </w:tcPr>
          <w:p w14:paraId="3B07F4A6" w14:textId="6ED8E974" w:rsidR="00FD5546" w:rsidRDefault="00FD5546" w:rsidP="00FD554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tc>
      </w:tr>
      <w:tr w:rsidR="00FD5546" w:rsidRPr="000A788D" w14:paraId="20EE57A7" w14:textId="77777777" w:rsidTr="00115444">
        <w:trPr>
          <w:trHeight w:val="1196"/>
          <w:jc w:val="center"/>
        </w:trPr>
        <w:tc>
          <w:tcPr>
            <w:tcW w:w="535" w:type="dxa"/>
            <w:vAlign w:val="center"/>
          </w:tcPr>
          <w:p w14:paraId="57F0560E" w14:textId="77777777" w:rsidR="00FD5546" w:rsidRPr="004E60B0" w:rsidRDefault="00FD5546" w:rsidP="00FD554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3A223E6A" w14:textId="0472B34D" w:rsidR="00FD5546" w:rsidRDefault="00FD5546" w:rsidP="00FD5546">
            <w:pPr>
              <w:widowControl/>
              <w:wordWrap/>
              <w:adjustRightInd/>
              <w:spacing w:line="240" w:lineRule="auto"/>
              <w:jc w:val="left"/>
              <w:textAlignment w:val="auto"/>
              <w:rPr>
                <w:b/>
                <w:bCs/>
                <w:color w:val="FF0000"/>
                <w:sz w:val="20"/>
                <w:szCs w:val="20"/>
                <w:highlight w:val="yellow"/>
              </w:rPr>
            </w:pPr>
            <w:r w:rsidRPr="00C62650">
              <w:rPr>
                <w:b/>
                <w:bCs/>
                <w:color w:val="FF0000"/>
                <w:sz w:val="20"/>
                <w:szCs w:val="20"/>
                <w:highlight w:val="yellow"/>
              </w:rPr>
              <w:t>NEW ITEM</w:t>
            </w:r>
          </w:p>
        </w:tc>
        <w:tc>
          <w:tcPr>
            <w:tcW w:w="3870" w:type="dxa"/>
            <w:vAlign w:val="center"/>
          </w:tcPr>
          <w:p w14:paraId="4EC12E7E" w14:textId="77777777" w:rsidR="00FD5546" w:rsidRPr="00C874C6" w:rsidRDefault="00FD5546" w:rsidP="00FD5546">
            <w:pPr>
              <w:widowControl/>
              <w:wordWrap/>
              <w:autoSpaceDE w:val="0"/>
              <w:autoSpaceDN w:val="0"/>
              <w:spacing w:after="22" w:line="240" w:lineRule="auto"/>
              <w:textAlignment w:val="auto"/>
              <w:rPr>
                <w:color w:val="000000"/>
                <w:sz w:val="20"/>
                <w:szCs w:val="20"/>
              </w:rPr>
            </w:pPr>
          </w:p>
        </w:tc>
        <w:tc>
          <w:tcPr>
            <w:tcW w:w="3060" w:type="dxa"/>
            <w:vAlign w:val="center"/>
          </w:tcPr>
          <w:p w14:paraId="64216446" w14:textId="77777777" w:rsidR="00FD5546" w:rsidRDefault="00FD5546" w:rsidP="00FD554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39ED4730" w14:textId="77777777" w:rsidR="00FD5546" w:rsidRPr="00661707" w:rsidRDefault="00FD5546" w:rsidP="00FD5546">
            <w:pPr>
              <w:widowControl/>
              <w:wordWrap/>
              <w:autoSpaceDE w:val="0"/>
              <w:autoSpaceDN w:val="0"/>
              <w:spacing w:after="22" w:line="240" w:lineRule="auto"/>
              <w:textAlignment w:val="auto"/>
              <w:rPr>
                <w:color w:val="000000"/>
                <w:sz w:val="20"/>
                <w:szCs w:val="20"/>
                <w:highlight w:val="yellow"/>
              </w:rPr>
            </w:pPr>
            <w:r w:rsidRPr="00661707">
              <w:rPr>
                <w:color w:val="000000"/>
                <w:sz w:val="20"/>
                <w:szCs w:val="20"/>
                <w:highlight w:val="yellow"/>
              </w:rPr>
              <w:t xml:space="preserve">Local stress analysis of shells/heads under external loads from piping system and attachments (platforms, pipe supports, davit, and lifting lug) as per WRC Bulletin 107, 297 or FE </w:t>
            </w:r>
            <w:r w:rsidRPr="00661707">
              <w:rPr>
                <w:color w:val="000000"/>
                <w:sz w:val="20"/>
                <w:szCs w:val="20"/>
                <w:highlight w:val="yellow"/>
              </w:rPr>
              <w:lastRenderedPageBreak/>
              <w:t xml:space="preserve">shall be included in strength calculation. And also, nozzle load shall be considered according to “Specification for allowable loads on static equipment nozzles” </w:t>
            </w:r>
          </w:p>
          <w:p w14:paraId="5ED0CDE2" w14:textId="77777777" w:rsidR="00FD5546" w:rsidRPr="00661707" w:rsidRDefault="00FD5546" w:rsidP="00FD5546">
            <w:pPr>
              <w:widowControl/>
              <w:wordWrap/>
              <w:autoSpaceDE w:val="0"/>
              <w:autoSpaceDN w:val="0"/>
              <w:spacing w:after="22" w:line="240" w:lineRule="auto"/>
              <w:textAlignment w:val="auto"/>
              <w:rPr>
                <w:color w:val="000000"/>
                <w:sz w:val="20"/>
                <w:szCs w:val="20"/>
                <w:highlight w:val="yellow"/>
              </w:rPr>
            </w:pPr>
          </w:p>
          <w:p w14:paraId="7010BCB9" w14:textId="0B7741F4" w:rsidR="00FD5546" w:rsidRDefault="00FD5546" w:rsidP="00FD5546">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661707">
              <w:rPr>
                <w:color w:val="000000"/>
                <w:sz w:val="20"/>
                <w:szCs w:val="20"/>
                <w:highlight w:val="yellow"/>
              </w:rPr>
              <w:t>The original file of all analysis including all input data and results should be provided by Vendor. ASME Section VIII Div.2 should be used for local stress analysis. Please note that wherever WRC is not applicable FEA shall be done to evaluate local stresses. The original file (native file) of all analysis including all input data and results should be provided by Vendor. Please confirm.</w:t>
            </w:r>
          </w:p>
        </w:tc>
        <w:tc>
          <w:tcPr>
            <w:tcW w:w="3060" w:type="dxa"/>
            <w:vAlign w:val="center"/>
          </w:tcPr>
          <w:p w14:paraId="4D25099B" w14:textId="2AF542E0" w:rsidR="00FD5546" w:rsidRDefault="00FD5546" w:rsidP="00FD554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Vendor confirmed and closed.</w:t>
            </w:r>
          </w:p>
        </w:tc>
      </w:tr>
      <w:tr w:rsidR="00FD5546" w:rsidRPr="000A788D" w14:paraId="01A7338E" w14:textId="77777777" w:rsidTr="00115444">
        <w:trPr>
          <w:trHeight w:val="1196"/>
          <w:jc w:val="center"/>
        </w:trPr>
        <w:tc>
          <w:tcPr>
            <w:tcW w:w="535" w:type="dxa"/>
            <w:vAlign w:val="center"/>
          </w:tcPr>
          <w:p w14:paraId="462FD55F" w14:textId="77777777" w:rsidR="00FD5546" w:rsidRPr="004E60B0" w:rsidRDefault="00FD5546" w:rsidP="00FD554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34198597" w14:textId="22F3DCC4" w:rsidR="00FD5546" w:rsidRPr="00021DF1" w:rsidRDefault="00FD5546" w:rsidP="00FD5546">
            <w:pPr>
              <w:widowControl/>
              <w:wordWrap/>
              <w:adjustRightInd/>
              <w:spacing w:line="240" w:lineRule="auto"/>
              <w:jc w:val="left"/>
              <w:textAlignment w:val="auto"/>
              <w:rPr>
                <w:b/>
                <w:bCs/>
                <w:color w:val="FF0000"/>
                <w:sz w:val="20"/>
                <w:szCs w:val="20"/>
              </w:rPr>
            </w:pPr>
            <w:r w:rsidRPr="00C62650">
              <w:rPr>
                <w:b/>
                <w:bCs/>
                <w:color w:val="FF0000"/>
                <w:sz w:val="20"/>
                <w:szCs w:val="20"/>
                <w:highlight w:val="yellow"/>
              </w:rPr>
              <w:t>NEW ITEM</w:t>
            </w:r>
          </w:p>
        </w:tc>
        <w:tc>
          <w:tcPr>
            <w:tcW w:w="3870" w:type="dxa"/>
            <w:vAlign w:val="center"/>
          </w:tcPr>
          <w:p w14:paraId="5226B0CB" w14:textId="77777777" w:rsidR="00FD5546" w:rsidRPr="00C874C6" w:rsidRDefault="00FD5546" w:rsidP="00FD5546">
            <w:pPr>
              <w:widowControl/>
              <w:wordWrap/>
              <w:autoSpaceDE w:val="0"/>
              <w:autoSpaceDN w:val="0"/>
              <w:spacing w:after="22" w:line="240" w:lineRule="auto"/>
              <w:textAlignment w:val="auto"/>
              <w:rPr>
                <w:color w:val="000000"/>
                <w:sz w:val="20"/>
                <w:szCs w:val="20"/>
              </w:rPr>
            </w:pPr>
          </w:p>
        </w:tc>
        <w:tc>
          <w:tcPr>
            <w:tcW w:w="3060" w:type="dxa"/>
            <w:vAlign w:val="center"/>
          </w:tcPr>
          <w:p w14:paraId="31594BC4" w14:textId="77777777" w:rsidR="00FD5546" w:rsidRDefault="00FD5546" w:rsidP="00FD554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7929E1DD" w14:textId="77777777" w:rsidR="00FD5546" w:rsidRPr="00661707" w:rsidRDefault="00FD5546" w:rsidP="00FD5546">
            <w:pPr>
              <w:widowControl/>
              <w:wordWrap/>
              <w:autoSpaceDE w:val="0"/>
              <w:autoSpaceDN w:val="0"/>
              <w:adjustRightInd/>
              <w:spacing w:after="22" w:line="240" w:lineRule="auto"/>
              <w:jc w:val="left"/>
              <w:textAlignment w:val="auto"/>
              <w:rPr>
                <w:color w:val="000000"/>
                <w:sz w:val="20"/>
                <w:szCs w:val="20"/>
                <w:highlight w:val="yellow"/>
              </w:rPr>
            </w:pPr>
          </w:p>
          <w:p w14:paraId="00933338" w14:textId="11B75A65" w:rsidR="00FD5546" w:rsidRDefault="00FD5546" w:rsidP="00FD5546">
            <w:pPr>
              <w:tabs>
                <w:tab w:val="left" w:pos="975"/>
              </w:tabs>
              <w:autoSpaceDE w:val="0"/>
              <w:autoSpaceDN w:val="0"/>
              <w:adjustRightInd/>
              <w:spacing w:after="22"/>
              <w:jc w:val="left"/>
              <w:rPr>
                <w:color w:val="000000"/>
                <w:sz w:val="20"/>
                <w:szCs w:val="20"/>
                <w:highlight w:val="yellow"/>
              </w:rPr>
            </w:pPr>
            <w:r w:rsidRPr="00661707">
              <w:rPr>
                <w:color w:val="000000"/>
                <w:sz w:val="20"/>
                <w:szCs w:val="20"/>
                <w:highlight w:val="yellow"/>
              </w:rPr>
              <w:t>For wall thickness greater than 50mm</w:t>
            </w:r>
            <w:proofErr w:type="gramStart"/>
            <w:r w:rsidRPr="00661707">
              <w:rPr>
                <w:color w:val="000000"/>
                <w:sz w:val="20"/>
                <w:szCs w:val="20"/>
                <w:highlight w:val="yellow"/>
              </w:rPr>
              <w:t>,</w:t>
            </w:r>
            <w:r>
              <w:rPr>
                <w:color w:val="000000"/>
                <w:sz w:val="20"/>
                <w:szCs w:val="20"/>
                <w:highlight w:val="yellow"/>
              </w:rPr>
              <w:t xml:space="preserve"> </w:t>
            </w:r>
            <w:r w:rsidRPr="00661707">
              <w:rPr>
                <w:color w:val="000000"/>
                <w:sz w:val="20"/>
                <w:szCs w:val="20"/>
                <w:highlight w:val="yellow"/>
              </w:rPr>
              <w:t xml:space="preserve"> integrally</w:t>
            </w:r>
            <w:proofErr w:type="gramEnd"/>
            <w:r w:rsidRPr="00661707">
              <w:rPr>
                <w:color w:val="000000"/>
                <w:sz w:val="20"/>
                <w:szCs w:val="20"/>
                <w:highlight w:val="yellow"/>
              </w:rPr>
              <w:t xml:space="preserve"> reinforced nozzle shall be</w:t>
            </w:r>
            <w:r>
              <w:rPr>
                <w:color w:val="000000"/>
                <w:sz w:val="20"/>
                <w:szCs w:val="20"/>
                <w:highlight w:val="yellow"/>
              </w:rPr>
              <w:t xml:space="preserve"> </w:t>
            </w:r>
            <w:r w:rsidRPr="00661707">
              <w:rPr>
                <w:color w:val="000000"/>
                <w:sz w:val="20"/>
                <w:szCs w:val="20"/>
                <w:highlight w:val="yellow"/>
              </w:rPr>
              <w:t xml:space="preserve"> used </w:t>
            </w:r>
            <w:r>
              <w:rPr>
                <w:color w:val="000000"/>
                <w:sz w:val="20"/>
                <w:szCs w:val="20"/>
                <w:highlight w:val="yellow"/>
              </w:rPr>
              <w:t>.</w:t>
            </w:r>
          </w:p>
          <w:p w14:paraId="2A2093E2" w14:textId="77777777" w:rsidR="00FD5546" w:rsidRPr="00661707" w:rsidRDefault="00FD5546" w:rsidP="00FD5546">
            <w:pPr>
              <w:tabs>
                <w:tab w:val="center" w:pos="1602"/>
              </w:tabs>
              <w:autoSpaceDE w:val="0"/>
              <w:autoSpaceDN w:val="0"/>
              <w:adjustRightInd/>
              <w:spacing w:after="22"/>
              <w:jc w:val="left"/>
              <w:rPr>
                <w:color w:val="000000"/>
                <w:sz w:val="20"/>
                <w:szCs w:val="20"/>
                <w:highlight w:val="yellow"/>
              </w:rPr>
            </w:pPr>
            <w:r w:rsidRPr="00661707">
              <w:rPr>
                <w:color w:val="000000"/>
                <w:sz w:val="20"/>
                <w:szCs w:val="20"/>
                <w:highlight w:val="yellow"/>
              </w:rPr>
              <w:t xml:space="preserve">For below cases, head type should </w:t>
            </w:r>
            <w:r w:rsidRPr="00661707">
              <w:rPr>
                <w:color w:val="000000"/>
                <w:sz w:val="20"/>
                <w:szCs w:val="20"/>
                <w:highlight w:val="yellow"/>
              </w:rPr>
              <w:lastRenderedPageBreak/>
              <w:t>be hemispherical:</w:t>
            </w:r>
          </w:p>
          <w:p w14:paraId="3ED602D8" w14:textId="77777777" w:rsidR="00FD5546" w:rsidRPr="00661707" w:rsidRDefault="00FD5546" w:rsidP="00FD5546">
            <w:pPr>
              <w:tabs>
                <w:tab w:val="left" w:pos="975"/>
              </w:tabs>
              <w:autoSpaceDE w:val="0"/>
              <w:autoSpaceDN w:val="0"/>
              <w:adjustRightInd/>
              <w:spacing w:after="22"/>
              <w:jc w:val="left"/>
              <w:rPr>
                <w:color w:val="000000"/>
                <w:sz w:val="20"/>
                <w:szCs w:val="20"/>
                <w:highlight w:val="yellow"/>
              </w:rPr>
            </w:pPr>
            <w:r w:rsidRPr="00661707">
              <w:rPr>
                <w:color w:val="000000"/>
                <w:sz w:val="20"/>
                <w:szCs w:val="20"/>
                <w:highlight w:val="yellow"/>
              </w:rPr>
              <w:t>-High pressure vessels</w:t>
            </w:r>
          </w:p>
          <w:p w14:paraId="49BC66E2" w14:textId="3337F139" w:rsidR="00FD5546" w:rsidRDefault="00FD5546" w:rsidP="00FD5546">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661707">
              <w:rPr>
                <w:rFonts w:hint="eastAsia"/>
                <w:color w:val="000000"/>
                <w:sz w:val="20"/>
                <w:szCs w:val="20"/>
                <w:highlight w:val="yellow"/>
              </w:rPr>
              <w:t xml:space="preserve">Shell thickness </w:t>
            </w:r>
            <w:r w:rsidRPr="00661707">
              <w:rPr>
                <w:color w:val="000000"/>
                <w:sz w:val="20"/>
                <w:szCs w:val="20"/>
                <w:highlight w:val="yellow"/>
              </w:rPr>
              <w:t>≥</w:t>
            </w:r>
            <w:r w:rsidRPr="00661707">
              <w:rPr>
                <w:rFonts w:hint="eastAsia"/>
                <w:color w:val="000000"/>
                <w:sz w:val="20"/>
                <w:szCs w:val="20"/>
                <w:highlight w:val="yellow"/>
              </w:rPr>
              <w:t xml:space="preserve"> 70 mm</w:t>
            </w:r>
            <w:r w:rsidRPr="00661707">
              <w:rPr>
                <w:color w:val="000000"/>
                <w:sz w:val="20"/>
                <w:szCs w:val="20"/>
                <w:highlight w:val="yellow"/>
              </w:rPr>
              <w:tab/>
            </w:r>
          </w:p>
        </w:tc>
        <w:tc>
          <w:tcPr>
            <w:tcW w:w="3060" w:type="dxa"/>
            <w:vAlign w:val="center"/>
          </w:tcPr>
          <w:p w14:paraId="5BC3CD48" w14:textId="4EA7741E" w:rsidR="00FD5546" w:rsidRDefault="00FD5546" w:rsidP="00FD554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Vendor confirmed and closed.</w:t>
            </w:r>
          </w:p>
        </w:tc>
      </w:tr>
      <w:tr w:rsidR="00EA0B05" w:rsidRPr="000A788D" w14:paraId="735782F9" w14:textId="77777777" w:rsidTr="00115444">
        <w:trPr>
          <w:trHeight w:val="1196"/>
          <w:jc w:val="center"/>
        </w:trPr>
        <w:tc>
          <w:tcPr>
            <w:tcW w:w="535" w:type="dxa"/>
            <w:vAlign w:val="center"/>
          </w:tcPr>
          <w:p w14:paraId="78957FEB" w14:textId="77777777" w:rsidR="00EA0B05" w:rsidRPr="004E60B0" w:rsidRDefault="00EA0B05" w:rsidP="00EA0B05">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1A595734" w14:textId="00690773" w:rsidR="00EA0B05" w:rsidRPr="00C62650" w:rsidRDefault="00EA0B05" w:rsidP="00EA0B05">
            <w:pPr>
              <w:widowControl/>
              <w:wordWrap/>
              <w:adjustRightInd/>
              <w:spacing w:line="240" w:lineRule="auto"/>
              <w:jc w:val="left"/>
              <w:textAlignment w:val="auto"/>
              <w:rPr>
                <w:b/>
                <w:bCs/>
                <w:color w:val="FF0000"/>
                <w:sz w:val="20"/>
                <w:szCs w:val="20"/>
                <w:highlight w:val="yellow"/>
              </w:rPr>
            </w:pPr>
            <w:r w:rsidRPr="00C62650">
              <w:rPr>
                <w:b/>
                <w:bCs/>
                <w:color w:val="FF0000"/>
                <w:sz w:val="20"/>
                <w:szCs w:val="20"/>
                <w:highlight w:val="yellow"/>
              </w:rPr>
              <w:t>NEW ITEM</w:t>
            </w:r>
          </w:p>
        </w:tc>
        <w:tc>
          <w:tcPr>
            <w:tcW w:w="3870" w:type="dxa"/>
            <w:vAlign w:val="center"/>
          </w:tcPr>
          <w:p w14:paraId="7073310B" w14:textId="77777777" w:rsidR="00EA0B05" w:rsidRPr="00C874C6" w:rsidRDefault="00EA0B05" w:rsidP="00EA0B05">
            <w:pPr>
              <w:widowControl/>
              <w:wordWrap/>
              <w:autoSpaceDE w:val="0"/>
              <w:autoSpaceDN w:val="0"/>
              <w:spacing w:after="22" w:line="240" w:lineRule="auto"/>
              <w:textAlignment w:val="auto"/>
              <w:rPr>
                <w:color w:val="000000"/>
                <w:sz w:val="20"/>
                <w:szCs w:val="20"/>
              </w:rPr>
            </w:pPr>
          </w:p>
        </w:tc>
        <w:tc>
          <w:tcPr>
            <w:tcW w:w="3060" w:type="dxa"/>
            <w:vAlign w:val="center"/>
          </w:tcPr>
          <w:p w14:paraId="0E2D53F5" w14:textId="77777777" w:rsidR="00EA0B05" w:rsidRDefault="00EA0B05" w:rsidP="00EA0B0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7BFA9346" w14:textId="4180AC27" w:rsidR="00EA0B05" w:rsidRDefault="00EA0B05" w:rsidP="00EA0B05">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661707">
              <w:rPr>
                <w:color w:val="000000"/>
                <w:sz w:val="20"/>
                <w:szCs w:val="20"/>
                <w:highlight w:val="yellow"/>
              </w:rPr>
              <w:t>Based on the Material Requisition, Bidder shall submit “Specifications / Data Sheets for Package, Equipment, Vessels, Tanks, Pumps, Fans, Blowers, Burners, etc.”</w:t>
            </w:r>
          </w:p>
        </w:tc>
        <w:tc>
          <w:tcPr>
            <w:tcW w:w="3060" w:type="dxa"/>
            <w:vAlign w:val="center"/>
          </w:tcPr>
          <w:p w14:paraId="56F0EA40" w14:textId="483D0585" w:rsidR="00EA0B05" w:rsidRDefault="00EA0B05" w:rsidP="00EA0B0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 (after P.O.).</w:t>
            </w:r>
          </w:p>
        </w:tc>
      </w:tr>
      <w:tr w:rsidR="00D300A7" w:rsidRPr="000A788D" w14:paraId="48230D07" w14:textId="77777777" w:rsidTr="00115444">
        <w:trPr>
          <w:trHeight w:val="1196"/>
          <w:jc w:val="center"/>
        </w:trPr>
        <w:tc>
          <w:tcPr>
            <w:tcW w:w="535" w:type="dxa"/>
            <w:vAlign w:val="center"/>
          </w:tcPr>
          <w:p w14:paraId="4789482C" w14:textId="77777777" w:rsidR="00D300A7" w:rsidRPr="004E60B0" w:rsidRDefault="00D300A7" w:rsidP="00D300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78A29E3E" w14:textId="584F7BC0" w:rsidR="00D300A7" w:rsidRPr="00C62650" w:rsidRDefault="00D300A7" w:rsidP="00D300A7">
            <w:pPr>
              <w:widowControl/>
              <w:wordWrap/>
              <w:adjustRightInd/>
              <w:spacing w:line="240" w:lineRule="auto"/>
              <w:jc w:val="left"/>
              <w:textAlignment w:val="auto"/>
              <w:rPr>
                <w:b/>
                <w:bCs/>
                <w:color w:val="FF0000"/>
                <w:sz w:val="20"/>
                <w:szCs w:val="20"/>
                <w:highlight w:val="yellow"/>
              </w:rPr>
            </w:pPr>
            <w:r w:rsidRPr="00C62650">
              <w:rPr>
                <w:b/>
                <w:bCs/>
                <w:color w:val="FF0000"/>
                <w:sz w:val="20"/>
                <w:szCs w:val="20"/>
                <w:highlight w:val="yellow"/>
              </w:rPr>
              <w:t>NEW ITEM</w:t>
            </w:r>
          </w:p>
        </w:tc>
        <w:tc>
          <w:tcPr>
            <w:tcW w:w="3870" w:type="dxa"/>
            <w:vAlign w:val="center"/>
          </w:tcPr>
          <w:p w14:paraId="119D9DB2" w14:textId="77777777" w:rsidR="00D300A7" w:rsidRPr="00C874C6" w:rsidRDefault="00D300A7" w:rsidP="00D300A7">
            <w:pPr>
              <w:widowControl/>
              <w:wordWrap/>
              <w:autoSpaceDE w:val="0"/>
              <w:autoSpaceDN w:val="0"/>
              <w:spacing w:after="22" w:line="240" w:lineRule="auto"/>
              <w:textAlignment w:val="auto"/>
              <w:rPr>
                <w:color w:val="000000"/>
                <w:sz w:val="20"/>
                <w:szCs w:val="20"/>
              </w:rPr>
            </w:pPr>
          </w:p>
        </w:tc>
        <w:tc>
          <w:tcPr>
            <w:tcW w:w="3060" w:type="dxa"/>
            <w:vAlign w:val="center"/>
          </w:tcPr>
          <w:p w14:paraId="66B7822A" w14:textId="77777777" w:rsidR="00D300A7"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2909708F" w14:textId="005938F3" w:rsidR="00D300A7" w:rsidRDefault="00D300A7" w:rsidP="00D300A7">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661707">
              <w:rPr>
                <w:color w:val="000000"/>
                <w:sz w:val="20"/>
                <w:szCs w:val="20"/>
                <w:highlight w:val="yellow"/>
              </w:rPr>
              <w:t>The pumps shall have suction strainers. Mesh size and flow area shall be in accordance with the pump manufacturer’s recommendation. Pulsation dampers shall be provided and installed both at suction and discharge.</w:t>
            </w:r>
          </w:p>
        </w:tc>
        <w:tc>
          <w:tcPr>
            <w:tcW w:w="3060" w:type="dxa"/>
            <w:vAlign w:val="center"/>
          </w:tcPr>
          <w:p w14:paraId="6A2FD59E" w14:textId="435DCDA5" w:rsidR="00D300A7"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tc>
      </w:tr>
      <w:tr w:rsidR="00D300A7" w:rsidRPr="000A788D" w14:paraId="7D1A7699" w14:textId="77777777" w:rsidTr="00115444">
        <w:trPr>
          <w:trHeight w:val="1196"/>
          <w:jc w:val="center"/>
        </w:trPr>
        <w:tc>
          <w:tcPr>
            <w:tcW w:w="535" w:type="dxa"/>
            <w:vAlign w:val="center"/>
          </w:tcPr>
          <w:p w14:paraId="6508B6A7" w14:textId="77777777" w:rsidR="00D300A7" w:rsidRPr="004E60B0" w:rsidRDefault="00D300A7" w:rsidP="00D300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1A540986" w14:textId="7C4B5EB2" w:rsidR="00D300A7" w:rsidRPr="00C62650" w:rsidRDefault="00D300A7" w:rsidP="00D300A7">
            <w:pPr>
              <w:widowControl/>
              <w:wordWrap/>
              <w:adjustRightInd/>
              <w:spacing w:line="240" w:lineRule="auto"/>
              <w:jc w:val="left"/>
              <w:textAlignment w:val="auto"/>
              <w:rPr>
                <w:b/>
                <w:bCs/>
                <w:color w:val="FF0000"/>
                <w:sz w:val="20"/>
                <w:szCs w:val="20"/>
                <w:highlight w:val="yellow"/>
              </w:rPr>
            </w:pPr>
            <w:r w:rsidRPr="00C62650">
              <w:rPr>
                <w:b/>
                <w:bCs/>
                <w:color w:val="FF0000"/>
                <w:sz w:val="20"/>
                <w:szCs w:val="20"/>
                <w:highlight w:val="yellow"/>
              </w:rPr>
              <w:t>NEW ITEM</w:t>
            </w:r>
          </w:p>
        </w:tc>
        <w:tc>
          <w:tcPr>
            <w:tcW w:w="3870" w:type="dxa"/>
            <w:vAlign w:val="center"/>
          </w:tcPr>
          <w:p w14:paraId="24FE1FE4" w14:textId="77777777" w:rsidR="00D300A7" w:rsidRPr="00C874C6" w:rsidRDefault="00D300A7" w:rsidP="00D300A7">
            <w:pPr>
              <w:widowControl/>
              <w:wordWrap/>
              <w:autoSpaceDE w:val="0"/>
              <w:autoSpaceDN w:val="0"/>
              <w:spacing w:after="22" w:line="240" w:lineRule="auto"/>
              <w:textAlignment w:val="auto"/>
              <w:rPr>
                <w:color w:val="000000"/>
                <w:sz w:val="20"/>
                <w:szCs w:val="20"/>
              </w:rPr>
            </w:pPr>
          </w:p>
        </w:tc>
        <w:tc>
          <w:tcPr>
            <w:tcW w:w="3060" w:type="dxa"/>
            <w:vAlign w:val="center"/>
          </w:tcPr>
          <w:p w14:paraId="441A28DF" w14:textId="77777777" w:rsidR="00D300A7"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3A9ED1F2" w14:textId="79EA8183" w:rsidR="00D300A7" w:rsidRDefault="00D300A7" w:rsidP="00D300A7">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661707">
              <w:rPr>
                <w:color w:val="000000"/>
                <w:sz w:val="20"/>
                <w:szCs w:val="20"/>
                <w:highlight w:val="yellow"/>
              </w:rPr>
              <w:t xml:space="preserve">Package SUPPLIER shall calculate the </w:t>
            </w:r>
            <w:proofErr w:type="spellStart"/>
            <w:r w:rsidRPr="00661707">
              <w:rPr>
                <w:color w:val="000000"/>
                <w:sz w:val="20"/>
                <w:szCs w:val="20"/>
                <w:highlight w:val="yellow"/>
              </w:rPr>
              <w:t>NPSHa</w:t>
            </w:r>
            <w:proofErr w:type="spellEnd"/>
            <w:r w:rsidRPr="00661707">
              <w:rPr>
                <w:color w:val="000000"/>
                <w:sz w:val="20"/>
                <w:szCs w:val="20"/>
                <w:highlight w:val="yellow"/>
              </w:rPr>
              <w:t xml:space="preserve"> available at pump suction nozzle as per the details of their design. The purchaser shall reconfirm the NPSHA once the piping has been designed. Acceleration losses in the suction </w:t>
            </w:r>
            <w:r w:rsidRPr="00661707">
              <w:rPr>
                <w:color w:val="000000"/>
                <w:sz w:val="20"/>
                <w:szCs w:val="20"/>
                <w:highlight w:val="yellow"/>
              </w:rPr>
              <w:lastRenderedPageBreak/>
              <w:t>shall be minimized through use of the straightest, shortest suction line possible.</w:t>
            </w:r>
          </w:p>
        </w:tc>
        <w:tc>
          <w:tcPr>
            <w:tcW w:w="3060" w:type="dxa"/>
            <w:vAlign w:val="center"/>
          </w:tcPr>
          <w:p w14:paraId="25D2AD1D" w14:textId="757CCD15" w:rsidR="00D300A7" w:rsidRPr="00D300A7" w:rsidRDefault="00D300A7" w:rsidP="00D300A7">
            <w:pPr>
              <w:rPr>
                <w:rFonts w:asciiTheme="minorHAnsi" w:eastAsia="Calibri" w:hAnsiTheme="minorHAnsi" w:cstheme="minorBidi"/>
                <w:sz w:val="24"/>
                <w:szCs w:val="24"/>
                <w:lang w:eastAsia="en-US"/>
              </w:rPr>
            </w:pPr>
            <w:r>
              <w:rPr>
                <w:rFonts w:asciiTheme="minorHAnsi" w:eastAsia="Calibri" w:hAnsiTheme="minorHAnsi" w:cstheme="minorBidi"/>
                <w:b/>
                <w:bCs/>
                <w:color w:val="0000FF"/>
                <w:sz w:val="24"/>
                <w:szCs w:val="24"/>
                <w:lang w:eastAsia="en-US"/>
              </w:rPr>
              <w:lastRenderedPageBreak/>
              <w:t>Vendor confirmed and closed.</w:t>
            </w:r>
          </w:p>
        </w:tc>
      </w:tr>
      <w:tr w:rsidR="00D300A7" w:rsidRPr="000A788D" w14:paraId="50006A8C" w14:textId="77777777" w:rsidTr="00115444">
        <w:trPr>
          <w:trHeight w:val="1196"/>
          <w:jc w:val="center"/>
        </w:trPr>
        <w:tc>
          <w:tcPr>
            <w:tcW w:w="535" w:type="dxa"/>
            <w:vAlign w:val="center"/>
          </w:tcPr>
          <w:p w14:paraId="645F31FD" w14:textId="77777777" w:rsidR="00D300A7" w:rsidRPr="004E60B0" w:rsidRDefault="00D300A7" w:rsidP="00D300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330DA0EF" w14:textId="727CDB1B" w:rsidR="00D300A7" w:rsidRPr="00021DF1" w:rsidRDefault="00D300A7" w:rsidP="00D300A7">
            <w:pPr>
              <w:widowControl/>
              <w:wordWrap/>
              <w:adjustRightInd/>
              <w:spacing w:line="240" w:lineRule="auto"/>
              <w:jc w:val="left"/>
              <w:textAlignment w:val="auto"/>
              <w:rPr>
                <w:b/>
                <w:bCs/>
                <w:color w:val="FF0000"/>
                <w:sz w:val="20"/>
                <w:szCs w:val="20"/>
              </w:rPr>
            </w:pPr>
            <w:r w:rsidRPr="00C62650">
              <w:rPr>
                <w:b/>
                <w:bCs/>
                <w:color w:val="FF0000"/>
                <w:sz w:val="20"/>
                <w:szCs w:val="20"/>
                <w:highlight w:val="yellow"/>
              </w:rPr>
              <w:t>NEW ITEM</w:t>
            </w:r>
          </w:p>
        </w:tc>
        <w:tc>
          <w:tcPr>
            <w:tcW w:w="3870" w:type="dxa"/>
            <w:vAlign w:val="center"/>
          </w:tcPr>
          <w:p w14:paraId="2CE3CB7D" w14:textId="77777777" w:rsidR="00D300A7" w:rsidRPr="00C874C6" w:rsidRDefault="00D300A7" w:rsidP="00D300A7">
            <w:pPr>
              <w:widowControl/>
              <w:wordWrap/>
              <w:autoSpaceDE w:val="0"/>
              <w:autoSpaceDN w:val="0"/>
              <w:spacing w:after="22" w:line="240" w:lineRule="auto"/>
              <w:textAlignment w:val="auto"/>
              <w:rPr>
                <w:color w:val="000000"/>
                <w:sz w:val="20"/>
                <w:szCs w:val="20"/>
              </w:rPr>
            </w:pPr>
          </w:p>
        </w:tc>
        <w:tc>
          <w:tcPr>
            <w:tcW w:w="3060" w:type="dxa"/>
            <w:vAlign w:val="center"/>
          </w:tcPr>
          <w:p w14:paraId="3A024C02" w14:textId="77777777" w:rsidR="00D300A7"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52CD6C1C" w14:textId="2B5D1D4B" w:rsidR="00D300A7" w:rsidRPr="00021DF1" w:rsidRDefault="00D300A7" w:rsidP="00092626">
            <w:pPr>
              <w:spacing w:line="240" w:lineRule="auto"/>
              <w:rPr>
                <w:rFonts w:asciiTheme="majorBidi" w:eastAsia="Calibri" w:hAnsiTheme="majorBidi" w:cstheme="majorBidi"/>
                <w:sz w:val="20"/>
                <w:szCs w:val="20"/>
                <w:lang w:eastAsia="en-US"/>
              </w:rPr>
            </w:pPr>
            <w:r w:rsidRPr="00661707">
              <w:rPr>
                <w:color w:val="000000"/>
                <w:sz w:val="20"/>
                <w:szCs w:val="20"/>
                <w:highlight w:val="yellow"/>
              </w:rPr>
              <w:t>A performance and mechanical running test shall be performed at the pump manufacturer’s shop. SUPPLIER shall submit specific test agendas (procedures) to the PURCHASER for review and approval. All pertinent test conditions, procedures and acceptance criteria should be clearly mentioned and should be in conformance with the purchase order and pertinent test codes. It is critical that all aspects of the test be mutually agreed upon in writing in the form of a final test agenda. This final test agenda must be completed prior to the start of any testing program.</w:t>
            </w:r>
          </w:p>
        </w:tc>
        <w:tc>
          <w:tcPr>
            <w:tcW w:w="3060" w:type="dxa"/>
            <w:vAlign w:val="center"/>
          </w:tcPr>
          <w:p w14:paraId="535A7326" w14:textId="3AC51F17" w:rsidR="00D300A7"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tc>
      </w:tr>
      <w:tr w:rsidR="00D300A7" w:rsidRPr="000A788D" w14:paraId="343201BE" w14:textId="77777777" w:rsidTr="00115444">
        <w:trPr>
          <w:trHeight w:val="1196"/>
          <w:jc w:val="center"/>
        </w:trPr>
        <w:tc>
          <w:tcPr>
            <w:tcW w:w="535" w:type="dxa"/>
            <w:vAlign w:val="center"/>
          </w:tcPr>
          <w:p w14:paraId="4B833A5B" w14:textId="77777777" w:rsidR="00D300A7" w:rsidRPr="004E60B0" w:rsidRDefault="00D300A7" w:rsidP="00D300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04629977" w14:textId="3AEE922C" w:rsidR="00D300A7" w:rsidRPr="00021DF1" w:rsidRDefault="00D300A7" w:rsidP="00D300A7">
            <w:pPr>
              <w:widowControl/>
              <w:wordWrap/>
              <w:adjustRightInd/>
              <w:spacing w:line="240" w:lineRule="auto"/>
              <w:jc w:val="left"/>
              <w:textAlignment w:val="auto"/>
              <w:rPr>
                <w:b/>
                <w:bCs/>
                <w:color w:val="FF0000"/>
                <w:sz w:val="20"/>
                <w:szCs w:val="20"/>
              </w:rPr>
            </w:pPr>
            <w:r w:rsidRPr="00021DF1">
              <w:rPr>
                <w:b/>
                <w:bCs/>
                <w:color w:val="FF0000"/>
                <w:sz w:val="20"/>
                <w:szCs w:val="20"/>
              </w:rPr>
              <w:t>NEW ITEM</w:t>
            </w:r>
          </w:p>
        </w:tc>
        <w:tc>
          <w:tcPr>
            <w:tcW w:w="3870" w:type="dxa"/>
            <w:vAlign w:val="center"/>
          </w:tcPr>
          <w:p w14:paraId="55A62CFE" w14:textId="77777777" w:rsidR="00D300A7" w:rsidRPr="00C874C6" w:rsidRDefault="00D300A7" w:rsidP="00D300A7">
            <w:pPr>
              <w:widowControl/>
              <w:wordWrap/>
              <w:autoSpaceDE w:val="0"/>
              <w:autoSpaceDN w:val="0"/>
              <w:spacing w:after="22" w:line="240" w:lineRule="auto"/>
              <w:textAlignment w:val="auto"/>
              <w:rPr>
                <w:color w:val="000000"/>
                <w:sz w:val="20"/>
                <w:szCs w:val="20"/>
              </w:rPr>
            </w:pPr>
          </w:p>
        </w:tc>
        <w:tc>
          <w:tcPr>
            <w:tcW w:w="3060" w:type="dxa"/>
            <w:vAlign w:val="center"/>
          </w:tcPr>
          <w:p w14:paraId="6318E00B" w14:textId="77777777" w:rsidR="00D300A7"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2E398E07" w14:textId="77777777" w:rsidR="00D300A7" w:rsidRPr="00661707" w:rsidRDefault="00D300A7" w:rsidP="00D300A7">
            <w:pPr>
              <w:widowControl/>
              <w:wordWrap/>
              <w:autoSpaceDE w:val="0"/>
              <w:autoSpaceDN w:val="0"/>
              <w:spacing w:after="22" w:line="240" w:lineRule="auto"/>
              <w:textAlignment w:val="auto"/>
              <w:rPr>
                <w:color w:val="000000"/>
                <w:sz w:val="20"/>
                <w:szCs w:val="20"/>
                <w:highlight w:val="yellow"/>
              </w:rPr>
            </w:pPr>
            <w:r w:rsidRPr="00661707">
              <w:rPr>
                <w:color w:val="000000"/>
                <w:sz w:val="20"/>
                <w:szCs w:val="20"/>
                <w:highlight w:val="yellow"/>
              </w:rPr>
              <w:t>Version for all Software to be considered in accordance with code edition.</w:t>
            </w:r>
          </w:p>
          <w:p w14:paraId="710A7CD4" w14:textId="77777777" w:rsidR="00D300A7" w:rsidRPr="00661707" w:rsidRDefault="00D300A7" w:rsidP="00D300A7">
            <w:pPr>
              <w:widowControl/>
              <w:wordWrap/>
              <w:autoSpaceDE w:val="0"/>
              <w:autoSpaceDN w:val="0"/>
              <w:spacing w:after="22" w:line="240" w:lineRule="auto"/>
              <w:textAlignment w:val="auto"/>
              <w:rPr>
                <w:color w:val="000000"/>
                <w:sz w:val="20"/>
                <w:szCs w:val="20"/>
                <w:highlight w:val="yellow"/>
              </w:rPr>
            </w:pPr>
            <w:r w:rsidRPr="00661707">
              <w:rPr>
                <w:color w:val="000000"/>
                <w:sz w:val="20"/>
                <w:szCs w:val="20"/>
                <w:highlight w:val="yellow"/>
              </w:rPr>
              <w:t xml:space="preserve">For PV-Elite: </w:t>
            </w:r>
            <w:proofErr w:type="spellStart"/>
            <w:r w:rsidRPr="00661707">
              <w:rPr>
                <w:color w:val="000000"/>
                <w:sz w:val="20"/>
                <w:szCs w:val="20"/>
                <w:highlight w:val="yellow"/>
              </w:rPr>
              <w:t>PVElite</w:t>
            </w:r>
            <w:proofErr w:type="spellEnd"/>
            <w:r w:rsidRPr="00661707">
              <w:rPr>
                <w:color w:val="000000"/>
                <w:sz w:val="20"/>
                <w:szCs w:val="20"/>
                <w:highlight w:val="yellow"/>
              </w:rPr>
              <w:t>/</w:t>
            </w:r>
            <w:proofErr w:type="spellStart"/>
            <w:r w:rsidRPr="00661707">
              <w:rPr>
                <w:color w:val="000000"/>
                <w:sz w:val="20"/>
                <w:szCs w:val="20"/>
                <w:highlight w:val="yellow"/>
              </w:rPr>
              <w:t>CodeCalc</w:t>
            </w:r>
            <w:proofErr w:type="spellEnd"/>
            <w:r w:rsidRPr="00661707">
              <w:rPr>
                <w:color w:val="000000"/>
                <w:sz w:val="20"/>
                <w:szCs w:val="20"/>
                <w:highlight w:val="yellow"/>
              </w:rPr>
              <w:t xml:space="preserve">/ Nozzle Pro 2019 should be considered for preliminary general mechanical calculation. ASME Material Data Base shall be set to 2010. Version of </w:t>
            </w:r>
            <w:proofErr w:type="spellStart"/>
            <w:r w:rsidRPr="00661707">
              <w:rPr>
                <w:color w:val="000000"/>
                <w:sz w:val="20"/>
                <w:szCs w:val="20"/>
                <w:highlight w:val="yellow"/>
              </w:rPr>
              <w:t>PVElite</w:t>
            </w:r>
            <w:proofErr w:type="spellEnd"/>
            <w:r w:rsidRPr="00661707">
              <w:rPr>
                <w:color w:val="000000"/>
                <w:sz w:val="20"/>
                <w:szCs w:val="20"/>
                <w:highlight w:val="yellow"/>
              </w:rPr>
              <w:t xml:space="preserve"> can be discussed in K.O.M.</w:t>
            </w:r>
          </w:p>
          <w:p w14:paraId="3A63CC80" w14:textId="77777777" w:rsidR="00D300A7" w:rsidRPr="00661707" w:rsidRDefault="00D300A7" w:rsidP="00D300A7">
            <w:pPr>
              <w:widowControl/>
              <w:wordWrap/>
              <w:autoSpaceDE w:val="0"/>
              <w:autoSpaceDN w:val="0"/>
              <w:spacing w:after="22" w:line="240" w:lineRule="auto"/>
              <w:textAlignment w:val="auto"/>
              <w:rPr>
                <w:color w:val="000000"/>
                <w:sz w:val="20"/>
                <w:szCs w:val="20"/>
                <w:highlight w:val="yellow"/>
              </w:rPr>
            </w:pPr>
            <w:r w:rsidRPr="00661707">
              <w:rPr>
                <w:color w:val="000000"/>
                <w:sz w:val="20"/>
                <w:szCs w:val="20"/>
                <w:highlight w:val="yellow"/>
              </w:rPr>
              <w:t xml:space="preserve">For </w:t>
            </w:r>
            <w:proofErr w:type="spellStart"/>
            <w:r w:rsidRPr="00661707">
              <w:rPr>
                <w:color w:val="000000"/>
                <w:sz w:val="20"/>
                <w:szCs w:val="20"/>
                <w:highlight w:val="yellow"/>
              </w:rPr>
              <w:t>AutoCad</w:t>
            </w:r>
            <w:proofErr w:type="spellEnd"/>
            <w:r w:rsidRPr="00661707">
              <w:rPr>
                <w:color w:val="000000"/>
                <w:sz w:val="20"/>
                <w:szCs w:val="20"/>
                <w:highlight w:val="yellow"/>
              </w:rPr>
              <w:t xml:space="preserve">: Native files of drawings to be compatible with </w:t>
            </w:r>
            <w:proofErr w:type="spellStart"/>
            <w:r w:rsidRPr="00661707">
              <w:rPr>
                <w:color w:val="000000"/>
                <w:sz w:val="20"/>
                <w:szCs w:val="20"/>
                <w:highlight w:val="yellow"/>
              </w:rPr>
              <w:t>AutoCad</w:t>
            </w:r>
            <w:proofErr w:type="spellEnd"/>
            <w:r w:rsidRPr="00661707">
              <w:rPr>
                <w:color w:val="000000"/>
                <w:sz w:val="20"/>
                <w:szCs w:val="20"/>
                <w:highlight w:val="yellow"/>
              </w:rPr>
              <w:t xml:space="preserve"> 2014. </w:t>
            </w:r>
          </w:p>
          <w:p w14:paraId="21A90B2A" w14:textId="77777777" w:rsidR="00D300A7" w:rsidRPr="00661707" w:rsidRDefault="00D300A7" w:rsidP="00D300A7">
            <w:pPr>
              <w:widowControl/>
              <w:wordWrap/>
              <w:autoSpaceDE w:val="0"/>
              <w:autoSpaceDN w:val="0"/>
              <w:spacing w:after="22" w:line="240" w:lineRule="auto"/>
              <w:textAlignment w:val="auto"/>
              <w:rPr>
                <w:color w:val="000000"/>
                <w:sz w:val="20"/>
                <w:szCs w:val="20"/>
                <w:highlight w:val="yellow"/>
              </w:rPr>
            </w:pPr>
            <w:r w:rsidRPr="00661707">
              <w:rPr>
                <w:color w:val="000000"/>
                <w:sz w:val="20"/>
                <w:szCs w:val="20"/>
                <w:highlight w:val="yellow"/>
              </w:rPr>
              <w:t>For HTRI :7</w:t>
            </w:r>
          </w:p>
          <w:p w14:paraId="6D1E1ABA" w14:textId="77777777" w:rsidR="00D300A7" w:rsidRPr="00661707" w:rsidRDefault="00D300A7" w:rsidP="00D300A7">
            <w:pPr>
              <w:widowControl/>
              <w:wordWrap/>
              <w:autoSpaceDE w:val="0"/>
              <w:autoSpaceDN w:val="0"/>
              <w:spacing w:after="22" w:line="240" w:lineRule="auto"/>
              <w:textAlignment w:val="auto"/>
              <w:rPr>
                <w:color w:val="000000"/>
                <w:sz w:val="20"/>
                <w:szCs w:val="20"/>
                <w:highlight w:val="yellow"/>
              </w:rPr>
            </w:pPr>
            <w:r w:rsidRPr="00661707">
              <w:rPr>
                <w:color w:val="000000"/>
                <w:sz w:val="20"/>
                <w:szCs w:val="20"/>
                <w:highlight w:val="yellow"/>
              </w:rPr>
              <w:t>For SAP : 20.10</w:t>
            </w:r>
          </w:p>
          <w:p w14:paraId="4C57E2AF" w14:textId="36F454EC" w:rsidR="00D300A7" w:rsidRDefault="00D300A7" w:rsidP="00D300A7">
            <w:pPr>
              <w:widowControl/>
              <w:wordWrap/>
              <w:adjustRightInd/>
              <w:spacing w:line="240" w:lineRule="auto"/>
              <w:jc w:val="left"/>
              <w:textAlignment w:val="auto"/>
              <w:rPr>
                <w:rFonts w:asciiTheme="majorBidi" w:eastAsia="Calibri" w:hAnsiTheme="majorBidi" w:cstheme="majorBidi"/>
                <w:color w:val="0000FF"/>
                <w:sz w:val="20"/>
                <w:szCs w:val="20"/>
                <w:lang w:eastAsia="en-US"/>
              </w:rPr>
            </w:pPr>
            <w:r w:rsidRPr="00661707">
              <w:rPr>
                <w:color w:val="000000"/>
                <w:sz w:val="20"/>
                <w:szCs w:val="20"/>
                <w:highlight w:val="yellow"/>
              </w:rPr>
              <w:t>In any case, verification of software is Vendor’s responsibility.</w:t>
            </w:r>
          </w:p>
        </w:tc>
        <w:tc>
          <w:tcPr>
            <w:tcW w:w="3060" w:type="dxa"/>
            <w:vAlign w:val="center"/>
          </w:tcPr>
          <w:p w14:paraId="62A0217F" w14:textId="5069EE53" w:rsidR="00D300A7"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tc>
      </w:tr>
      <w:tr w:rsidR="00D300A7" w:rsidRPr="000A788D" w14:paraId="09DB35FB" w14:textId="77777777" w:rsidTr="00115444">
        <w:trPr>
          <w:trHeight w:val="1196"/>
          <w:jc w:val="center"/>
        </w:trPr>
        <w:tc>
          <w:tcPr>
            <w:tcW w:w="535" w:type="dxa"/>
            <w:vAlign w:val="center"/>
          </w:tcPr>
          <w:p w14:paraId="747A4B95" w14:textId="046ADF27" w:rsidR="00D300A7" w:rsidRPr="004E60B0" w:rsidRDefault="00D300A7" w:rsidP="00D300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12B28061" w14:textId="6D6A6318" w:rsidR="00D300A7" w:rsidRPr="00C62650" w:rsidRDefault="00D300A7" w:rsidP="00D300A7">
            <w:pPr>
              <w:widowControl/>
              <w:wordWrap/>
              <w:adjustRightInd/>
              <w:spacing w:line="240" w:lineRule="auto"/>
              <w:jc w:val="left"/>
              <w:textAlignment w:val="auto"/>
              <w:rPr>
                <w:b/>
                <w:bCs/>
                <w:color w:val="FF0000"/>
                <w:sz w:val="20"/>
                <w:szCs w:val="20"/>
                <w:highlight w:val="yellow"/>
              </w:rPr>
            </w:pPr>
            <w:r w:rsidRPr="00C62650">
              <w:rPr>
                <w:b/>
                <w:bCs/>
                <w:color w:val="FF0000"/>
                <w:sz w:val="20"/>
                <w:szCs w:val="20"/>
                <w:highlight w:val="yellow"/>
              </w:rPr>
              <w:t>NEW ITEM</w:t>
            </w:r>
          </w:p>
        </w:tc>
        <w:tc>
          <w:tcPr>
            <w:tcW w:w="3870" w:type="dxa"/>
            <w:vAlign w:val="center"/>
          </w:tcPr>
          <w:p w14:paraId="64F3B66B" w14:textId="77777777" w:rsidR="00D300A7" w:rsidRPr="00C874C6" w:rsidRDefault="00D300A7" w:rsidP="00D300A7">
            <w:pPr>
              <w:widowControl/>
              <w:wordWrap/>
              <w:autoSpaceDE w:val="0"/>
              <w:autoSpaceDN w:val="0"/>
              <w:spacing w:after="22" w:line="240" w:lineRule="auto"/>
              <w:textAlignment w:val="auto"/>
              <w:rPr>
                <w:color w:val="000000"/>
                <w:sz w:val="20"/>
                <w:szCs w:val="20"/>
              </w:rPr>
            </w:pPr>
          </w:p>
        </w:tc>
        <w:tc>
          <w:tcPr>
            <w:tcW w:w="3060" w:type="dxa"/>
            <w:vAlign w:val="center"/>
          </w:tcPr>
          <w:p w14:paraId="74AA1503" w14:textId="77777777" w:rsidR="00D300A7"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3BF514BE" w14:textId="15F16DDB" w:rsidR="00D300A7" w:rsidRPr="00661707" w:rsidRDefault="00D300A7" w:rsidP="00D300A7">
            <w:pPr>
              <w:widowControl/>
              <w:wordWrap/>
              <w:autoSpaceDE w:val="0"/>
              <w:autoSpaceDN w:val="0"/>
              <w:spacing w:after="22" w:line="240" w:lineRule="auto"/>
              <w:textAlignment w:val="auto"/>
              <w:rPr>
                <w:color w:val="000000"/>
                <w:sz w:val="20"/>
                <w:szCs w:val="20"/>
                <w:highlight w:val="yellow"/>
              </w:rPr>
            </w:pPr>
            <w:r w:rsidRPr="00661707">
              <w:rPr>
                <w:color w:val="000000"/>
                <w:sz w:val="20"/>
                <w:szCs w:val="20"/>
                <w:highlight w:val="yellow"/>
              </w:rPr>
              <w:t>For nozzle necks made by plate full radiography shall be considered. Please confirm.</w:t>
            </w:r>
            <w:r w:rsidRPr="00661707">
              <w:rPr>
                <w:color w:val="000000"/>
                <w:sz w:val="20"/>
                <w:szCs w:val="20"/>
                <w:highlight w:val="yellow"/>
              </w:rPr>
              <w:tab/>
            </w:r>
          </w:p>
        </w:tc>
        <w:tc>
          <w:tcPr>
            <w:tcW w:w="3060" w:type="dxa"/>
            <w:vAlign w:val="center"/>
          </w:tcPr>
          <w:p w14:paraId="44299238" w14:textId="1817ED77" w:rsidR="00D300A7"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D300A7" w:rsidRPr="000A788D" w14:paraId="26BDF4AB" w14:textId="77777777" w:rsidTr="00115444">
        <w:trPr>
          <w:trHeight w:val="1196"/>
          <w:jc w:val="center"/>
        </w:trPr>
        <w:tc>
          <w:tcPr>
            <w:tcW w:w="535" w:type="dxa"/>
            <w:vAlign w:val="center"/>
          </w:tcPr>
          <w:p w14:paraId="32D275F3" w14:textId="77777777" w:rsidR="00D300A7" w:rsidRPr="004E60B0" w:rsidRDefault="00D300A7" w:rsidP="00D300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4F03B12F" w14:textId="25688A01" w:rsidR="00D300A7" w:rsidRPr="00C62650" w:rsidRDefault="00D300A7" w:rsidP="00D300A7">
            <w:pPr>
              <w:widowControl/>
              <w:wordWrap/>
              <w:adjustRightInd/>
              <w:spacing w:line="240" w:lineRule="auto"/>
              <w:jc w:val="left"/>
              <w:textAlignment w:val="auto"/>
              <w:rPr>
                <w:b/>
                <w:bCs/>
                <w:color w:val="FF0000"/>
                <w:sz w:val="20"/>
                <w:szCs w:val="20"/>
                <w:highlight w:val="yellow"/>
              </w:rPr>
            </w:pPr>
            <w:r w:rsidRPr="00C62650">
              <w:rPr>
                <w:b/>
                <w:bCs/>
                <w:color w:val="FF0000"/>
                <w:sz w:val="20"/>
                <w:szCs w:val="20"/>
                <w:highlight w:val="yellow"/>
              </w:rPr>
              <w:t>NEW ITEM</w:t>
            </w:r>
          </w:p>
        </w:tc>
        <w:tc>
          <w:tcPr>
            <w:tcW w:w="3870" w:type="dxa"/>
            <w:vAlign w:val="center"/>
          </w:tcPr>
          <w:p w14:paraId="5BB143F8" w14:textId="77777777" w:rsidR="00D300A7" w:rsidRPr="00C874C6" w:rsidRDefault="00D300A7" w:rsidP="00D300A7">
            <w:pPr>
              <w:widowControl/>
              <w:wordWrap/>
              <w:autoSpaceDE w:val="0"/>
              <w:autoSpaceDN w:val="0"/>
              <w:spacing w:after="22" w:line="240" w:lineRule="auto"/>
              <w:textAlignment w:val="auto"/>
              <w:rPr>
                <w:color w:val="000000"/>
                <w:sz w:val="20"/>
                <w:szCs w:val="20"/>
              </w:rPr>
            </w:pPr>
          </w:p>
        </w:tc>
        <w:tc>
          <w:tcPr>
            <w:tcW w:w="3060" w:type="dxa"/>
            <w:vAlign w:val="center"/>
          </w:tcPr>
          <w:p w14:paraId="3A897083" w14:textId="77777777" w:rsidR="00D300A7"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45AE2F40" w14:textId="6A101677" w:rsidR="00D300A7" w:rsidRPr="00661707" w:rsidRDefault="00D300A7" w:rsidP="00D300A7">
            <w:pPr>
              <w:widowControl/>
              <w:wordWrap/>
              <w:autoSpaceDE w:val="0"/>
              <w:autoSpaceDN w:val="0"/>
              <w:spacing w:after="22" w:line="240" w:lineRule="auto"/>
              <w:textAlignment w:val="auto"/>
              <w:rPr>
                <w:color w:val="000000"/>
                <w:sz w:val="20"/>
                <w:szCs w:val="20"/>
                <w:highlight w:val="yellow"/>
              </w:rPr>
            </w:pPr>
            <w:r w:rsidRPr="00661707">
              <w:rPr>
                <w:color w:val="000000"/>
                <w:sz w:val="20"/>
                <w:szCs w:val="20"/>
                <w:highlight w:val="yellow"/>
              </w:rPr>
              <w:t>Trial Assembly of all removable Internals (If supplied by Vendor) is vessel vendor’s scope of work, please confirm.</w:t>
            </w:r>
          </w:p>
        </w:tc>
        <w:tc>
          <w:tcPr>
            <w:tcW w:w="3060" w:type="dxa"/>
            <w:vAlign w:val="center"/>
          </w:tcPr>
          <w:p w14:paraId="46578609" w14:textId="3D8D94A3" w:rsidR="00D300A7"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to be responsible of conformity of installing internal equipment.</w:t>
            </w:r>
          </w:p>
        </w:tc>
      </w:tr>
      <w:tr w:rsidR="00D300A7" w:rsidRPr="000A788D" w14:paraId="5EFF0D8D" w14:textId="77777777" w:rsidTr="00115444">
        <w:trPr>
          <w:trHeight w:val="1196"/>
          <w:jc w:val="center"/>
        </w:trPr>
        <w:tc>
          <w:tcPr>
            <w:tcW w:w="535" w:type="dxa"/>
            <w:vAlign w:val="center"/>
          </w:tcPr>
          <w:p w14:paraId="30F695A2" w14:textId="77777777" w:rsidR="00D300A7" w:rsidRPr="004E60B0" w:rsidRDefault="00D300A7" w:rsidP="00D300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7ED74057" w14:textId="36830CA0" w:rsidR="00D300A7" w:rsidRPr="00C62650" w:rsidRDefault="00D300A7" w:rsidP="00D300A7">
            <w:pPr>
              <w:widowControl/>
              <w:wordWrap/>
              <w:adjustRightInd/>
              <w:spacing w:line="240" w:lineRule="auto"/>
              <w:jc w:val="left"/>
              <w:textAlignment w:val="auto"/>
              <w:rPr>
                <w:b/>
                <w:bCs/>
                <w:color w:val="FF0000"/>
                <w:sz w:val="20"/>
                <w:szCs w:val="20"/>
                <w:highlight w:val="yellow"/>
              </w:rPr>
            </w:pPr>
            <w:r w:rsidRPr="00C62650">
              <w:rPr>
                <w:b/>
                <w:bCs/>
                <w:color w:val="FF0000"/>
                <w:sz w:val="20"/>
                <w:szCs w:val="20"/>
                <w:highlight w:val="yellow"/>
              </w:rPr>
              <w:t>NEW ITEM</w:t>
            </w:r>
          </w:p>
        </w:tc>
        <w:tc>
          <w:tcPr>
            <w:tcW w:w="3870" w:type="dxa"/>
            <w:vAlign w:val="center"/>
          </w:tcPr>
          <w:p w14:paraId="22CC374D" w14:textId="77777777" w:rsidR="00D300A7" w:rsidRPr="00C874C6" w:rsidRDefault="00D300A7" w:rsidP="00D300A7">
            <w:pPr>
              <w:widowControl/>
              <w:wordWrap/>
              <w:autoSpaceDE w:val="0"/>
              <w:autoSpaceDN w:val="0"/>
              <w:spacing w:after="22" w:line="240" w:lineRule="auto"/>
              <w:textAlignment w:val="auto"/>
              <w:rPr>
                <w:color w:val="000000"/>
                <w:sz w:val="20"/>
                <w:szCs w:val="20"/>
              </w:rPr>
            </w:pPr>
          </w:p>
        </w:tc>
        <w:tc>
          <w:tcPr>
            <w:tcW w:w="3060" w:type="dxa"/>
            <w:vAlign w:val="center"/>
          </w:tcPr>
          <w:p w14:paraId="0F725BD1" w14:textId="77777777" w:rsidR="00D300A7"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063ABE02" w14:textId="77777777" w:rsidR="00D300A7" w:rsidRPr="0017181B" w:rsidRDefault="00D300A7" w:rsidP="00D300A7">
            <w:pPr>
              <w:spacing w:line="240" w:lineRule="auto"/>
              <w:jc w:val="left"/>
              <w:rPr>
                <w:rFonts w:asciiTheme="minorBidi" w:hAnsiTheme="minorBidi" w:cstheme="minorBidi"/>
                <w:sz w:val="20"/>
                <w:szCs w:val="20"/>
                <w:highlight w:val="yellow"/>
              </w:rPr>
            </w:pPr>
            <w:r w:rsidRPr="0017181B">
              <w:rPr>
                <w:rFonts w:asciiTheme="minorBidi" w:hAnsiTheme="minorBidi" w:cstheme="minorBidi"/>
                <w:sz w:val="20"/>
                <w:szCs w:val="20"/>
                <w:highlight w:val="yellow"/>
              </w:rPr>
              <w:t xml:space="preserve">All documentation shall be in editable electronic format (scanned pages are not </w:t>
            </w:r>
          </w:p>
          <w:p w14:paraId="1697FFFC" w14:textId="77777777" w:rsidR="00D300A7" w:rsidRPr="0017181B" w:rsidRDefault="00D300A7" w:rsidP="00D300A7">
            <w:pPr>
              <w:spacing w:line="240" w:lineRule="auto"/>
              <w:jc w:val="left"/>
              <w:rPr>
                <w:rFonts w:asciiTheme="minorBidi" w:hAnsiTheme="minorBidi" w:cstheme="minorBidi"/>
                <w:sz w:val="20"/>
                <w:szCs w:val="20"/>
                <w:highlight w:val="yellow"/>
              </w:rPr>
            </w:pPr>
            <w:proofErr w:type="gramStart"/>
            <w:r w:rsidRPr="0017181B">
              <w:rPr>
                <w:rFonts w:asciiTheme="minorBidi" w:hAnsiTheme="minorBidi" w:cstheme="minorBidi"/>
                <w:sz w:val="20"/>
                <w:szCs w:val="20"/>
                <w:highlight w:val="yellow"/>
              </w:rPr>
              <w:t>acceptable</w:t>
            </w:r>
            <w:proofErr w:type="gramEnd"/>
            <w:r w:rsidRPr="0017181B">
              <w:rPr>
                <w:rFonts w:asciiTheme="minorBidi" w:hAnsiTheme="minorBidi" w:cstheme="minorBidi"/>
                <w:sz w:val="20"/>
                <w:szCs w:val="20"/>
                <w:highlight w:val="yellow"/>
              </w:rPr>
              <w:t>).</w:t>
            </w:r>
          </w:p>
          <w:p w14:paraId="31392869" w14:textId="6044354B" w:rsidR="00D300A7" w:rsidRPr="00661707" w:rsidRDefault="00D300A7" w:rsidP="00D300A7">
            <w:pPr>
              <w:widowControl/>
              <w:wordWrap/>
              <w:autoSpaceDE w:val="0"/>
              <w:autoSpaceDN w:val="0"/>
              <w:spacing w:after="22" w:line="240" w:lineRule="auto"/>
              <w:textAlignment w:val="auto"/>
              <w:rPr>
                <w:color w:val="000000"/>
                <w:sz w:val="20"/>
                <w:szCs w:val="20"/>
                <w:highlight w:val="yellow"/>
              </w:rPr>
            </w:pPr>
            <w:r w:rsidRPr="0017181B">
              <w:rPr>
                <w:rFonts w:asciiTheme="minorBidi" w:hAnsiTheme="minorBidi" w:cstheme="minorBidi"/>
                <w:sz w:val="20"/>
                <w:szCs w:val="20"/>
                <w:highlight w:val="yellow"/>
              </w:rPr>
              <w:t>Vendor to Confirm.</w:t>
            </w:r>
          </w:p>
        </w:tc>
        <w:tc>
          <w:tcPr>
            <w:tcW w:w="3060" w:type="dxa"/>
            <w:vAlign w:val="center"/>
          </w:tcPr>
          <w:p w14:paraId="78D0028F" w14:textId="7B8C1949" w:rsidR="00D300A7"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D300A7" w:rsidRPr="000A788D" w14:paraId="5D818188" w14:textId="77777777" w:rsidTr="00115444">
        <w:trPr>
          <w:trHeight w:val="1196"/>
          <w:jc w:val="center"/>
        </w:trPr>
        <w:tc>
          <w:tcPr>
            <w:tcW w:w="535" w:type="dxa"/>
            <w:vAlign w:val="center"/>
          </w:tcPr>
          <w:p w14:paraId="0824C011" w14:textId="77777777" w:rsidR="00D300A7" w:rsidRPr="004E60B0" w:rsidRDefault="00D300A7" w:rsidP="00D300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04E90BA5" w14:textId="5C881BCF" w:rsidR="00D300A7" w:rsidRPr="00C62650" w:rsidRDefault="00D300A7" w:rsidP="00D300A7">
            <w:pPr>
              <w:widowControl/>
              <w:wordWrap/>
              <w:adjustRightInd/>
              <w:spacing w:line="240" w:lineRule="auto"/>
              <w:jc w:val="left"/>
              <w:textAlignment w:val="auto"/>
              <w:rPr>
                <w:b/>
                <w:bCs/>
                <w:color w:val="FF0000"/>
                <w:sz w:val="20"/>
                <w:szCs w:val="20"/>
                <w:highlight w:val="yellow"/>
              </w:rPr>
            </w:pPr>
            <w:r w:rsidRPr="00C62650">
              <w:rPr>
                <w:b/>
                <w:bCs/>
                <w:color w:val="FF0000"/>
                <w:sz w:val="20"/>
                <w:szCs w:val="20"/>
                <w:highlight w:val="yellow"/>
              </w:rPr>
              <w:t>NEW ITEM</w:t>
            </w:r>
          </w:p>
        </w:tc>
        <w:tc>
          <w:tcPr>
            <w:tcW w:w="3870" w:type="dxa"/>
            <w:vAlign w:val="center"/>
          </w:tcPr>
          <w:p w14:paraId="7B7066A5" w14:textId="77777777" w:rsidR="00D300A7" w:rsidRPr="00C874C6" w:rsidRDefault="00D300A7" w:rsidP="00D300A7">
            <w:pPr>
              <w:widowControl/>
              <w:wordWrap/>
              <w:autoSpaceDE w:val="0"/>
              <w:autoSpaceDN w:val="0"/>
              <w:spacing w:after="22" w:line="240" w:lineRule="auto"/>
              <w:textAlignment w:val="auto"/>
              <w:rPr>
                <w:color w:val="000000"/>
                <w:sz w:val="20"/>
                <w:szCs w:val="20"/>
              </w:rPr>
            </w:pPr>
          </w:p>
        </w:tc>
        <w:tc>
          <w:tcPr>
            <w:tcW w:w="3060" w:type="dxa"/>
            <w:vAlign w:val="center"/>
          </w:tcPr>
          <w:p w14:paraId="221EC081" w14:textId="77777777" w:rsidR="00D300A7"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10CBD262" w14:textId="33BD7AC7" w:rsidR="00D300A7" w:rsidRPr="00661707" w:rsidRDefault="00D300A7" w:rsidP="00D300A7">
            <w:pPr>
              <w:widowControl/>
              <w:wordWrap/>
              <w:autoSpaceDE w:val="0"/>
              <w:autoSpaceDN w:val="0"/>
              <w:spacing w:after="22" w:line="240" w:lineRule="auto"/>
              <w:textAlignment w:val="auto"/>
              <w:rPr>
                <w:color w:val="000000"/>
                <w:sz w:val="20"/>
                <w:szCs w:val="20"/>
                <w:highlight w:val="yellow"/>
              </w:rPr>
            </w:pPr>
            <w:r w:rsidRPr="0017181B">
              <w:rPr>
                <w:rFonts w:asciiTheme="minorBidi" w:hAnsiTheme="minorBidi" w:cstheme="minorBidi"/>
                <w:sz w:val="20"/>
                <w:szCs w:val="20"/>
                <w:highlight w:val="yellow"/>
              </w:rPr>
              <w:t xml:space="preserve">All changes and modifications on VENDOR’s documents shall have the affected areas highlighted by 'clouding' or 'side-lining' and the use of a triangle adjacent to the alterations denoting the revision status. Previous revision highlighting shall be removed at subsequent issues. PURCHASER will take no action on any change without such marking. And VENDOR shall be responsible for any consequence caused by </w:t>
            </w:r>
            <w:r w:rsidRPr="0017181B">
              <w:rPr>
                <w:rFonts w:asciiTheme="minorBidi" w:hAnsiTheme="minorBidi" w:cstheme="minorBidi"/>
                <w:sz w:val="20"/>
                <w:szCs w:val="20"/>
                <w:highlight w:val="yellow"/>
              </w:rPr>
              <w:lastRenderedPageBreak/>
              <w:t>missing such marking.</w:t>
            </w:r>
          </w:p>
        </w:tc>
        <w:tc>
          <w:tcPr>
            <w:tcW w:w="3060" w:type="dxa"/>
            <w:vAlign w:val="center"/>
          </w:tcPr>
          <w:p w14:paraId="7652B1F2" w14:textId="48B31130" w:rsidR="00D300A7"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Vendor confirmed &amp; closed.</w:t>
            </w:r>
          </w:p>
        </w:tc>
      </w:tr>
      <w:tr w:rsidR="00D300A7" w:rsidRPr="000A788D" w14:paraId="09D12EE0" w14:textId="77777777" w:rsidTr="00115444">
        <w:trPr>
          <w:trHeight w:val="1196"/>
          <w:jc w:val="center"/>
        </w:trPr>
        <w:tc>
          <w:tcPr>
            <w:tcW w:w="535" w:type="dxa"/>
            <w:vAlign w:val="center"/>
          </w:tcPr>
          <w:p w14:paraId="5900F09B" w14:textId="77777777" w:rsidR="00D300A7" w:rsidRPr="004E60B0" w:rsidRDefault="00D300A7" w:rsidP="00D300A7">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141B56BC" w14:textId="6C9FAB30" w:rsidR="00D300A7" w:rsidRPr="00021DF1" w:rsidRDefault="00D300A7" w:rsidP="00D300A7">
            <w:pPr>
              <w:widowControl/>
              <w:wordWrap/>
              <w:adjustRightInd/>
              <w:spacing w:line="240" w:lineRule="auto"/>
              <w:jc w:val="left"/>
              <w:textAlignment w:val="auto"/>
              <w:rPr>
                <w:b/>
                <w:bCs/>
                <w:color w:val="FF0000"/>
                <w:sz w:val="20"/>
                <w:szCs w:val="20"/>
              </w:rPr>
            </w:pPr>
            <w:r w:rsidRPr="00C62650">
              <w:rPr>
                <w:b/>
                <w:bCs/>
                <w:color w:val="FF0000"/>
                <w:sz w:val="20"/>
                <w:szCs w:val="20"/>
                <w:highlight w:val="yellow"/>
              </w:rPr>
              <w:t>NEW ITEM</w:t>
            </w:r>
          </w:p>
        </w:tc>
        <w:tc>
          <w:tcPr>
            <w:tcW w:w="3870" w:type="dxa"/>
            <w:vAlign w:val="center"/>
          </w:tcPr>
          <w:p w14:paraId="77DB1767" w14:textId="77777777" w:rsidR="00D300A7" w:rsidRPr="00C874C6" w:rsidRDefault="00D300A7" w:rsidP="00D300A7">
            <w:pPr>
              <w:widowControl/>
              <w:wordWrap/>
              <w:autoSpaceDE w:val="0"/>
              <w:autoSpaceDN w:val="0"/>
              <w:spacing w:after="22" w:line="240" w:lineRule="auto"/>
              <w:textAlignment w:val="auto"/>
              <w:rPr>
                <w:color w:val="000000"/>
                <w:sz w:val="20"/>
                <w:szCs w:val="20"/>
              </w:rPr>
            </w:pPr>
          </w:p>
        </w:tc>
        <w:tc>
          <w:tcPr>
            <w:tcW w:w="3060" w:type="dxa"/>
            <w:vAlign w:val="center"/>
          </w:tcPr>
          <w:p w14:paraId="2B1DB199" w14:textId="77777777" w:rsidR="00D300A7"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2D32F2B4" w14:textId="1EB89A31" w:rsidR="00D300A7" w:rsidRPr="0017181B" w:rsidRDefault="00D300A7" w:rsidP="00D300A7">
            <w:pPr>
              <w:widowControl/>
              <w:wordWrap/>
              <w:autoSpaceDE w:val="0"/>
              <w:autoSpaceDN w:val="0"/>
              <w:spacing w:after="22" w:line="240" w:lineRule="auto"/>
              <w:textAlignment w:val="auto"/>
              <w:rPr>
                <w:rFonts w:asciiTheme="minorBidi" w:hAnsiTheme="minorBidi" w:cstheme="minorBidi"/>
                <w:sz w:val="20"/>
                <w:szCs w:val="20"/>
                <w:highlight w:val="yellow"/>
              </w:rPr>
            </w:pPr>
            <w:r w:rsidRPr="0017181B">
              <w:rPr>
                <w:rFonts w:asciiTheme="minorBidi" w:hAnsiTheme="minorBidi" w:cstheme="minorBidi"/>
                <w:sz w:val="20"/>
                <w:szCs w:val="20"/>
                <w:highlight w:val="yellow"/>
              </w:rPr>
              <w:t>Vendor to confirm “welding at site” is not permitted.</w:t>
            </w:r>
          </w:p>
        </w:tc>
        <w:tc>
          <w:tcPr>
            <w:tcW w:w="3060" w:type="dxa"/>
            <w:vAlign w:val="center"/>
          </w:tcPr>
          <w:p w14:paraId="1695BF1B" w14:textId="18A72818" w:rsidR="00D300A7"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D300A7" w:rsidRPr="000A788D" w14:paraId="6B00BE3F" w14:textId="09CE6C4A" w:rsidTr="00115444">
        <w:trPr>
          <w:jc w:val="center"/>
        </w:trPr>
        <w:tc>
          <w:tcPr>
            <w:tcW w:w="15565" w:type="dxa"/>
            <w:gridSpan w:val="6"/>
            <w:shd w:val="clear" w:color="auto" w:fill="D9D9D9" w:themeFill="background1" w:themeFillShade="D9"/>
            <w:vAlign w:val="center"/>
          </w:tcPr>
          <w:p w14:paraId="4F1CF640" w14:textId="072FEAC7" w:rsidR="00D300A7" w:rsidRPr="00855404" w:rsidRDefault="00D300A7" w:rsidP="00F73A5C">
            <w:pPr>
              <w:pStyle w:val="ListParagraph"/>
              <w:widowControl/>
              <w:numPr>
                <w:ilvl w:val="0"/>
                <w:numId w:val="22"/>
              </w:numPr>
              <w:wordWrap/>
              <w:adjustRightInd/>
              <w:spacing w:before="120" w:after="120" w:line="200" w:lineRule="atLeast"/>
              <w:jc w:val="center"/>
              <w:textAlignment w:val="auto"/>
              <w:rPr>
                <w:b/>
                <w:bCs/>
                <w:i/>
                <w:iCs/>
                <w:color w:val="C00000"/>
                <w:sz w:val="24"/>
                <w:szCs w:val="24"/>
              </w:rPr>
            </w:pPr>
            <w:r w:rsidRPr="00855404">
              <w:rPr>
                <w:b/>
                <w:bCs/>
                <w:i/>
                <w:iCs/>
                <w:color w:val="C00000"/>
                <w:sz w:val="24"/>
                <w:szCs w:val="24"/>
              </w:rPr>
              <w:t>PIPING &amp; MATERIAL</w:t>
            </w:r>
          </w:p>
        </w:tc>
      </w:tr>
      <w:tr w:rsidR="00D300A7" w:rsidRPr="000A788D" w14:paraId="78E92C90" w14:textId="251FC4E7" w:rsidTr="00115444">
        <w:trPr>
          <w:trHeight w:val="782"/>
          <w:jc w:val="center"/>
        </w:trPr>
        <w:tc>
          <w:tcPr>
            <w:tcW w:w="535" w:type="dxa"/>
            <w:vAlign w:val="center"/>
          </w:tcPr>
          <w:p w14:paraId="168F7020" w14:textId="77777777" w:rsidR="00D300A7" w:rsidRPr="004E60B0" w:rsidRDefault="00D300A7"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17CD2B35" w14:textId="77777777" w:rsidR="00D300A7" w:rsidRPr="006A6F4B" w:rsidRDefault="00D300A7" w:rsidP="00D300A7">
            <w:pPr>
              <w:tabs>
                <w:tab w:val="left" w:pos="395"/>
              </w:tabs>
              <w:wordWrap/>
              <w:autoSpaceDE w:val="0"/>
              <w:autoSpaceDN w:val="0"/>
              <w:spacing w:before="60" w:after="60" w:line="240" w:lineRule="auto"/>
              <w:jc w:val="center"/>
              <w:rPr>
                <w:rFonts w:eastAsia="SimSun"/>
                <w:b/>
                <w:bCs/>
                <w:sz w:val="20"/>
                <w:szCs w:val="20"/>
                <w:lang w:eastAsia="zh-CN"/>
              </w:rPr>
            </w:pPr>
            <w:r w:rsidRPr="006A6F4B">
              <w:rPr>
                <w:rFonts w:eastAsia="SimSun"/>
                <w:b/>
                <w:bCs/>
                <w:sz w:val="20"/>
                <w:szCs w:val="20"/>
                <w:lang w:eastAsia="zh-CN"/>
              </w:rPr>
              <w:t>Package P&amp;ID</w:t>
            </w:r>
          </w:p>
        </w:tc>
        <w:tc>
          <w:tcPr>
            <w:tcW w:w="3870" w:type="dxa"/>
            <w:tcBorders>
              <w:top w:val="single" w:sz="4" w:space="0" w:color="000000"/>
              <w:left w:val="single" w:sz="4" w:space="0" w:color="000000"/>
              <w:bottom w:val="single" w:sz="4" w:space="0" w:color="000000"/>
              <w:right w:val="single" w:sz="4" w:space="0" w:color="000000"/>
            </w:tcBorders>
            <w:vAlign w:val="center"/>
          </w:tcPr>
          <w:p w14:paraId="34FF50D8" w14:textId="77777777" w:rsidR="00D300A7" w:rsidRPr="006A6F4B" w:rsidRDefault="00D300A7" w:rsidP="00D300A7">
            <w:pPr>
              <w:tabs>
                <w:tab w:val="left" w:pos="395"/>
              </w:tabs>
              <w:wordWrap/>
              <w:autoSpaceDE w:val="0"/>
              <w:autoSpaceDN w:val="0"/>
              <w:spacing w:before="60" w:after="60" w:line="240" w:lineRule="auto"/>
              <w:jc w:val="lowKashida"/>
              <w:rPr>
                <w:rFonts w:eastAsia="SimSun"/>
                <w:sz w:val="20"/>
                <w:szCs w:val="20"/>
                <w:lang w:eastAsia="zh-CN"/>
              </w:rPr>
            </w:pPr>
            <w:r w:rsidRPr="006A6F4B">
              <w:rPr>
                <w:rFonts w:eastAsia="SimSun"/>
                <w:sz w:val="20"/>
                <w:szCs w:val="20"/>
                <w:lang w:eastAsia="zh-CN"/>
              </w:rPr>
              <w:t xml:space="preserve">In P&amp;ID of </w:t>
            </w:r>
            <w:r w:rsidRPr="009F59BC">
              <w:rPr>
                <w:rFonts w:eastAsia="SimSun"/>
                <w:sz w:val="20"/>
                <w:szCs w:val="20"/>
                <w:lang w:eastAsia="zh-CN"/>
              </w:rPr>
              <w:t>Package tagging of Equipments &amp; Pipes shall be modified according to project Plot Plan &amp; project tagging.</w:t>
            </w:r>
          </w:p>
        </w:tc>
        <w:tc>
          <w:tcPr>
            <w:tcW w:w="3060" w:type="dxa"/>
            <w:vAlign w:val="center"/>
          </w:tcPr>
          <w:p w14:paraId="41CD37F9" w14:textId="5EB5C69B"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42F88">
              <w:rPr>
                <w:rFonts w:asciiTheme="minorHAnsi" w:eastAsia="Calibri" w:hAnsiTheme="minorHAnsi" w:cstheme="minorBidi"/>
                <w:b/>
                <w:bCs/>
                <w:color w:val="0000FF"/>
                <w:sz w:val="24"/>
                <w:szCs w:val="24"/>
                <w:lang w:eastAsia="en-US"/>
              </w:rPr>
              <w:t xml:space="preserve">Noted. </w:t>
            </w:r>
            <w:r w:rsidRPr="001A23C3">
              <w:rPr>
                <w:rFonts w:asciiTheme="minorHAnsi" w:eastAsia="Calibri" w:hAnsiTheme="minorHAnsi" w:cstheme="minorBidi"/>
                <w:b/>
                <w:bCs/>
                <w:color w:val="0000FF"/>
                <w:sz w:val="24"/>
                <w:szCs w:val="24"/>
                <w:highlight w:val="green"/>
                <w:lang w:eastAsia="en-US"/>
              </w:rPr>
              <w:t>Revised P&amp;ID will be submitted within next 22</w:t>
            </w:r>
            <w:r w:rsidRPr="001A23C3">
              <w:rPr>
                <w:rFonts w:asciiTheme="minorHAnsi" w:eastAsia="Calibri" w:hAnsiTheme="minorHAnsi" w:cstheme="minorBidi"/>
                <w:b/>
                <w:bCs/>
                <w:color w:val="0000FF"/>
                <w:sz w:val="24"/>
                <w:szCs w:val="24"/>
                <w:highlight w:val="green"/>
                <w:vertAlign w:val="superscript"/>
                <w:lang w:eastAsia="en-US"/>
              </w:rPr>
              <w:t>th</w:t>
            </w:r>
            <w:r w:rsidRPr="001A23C3">
              <w:rPr>
                <w:rFonts w:asciiTheme="minorHAnsi" w:eastAsia="Calibri" w:hAnsiTheme="minorHAnsi" w:cstheme="minorBidi"/>
                <w:b/>
                <w:bCs/>
                <w:color w:val="0000FF"/>
                <w:sz w:val="24"/>
                <w:szCs w:val="24"/>
                <w:highlight w:val="green"/>
                <w:lang w:eastAsia="en-US"/>
              </w:rPr>
              <w:t xml:space="preserve"> of January.</w:t>
            </w:r>
          </w:p>
        </w:tc>
        <w:tc>
          <w:tcPr>
            <w:tcW w:w="3060" w:type="dxa"/>
            <w:vAlign w:val="center"/>
          </w:tcPr>
          <w:p w14:paraId="28B40F88" w14:textId="2A183D98" w:rsidR="00D300A7" w:rsidRPr="00442F8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E03CD">
              <w:rPr>
                <w:rFonts w:eastAsia="SimSun"/>
                <w:sz w:val="20"/>
                <w:szCs w:val="20"/>
                <w:lang w:eastAsia="zh-CN"/>
              </w:rPr>
              <w:t>Waiting for receiving revised P&amp;ID.</w:t>
            </w:r>
          </w:p>
        </w:tc>
        <w:tc>
          <w:tcPr>
            <w:tcW w:w="3060" w:type="dxa"/>
            <w:vAlign w:val="center"/>
          </w:tcPr>
          <w:p w14:paraId="4ED1889D" w14:textId="755180CB" w:rsidR="00D300A7" w:rsidRPr="00442F88"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D300A7" w:rsidRPr="000A788D" w14:paraId="1C50B63C" w14:textId="5772DFCD" w:rsidTr="00115444">
        <w:trPr>
          <w:trHeight w:val="1097"/>
          <w:jc w:val="center"/>
        </w:trPr>
        <w:tc>
          <w:tcPr>
            <w:tcW w:w="535" w:type="dxa"/>
            <w:vAlign w:val="center"/>
          </w:tcPr>
          <w:p w14:paraId="245F79BD" w14:textId="77777777" w:rsidR="00D300A7" w:rsidRPr="004E60B0" w:rsidRDefault="00D300A7"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7DCE1103" w14:textId="77777777" w:rsidR="00D300A7" w:rsidRPr="006A6F4B" w:rsidRDefault="00D300A7" w:rsidP="00D300A7">
            <w:pPr>
              <w:tabs>
                <w:tab w:val="left" w:pos="395"/>
              </w:tabs>
              <w:wordWrap/>
              <w:autoSpaceDE w:val="0"/>
              <w:autoSpaceDN w:val="0"/>
              <w:spacing w:before="60" w:after="60" w:line="240" w:lineRule="auto"/>
              <w:jc w:val="center"/>
              <w:rPr>
                <w:rFonts w:eastAsia="SimSun"/>
                <w:b/>
                <w:bCs/>
                <w:sz w:val="20"/>
                <w:szCs w:val="20"/>
                <w:lang w:eastAsia="zh-CN"/>
              </w:rPr>
            </w:pPr>
            <w:r w:rsidRPr="006A6F4B">
              <w:rPr>
                <w:rFonts w:eastAsia="SimSun"/>
                <w:b/>
                <w:bCs/>
                <w:sz w:val="20"/>
                <w:szCs w:val="20"/>
                <w:lang w:eastAsia="zh-CN"/>
              </w:rPr>
              <w:t>Package P&amp;ID</w:t>
            </w:r>
          </w:p>
        </w:tc>
        <w:tc>
          <w:tcPr>
            <w:tcW w:w="3870" w:type="dxa"/>
            <w:tcBorders>
              <w:top w:val="single" w:sz="4" w:space="0" w:color="000000"/>
              <w:left w:val="single" w:sz="4" w:space="0" w:color="000000"/>
              <w:bottom w:val="single" w:sz="4" w:space="0" w:color="000000"/>
              <w:right w:val="single" w:sz="4" w:space="0" w:color="000000"/>
            </w:tcBorders>
            <w:vAlign w:val="center"/>
          </w:tcPr>
          <w:p w14:paraId="656F999F" w14:textId="77777777" w:rsidR="00D300A7" w:rsidRPr="006A6F4B" w:rsidRDefault="00D300A7" w:rsidP="00D300A7">
            <w:pPr>
              <w:tabs>
                <w:tab w:val="left" w:pos="395"/>
              </w:tabs>
              <w:wordWrap/>
              <w:autoSpaceDE w:val="0"/>
              <w:autoSpaceDN w:val="0"/>
              <w:spacing w:before="60" w:after="60" w:line="240" w:lineRule="auto"/>
            </w:pPr>
            <w:r w:rsidRPr="00133B9F">
              <w:rPr>
                <w:rFonts w:eastAsia="SimSun"/>
                <w:color w:val="000000" w:themeColor="text1"/>
                <w:sz w:val="20"/>
                <w:szCs w:val="20"/>
                <w:lang w:eastAsia="zh-CN"/>
              </w:rPr>
              <w:t>All Tie-ins with Client shall be shown with tag and also size of tie-ins in P&amp;ID shall be specified.</w:t>
            </w:r>
          </w:p>
        </w:tc>
        <w:tc>
          <w:tcPr>
            <w:tcW w:w="3060" w:type="dxa"/>
            <w:vAlign w:val="center"/>
          </w:tcPr>
          <w:p w14:paraId="05655A95" w14:textId="33CA8D38"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33B9F">
              <w:rPr>
                <w:rFonts w:asciiTheme="minorHAnsi" w:eastAsia="Calibri" w:hAnsiTheme="minorHAnsi" w:cstheme="minorBidi"/>
                <w:b/>
                <w:bCs/>
                <w:color w:val="0000FF"/>
                <w:sz w:val="24"/>
                <w:szCs w:val="24"/>
                <w:lang w:eastAsia="en-US"/>
              </w:rPr>
              <w:t xml:space="preserve">Noted and confirmed. </w:t>
            </w:r>
            <w:r w:rsidRPr="001A23C3">
              <w:rPr>
                <w:rFonts w:asciiTheme="minorHAnsi" w:eastAsia="Calibri" w:hAnsiTheme="minorHAnsi" w:cstheme="minorBidi"/>
                <w:b/>
                <w:bCs/>
                <w:color w:val="0000FF"/>
                <w:sz w:val="24"/>
                <w:szCs w:val="24"/>
                <w:highlight w:val="green"/>
                <w:lang w:eastAsia="en-US"/>
              </w:rPr>
              <w:t>Revised P&amp;ID will be submitted within next 22</w:t>
            </w:r>
            <w:r w:rsidRPr="001A23C3">
              <w:rPr>
                <w:rFonts w:asciiTheme="minorHAnsi" w:eastAsia="Calibri" w:hAnsiTheme="minorHAnsi" w:cstheme="minorBidi"/>
                <w:b/>
                <w:bCs/>
                <w:color w:val="0000FF"/>
                <w:sz w:val="24"/>
                <w:szCs w:val="24"/>
                <w:highlight w:val="green"/>
                <w:vertAlign w:val="superscript"/>
                <w:lang w:eastAsia="en-US"/>
              </w:rPr>
              <w:t>th</w:t>
            </w:r>
            <w:r w:rsidRPr="001A23C3">
              <w:rPr>
                <w:rFonts w:asciiTheme="minorHAnsi" w:eastAsia="Calibri" w:hAnsiTheme="minorHAnsi" w:cstheme="minorBidi"/>
                <w:b/>
                <w:bCs/>
                <w:color w:val="0000FF"/>
                <w:sz w:val="24"/>
                <w:szCs w:val="24"/>
                <w:highlight w:val="green"/>
                <w:lang w:eastAsia="en-US"/>
              </w:rPr>
              <w:t xml:space="preserve"> of January.</w:t>
            </w:r>
          </w:p>
        </w:tc>
        <w:tc>
          <w:tcPr>
            <w:tcW w:w="3060" w:type="dxa"/>
            <w:vAlign w:val="center"/>
          </w:tcPr>
          <w:p w14:paraId="792146C8" w14:textId="7EFFA74A" w:rsidR="00D300A7" w:rsidRPr="00133B9F"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E03CD">
              <w:rPr>
                <w:rFonts w:eastAsia="SimSun"/>
                <w:sz w:val="20"/>
                <w:szCs w:val="20"/>
                <w:lang w:eastAsia="zh-CN"/>
              </w:rPr>
              <w:t>Waiting for receiving revised P&amp;ID.</w:t>
            </w:r>
          </w:p>
        </w:tc>
        <w:tc>
          <w:tcPr>
            <w:tcW w:w="3060" w:type="dxa"/>
            <w:vAlign w:val="center"/>
          </w:tcPr>
          <w:p w14:paraId="6D00A378" w14:textId="5807BE5A" w:rsidR="00D300A7" w:rsidRPr="00133B9F"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to send preliminary Tie-ins at revised offer.</w:t>
            </w:r>
          </w:p>
        </w:tc>
      </w:tr>
      <w:tr w:rsidR="00D300A7" w:rsidRPr="00090EAC" w14:paraId="24C5DAB6" w14:textId="4C8C374B" w:rsidTr="00115444">
        <w:trPr>
          <w:trHeight w:val="620"/>
          <w:jc w:val="center"/>
        </w:trPr>
        <w:tc>
          <w:tcPr>
            <w:tcW w:w="535" w:type="dxa"/>
            <w:vAlign w:val="center"/>
          </w:tcPr>
          <w:p w14:paraId="5F6BE6CC" w14:textId="77777777" w:rsidR="00D300A7" w:rsidRPr="004E60B0" w:rsidRDefault="00D300A7"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4982197E" w14:textId="77777777" w:rsidR="00D300A7" w:rsidRPr="006A6F4B" w:rsidRDefault="00D300A7" w:rsidP="00D300A7">
            <w:pPr>
              <w:tabs>
                <w:tab w:val="left" w:pos="395"/>
              </w:tabs>
              <w:wordWrap/>
              <w:autoSpaceDE w:val="0"/>
              <w:autoSpaceDN w:val="0"/>
              <w:spacing w:before="60" w:after="60" w:line="240" w:lineRule="auto"/>
              <w:jc w:val="center"/>
              <w:rPr>
                <w:rFonts w:eastAsia="SimSun"/>
                <w:b/>
                <w:bCs/>
                <w:sz w:val="20"/>
                <w:szCs w:val="20"/>
                <w:lang w:eastAsia="zh-CN"/>
              </w:rPr>
            </w:pPr>
            <w:r w:rsidRPr="006A6F4B">
              <w:rPr>
                <w:rFonts w:eastAsia="SimSun"/>
                <w:b/>
                <w:bCs/>
                <w:sz w:val="20"/>
                <w:szCs w:val="20"/>
                <w:lang w:eastAsia="zh-CN"/>
              </w:rPr>
              <w:t>Technical Proposal</w:t>
            </w:r>
          </w:p>
        </w:tc>
        <w:tc>
          <w:tcPr>
            <w:tcW w:w="3870" w:type="dxa"/>
            <w:tcBorders>
              <w:top w:val="single" w:sz="4" w:space="0" w:color="000000"/>
              <w:left w:val="single" w:sz="4" w:space="0" w:color="000000"/>
              <w:bottom w:val="single" w:sz="4" w:space="0" w:color="000000"/>
              <w:right w:val="single" w:sz="4" w:space="0" w:color="000000"/>
            </w:tcBorders>
            <w:vAlign w:val="center"/>
          </w:tcPr>
          <w:p w14:paraId="1F18DA81" w14:textId="77777777" w:rsidR="00D300A7" w:rsidRPr="003F4662" w:rsidRDefault="00D300A7" w:rsidP="00D300A7">
            <w:pPr>
              <w:tabs>
                <w:tab w:val="left" w:pos="395"/>
              </w:tabs>
              <w:wordWrap/>
              <w:autoSpaceDE w:val="0"/>
              <w:autoSpaceDN w:val="0"/>
              <w:spacing w:before="60" w:after="60" w:line="240" w:lineRule="auto"/>
              <w:jc w:val="lowKashida"/>
              <w:rPr>
                <w:rFonts w:eastAsiaTheme="minorHAnsi"/>
                <w:sz w:val="20"/>
                <w:szCs w:val="20"/>
                <w:lang w:eastAsia="en-US"/>
              </w:rPr>
            </w:pPr>
            <w:r w:rsidRPr="003F4662">
              <w:rPr>
                <w:rFonts w:eastAsiaTheme="minorHAnsi"/>
                <w:sz w:val="20"/>
                <w:szCs w:val="20"/>
                <w:lang w:eastAsia="en-US"/>
              </w:rPr>
              <w:t>G.A Drawing of Package with its dimensions shall be added in Technical Proposal.</w:t>
            </w:r>
          </w:p>
        </w:tc>
        <w:tc>
          <w:tcPr>
            <w:tcW w:w="3060" w:type="dxa"/>
            <w:vAlign w:val="center"/>
          </w:tcPr>
          <w:p w14:paraId="178357A4" w14:textId="6A2417FF" w:rsidR="00D300A7" w:rsidRPr="00090EAC"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90EAC">
              <w:rPr>
                <w:rFonts w:asciiTheme="minorHAnsi" w:eastAsia="Calibri" w:hAnsiTheme="minorHAnsi" w:cstheme="minorBidi"/>
                <w:b/>
                <w:bCs/>
                <w:color w:val="0000FF"/>
                <w:sz w:val="24"/>
                <w:szCs w:val="24"/>
                <w:lang w:eastAsia="en-US"/>
              </w:rPr>
              <w:t xml:space="preserve">Please see the </w:t>
            </w:r>
            <w:r w:rsidRPr="00AA57C7">
              <w:rPr>
                <w:rFonts w:asciiTheme="minorHAnsi" w:eastAsia="Calibri" w:hAnsiTheme="minorHAnsi" w:cstheme="minorBidi"/>
                <w:b/>
                <w:bCs/>
                <w:color w:val="0000FF"/>
                <w:sz w:val="24"/>
                <w:szCs w:val="24"/>
                <w:lang w:eastAsia="en-US"/>
              </w:rPr>
              <w:t>Attached GA drawing</w:t>
            </w:r>
            <w:r>
              <w:rPr>
                <w:rFonts w:asciiTheme="minorHAnsi" w:eastAsia="Calibri" w:hAnsiTheme="minorHAnsi" w:cstheme="minorBidi"/>
                <w:b/>
                <w:bCs/>
                <w:color w:val="0000FF"/>
                <w:sz w:val="24"/>
                <w:szCs w:val="24"/>
                <w:lang w:eastAsia="en-US"/>
              </w:rPr>
              <w:t xml:space="preserve"> (Attach No. 2)</w:t>
            </w:r>
          </w:p>
        </w:tc>
        <w:tc>
          <w:tcPr>
            <w:tcW w:w="3060" w:type="dxa"/>
            <w:vAlign w:val="center"/>
          </w:tcPr>
          <w:p w14:paraId="3F48649A" w14:textId="403F7AA0" w:rsidR="00D300A7" w:rsidRPr="00090EAC"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B07D3">
              <w:rPr>
                <w:rFonts w:eastAsiaTheme="minorHAnsi"/>
                <w:sz w:val="20"/>
                <w:szCs w:val="20"/>
                <w:lang w:eastAsia="en-US"/>
              </w:rPr>
              <w:t xml:space="preserve">Distance between two skids </w:t>
            </w:r>
            <w:r>
              <w:rPr>
                <w:rFonts w:eastAsiaTheme="minorHAnsi"/>
                <w:sz w:val="20"/>
                <w:szCs w:val="20"/>
                <w:lang w:eastAsia="en-US"/>
              </w:rPr>
              <w:t xml:space="preserve">in G.A Drawing </w:t>
            </w:r>
            <w:r w:rsidRPr="006B07D3">
              <w:rPr>
                <w:rFonts w:eastAsiaTheme="minorHAnsi"/>
                <w:sz w:val="20"/>
                <w:szCs w:val="20"/>
                <w:lang w:eastAsia="en-US"/>
              </w:rPr>
              <w:t>shall be specified too.</w:t>
            </w:r>
          </w:p>
        </w:tc>
        <w:tc>
          <w:tcPr>
            <w:tcW w:w="3060" w:type="dxa"/>
            <w:vAlign w:val="center"/>
          </w:tcPr>
          <w:p w14:paraId="3A320619" w14:textId="231D802E" w:rsidR="00D300A7" w:rsidRPr="00090EAC"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shall check the possibility of supply the package on a single skid.</w:t>
            </w:r>
          </w:p>
        </w:tc>
      </w:tr>
      <w:tr w:rsidR="00D300A7" w:rsidRPr="000A788D" w14:paraId="36EEE723" w14:textId="2C20BC5C" w:rsidTr="00115444">
        <w:trPr>
          <w:trHeight w:val="719"/>
          <w:jc w:val="center"/>
        </w:trPr>
        <w:tc>
          <w:tcPr>
            <w:tcW w:w="535" w:type="dxa"/>
            <w:vAlign w:val="center"/>
          </w:tcPr>
          <w:p w14:paraId="5564516E" w14:textId="77777777" w:rsidR="00D300A7" w:rsidRPr="004E60B0" w:rsidRDefault="00D300A7"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0494D696" w14:textId="77777777" w:rsidR="00D300A7" w:rsidRPr="006A6F4B" w:rsidRDefault="00D300A7" w:rsidP="00D300A7">
            <w:pPr>
              <w:tabs>
                <w:tab w:val="left" w:pos="395"/>
              </w:tabs>
              <w:wordWrap/>
              <w:autoSpaceDE w:val="0"/>
              <w:autoSpaceDN w:val="0"/>
              <w:spacing w:before="60" w:after="60" w:line="240" w:lineRule="auto"/>
              <w:jc w:val="center"/>
              <w:rPr>
                <w:rFonts w:eastAsia="SimSun"/>
                <w:b/>
                <w:bCs/>
                <w:sz w:val="20"/>
                <w:szCs w:val="20"/>
                <w:lang w:eastAsia="zh-CN"/>
              </w:rPr>
            </w:pPr>
            <w:r w:rsidRPr="006A6F4B">
              <w:rPr>
                <w:rFonts w:eastAsia="SimSun"/>
                <w:b/>
                <w:bCs/>
                <w:sz w:val="20"/>
                <w:szCs w:val="20"/>
                <w:lang w:eastAsia="zh-CN"/>
              </w:rPr>
              <w:t>General Material</w:t>
            </w:r>
          </w:p>
        </w:tc>
        <w:tc>
          <w:tcPr>
            <w:tcW w:w="3870" w:type="dxa"/>
            <w:tcBorders>
              <w:top w:val="single" w:sz="4" w:space="0" w:color="000000"/>
              <w:left w:val="single" w:sz="4" w:space="0" w:color="000000"/>
              <w:bottom w:val="single" w:sz="4" w:space="0" w:color="000000"/>
              <w:right w:val="single" w:sz="4" w:space="0" w:color="000000"/>
            </w:tcBorders>
            <w:vAlign w:val="center"/>
          </w:tcPr>
          <w:p w14:paraId="5CF8E200" w14:textId="77777777" w:rsidR="00D300A7" w:rsidRPr="006A6F4B" w:rsidRDefault="00D300A7" w:rsidP="00D300A7">
            <w:pPr>
              <w:tabs>
                <w:tab w:val="left" w:pos="395"/>
              </w:tabs>
              <w:wordWrap/>
              <w:autoSpaceDE w:val="0"/>
              <w:autoSpaceDN w:val="0"/>
              <w:spacing w:before="60" w:after="60" w:line="240" w:lineRule="auto"/>
              <w:rPr>
                <w:sz w:val="20"/>
                <w:szCs w:val="20"/>
              </w:rPr>
            </w:pPr>
            <w:r w:rsidRPr="003F4662">
              <w:rPr>
                <w:sz w:val="20"/>
                <w:szCs w:val="20"/>
              </w:rPr>
              <w:t>Vendor shall provide material selection report for whole dehydration package. (Piping and equipment).</w:t>
            </w:r>
          </w:p>
        </w:tc>
        <w:tc>
          <w:tcPr>
            <w:tcW w:w="3060" w:type="dxa"/>
            <w:vAlign w:val="center"/>
          </w:tcPr>
          <w:p w14:paraId="53030BF7" w14:textId="40CCCD1D" w:rsidR="00D300A7" w:rsidRPr="00692679"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highlight w:val="yellow"/>
                <w:lang w:eastAsia="en-US"/>
              </w:rPr>
            </w:pPr>
            <w:r w:rsidRPr="003F4662">
              <w:rPr>
                <w:rFonts w:asciiTheme="minorHAnsi" w:eastAsia="Calibri" w:hAnsiTheme="minorHAnsi" w:cstheme="minorBidi"/>
                <w:b/>
                <w:bCs/>
                <w:color w:val="0000FF"/>
                <w:sz w:val="24"/>
                <w:szCs w:val="24"/>
                <w:lang w:eastAsia="en-US"/>
              </w:rPr>
              <w:t xml:space="preserve">Please, note that material selection is already defined Data </w:t>
            </w:r>
            <w:r w:rsidRPr="00090EAC">
              <w:rPr>
                <w:rFonts w:asciiTheme="minorHAnsi" w:eastAsia="Calibri" w:hAnsiTheme="minorHAnsi" w:cstheme="minorBidi"/>
                <w:b/>
                <w:bCs/>
                <w:color w:val="0000FF"/>
                <w:sz w:val="24"/>
                <w:szCs w:val="24"/>
                <w:lang w:eastAsia="en-US"/>
              </w:rPr>
              <w:t>Sheet. A detailed report, if required, will be provided after contract award.</w:t>
            </w:r>
          </w:p>
        </w:tc>
        <w:tc>
          <w:tcPr>
            <w:tcW w:w="3060" w:type="dxa"/>
            <w:vAlign w:val="center"/>
          </w:tcPr>
          <w:p w14:paraId="46E69379" w14:textId="77777777" w:rsidR="00D300A7" w:rsidRDefault="00D300A7" w:rsidP="00D300A7">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990C9D">
              <w:rPr>
                <w:rFonts w:asciiTheme="majorBidi" w:eastAsia="Calibri" w:hAnsiTheme="majorBidi" w:cstheme="majorBidi"/>
                <w:color w:val="000000" w:themeColor="text1"/>
                <w:sz w:val="20"/>
                <w:szCs w:val="20"/>
                <w:lang w:eastAsia="en-US"/>
              </w:rPr>
              <w:t xml:space="preserve">Comments that confirmed in TCL shall be reflected in your offer. </w:t>
            </w:r>
          </w:p>
          <w:p w14:paraId="16B46E90" w14:textId="77777777" w:rsidR="00D300A7" w:rsidRDefault="00D300A7" w:rsidP="00D300A7">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p>
          <w:p w14:paraId="2302497B" w14:textId="77777777" w:rsidR="00D300A7" w:rsidRDefault="00D300A7" w:rsidP="00D300A7">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1569AD">
              <w:rPr>
                <w:rFonts w:asciiTheme="majorBidi" w:eastAsia="Calibri" w:hAnsiTheme="majorBidi" w:cstheme="majorBidi"/>
                <w:b/>
                <w:bCs/>
                <w:color w:val="000000" w:themeColor="text1"/>
                <w:sz w:val="20"/>
                <w:szCs w:val="20"/>
                <w:lang w:eastAsia="en-US"/>
              </w:rPr>
              <w:t>Closed</w:t>
            </w:r>
            <w:r>
              <w:rPr>
                <w:rFonts w:asciiTheme="majorBidi" w:eastAsia="Calibri" w:hAnsiTheme="majorBidi" w:cstheme="majorBidi"/>
                <w:color w:val="000000" w:themeColor="text1"/>
                <w:sz w:val="20"/>
                <w:szCs w:val="20"/>
                <w:lang w:eastAsia="en-US"/>
              </w:rPr>
              <w:t>.</w:t>
            </w:r>
          </w:p>
          <w:p w14:paraId="098F3384" w14:textId="77777777" w:rsidR="00D300A7" w:rsidRPr="003F4662"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7EE6CFA3" w14:textId="79E3918A" w:rsidR="00D300A7" w:rsidRPr="003F4662"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D300A7" w:rsidRPr="000A788D" w14:paraId="563872F2" w14:textId="77B8A596" w:rsidTr="00115444">
        <w:trPr>
          <w:trHeight w:val="701"/>
          <w:jc w:val="center"/>
        </w:trPr>
        <w:tc>
          <w:tcPr>
            <w:tcW w:w="535" w:type="dxa"/>
            <w:vAlign w:val="center"/>
          </w:tcPr>
          <w:p w14:paraId="0625EC7B" w14:textId="77777777" w:rsidR="00D300A7" w:rsidRPr="004E60B0" w:rsidRDefault="00D300A7"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77EDD816" w14:textId="77777777" w:rsidR="00D300A7" w:rsidRPr="006A6F4B" w:rsidRDefault="00D300A7" w:rsidP="00D300A7">
            <w:pPr>
              <w:tabs>
                <w:tab w:val="left" w:pos="395"/>
              </w:tabs>
              <w:wordWrap/>
              <w:autoSpaceDE w:val="0"/>
              <w:autoSpaceDN w:val="0"/>
              <w:spacing w:before="60" w:after="60" w:line="240" w:lineRule="auto"/>
              <w:jc w:val="center"/>
              <w:rPr>
                <w:rFonts w:eastAsia="SimSun"/>
                <w:b/>
                <w:bCs/>
                <w:sz w:val="20"/>
                <w:szCs w:val="20"/>
                <w:lang w:eastAsia="zh-CN"/>
              </w:rPr>
            </w:pPr>
            <w:r w:rsidRPr="006A6F4B">
              <w:rPr>
                <w:rFonts w:eastAsia="SimSun"/>
                <w:b/>
                <w:bCs/>
                <w:sz w:val="20"/>
                <w:szCs w:val="20"/>
                <w:lang w:eastAsia="zh-CN"/>
              </w:rPr>
              <w:t>General Material</w:t>
            </w:r>
          </w:p>
        </w:tc>
        <w:tc>
          <w:tcPr>
            <w:tcW w:w="3870" w:type="dxa"/>
            <w:tcBorders>
              <w:top w:val="single" w:sz="4" w:space="0" w:color="000000"/>
              <w:left w:val="single" w:sz="4" w:space="0" w:color="000000"/>
              <w:bottom w:val="single" w:sz="4" w:space="0" w:color="000000"/>
              <w:right w:val="single" w:sz="4" w:space="0" w:color="000000"/>
            </w:tcBorders>
            <w:vAlign w:val="center"/>
          </w:tcPr>
          <w:p w14:paraId="7A87C70A" w14:textId="77777777" w:rsidR="00D300A7" w:rsidRPr="006A6F4B" w:rsidRDefault="00D300A7" w:rsidP="00D300A7">
            <w:pPr>
              <w:tabs>
                <w:tab w:val="left" w:pos="395"/>
              </w:tabs>
              <w:wordWrap/>
              <w:autoSpaceDE w:val="0"/>
              <w:autoSpaceDN w:val="0"/>
              <w:spacing w:before="60" w:after="60" w:line="240" w:lineRule="auto"/>
              <w:rPr>
                <w:sz w:val="20"/>
                <w:szCs w:val="20"/>
              </w:rPr>
            </w:pPr>
            <w:r w:rsidRPr="006A6F4B">
              <w:rPr>
                <w:sz w:val="20"/>
                <w:szCs w:val="20"/>
              </w:rPr>
              <w:t>Specification For Material Requirements in Sour service” Document No:. BK-GNRAL-PEDCO-000-PI-SP-0008 shall be met where required. Hence:</w:t>
            </w:r>
          </w:p>
          <w:p w14:paraId="45EBBEFF" w14:textId="77777777" w:rsidR="00D300A7" w:rsidRPr="006A6F4B" w:rsidRDefault="00D300A7" w:rsidP="00D300A7">
            <w:pPr>
              <w:pStyle w:val="ListParagraph"/>
              <w:numPr>
                <w:ilvl w:val="0"/>
                <w:numId w:val="20"/>
              </w:numPr>
              <w:tabs>
                <w:tab w:val="left" w:pos="395"/>
              </w:tabs>
              <w:wordWrap/>
              <w:autoSpaceDE w:val="0"/>
              <w:autoSpaceDN w:val="0"/>
              <w:spacing w:before="60" w:after="60" w:line="240" w:lineRule="auto"/>
              <w:rPr>
                <w:rFonts w:eastAsia="SimSun"/>
                <w:sz w:val="20"/>
                <w:szCs w:val="20"/>
                <w:lang w:eastAsia="zh-CN"/>
              </w:rPr>
            </w:pPr>
            <w:r w:rsidRPr="006A6F4B">
              <w:rPr>
                <w:sz w:val="20"/>
                <w:szCs w:val="20"/>
              </w:rPr>
              <w:t xml:space="preserve">Material shall be Killed, Normalized and fine grain practiced. </w:t>
            </w:r>
          </w:p>
          <w:p w14:paraId="000B19ED" w14:textId="77777777" w:rsidR="00D300A7" w:rsidRPr="006A6F4B" w:rsidRDefault="00D300A7" w:rsidP="00D300A7">
            <w:pPr>
              <w:pStyle w:val="ListParagraph"/>
              <w:numPr>
                <w:ilvl w:val="0"/>
                <w:numId w:val="20"/>
              </w:numPr>
              <w:tabs>
                <w:tab w:val="left" w:pos="395"/>
              </w:tabs>
              <w:wordWrap/>
              <w:autoSpaceDE w:val="0"/>
              <w:autoSpaceDN w:val="0"/>
              <w:spacing w:before="60" w:after="60" w:line="240" w:lineRule="auto"/>
              <w:rPr>
                <w:rFonts w:eastAsia="SimSun"/>
                <w:sz w:val="20"/>
                <w:szCs w:val="20"/>
                <w:lang w:eastAsia="zh-CN"/>
              </w:rPr>
            </w:pPr>
            <w:r w:rsidRPr="006A6F4B">
              <w:rPr>
                <w:sz w:val="20"/>
                <w:szCs w:val="20"/>
              </w:rPr>
              <w:t>All carbon steel welds shall be post weld heat treated even if not required by the applicable design/construction codes.</w:t>
            </w:r>
          </w:p>
          <w:p w14:paraId="44EE520B" w14:textId="77777777" w:rsidR="00D300A7" w:rsidRPr="006A6F4B" w:rsidRDefault="00D300A7" w:rsidP="00D300A7">
            <w:pPr>
              <w:pStyle w:val="ListParagraph"/>
              <w:numPr>
                <w:ilvl w:val="0"/>
                <w:numId w:val="20"/>
              </w:numPr>
              <w:tabs>
                <w:tab w:val="left" w:pos="395"/>
              </w:tabs>
              <w:wordWrap/>
              <w:autoSpaceDE w:val="0"/>
              <w:autoSpaceDN w:val="0"/>
              <w:spacing w:before="60" w:after="60" w:line="240" w:lineRule="auto"/>
              <w:rPr>
                <w:rFonts w:eastAsia="SimSun"/>
                <w:sz w:val="20"/>
                <w:szCs w:val="20"/>
                <w:lang w:eastAsia="zh-CN"/>
              </w:rPr>
            </w:pPr>
            <w:r w:rsidRPr="006A6F4B">
              <w:rPr>
                <w:sz w:val="20"/>
                <w:szCs w:val="20"/>
              </w:rPr>
              <w:t>Plates and welded pips shall be HIC tested as per par. 6.4 of this specification. HIC testing also shall be performed on carbon steel materials clad with corrosion resistance alloys.</w:t>
            </w:r>
          </w:p>
        </w:tc>
        <w:tc>
          <w:tcPr>
            <w:tcW w:w="3060" w:type="dxa"/>
            <w:vAlign w:val="center"/>
          </w:tcPr>
          <w:p w14:paraId="05CE4BA3" w14:textId="7933D198" w:rsidR="00D300A7" w:rsidRPr="00692679"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highlight w:val="yellow"/>
                <w:lang w:eastAsia="en-US"/>
              </w:rPr>
            </w:pPr>
            <w:r w:rsidRPr="00635EE4">
              <w:rPr>
                <w:rFonts w:asciiTheme="minorHAnsi" w:eastAsia="Calibri" w:hAnsiTheme="minorHAnsi" w:cstheme="minorBidi"/>
                <w:b/>
                <w:bCs/>
                <w:color w:val="0000FF"/>
                <w:sz w:val="24"/>
                <w:szCs w:val="24"/>
                <w:lang w:eastAsia="en-US"/>
              </w:rPr>
              <w:t>Confirmed.</w:t>
            </w:r>
          </w:p>
        </w:tc>
        <w:tc>
          <w:tcPr>
            <w:tcW w:w="3060" w:type="dxa"/>
            <w:vAlign w:val="center"/>
          </w:tcPr>
          <w:p w14:paraId="526F9DA5" w14:textId="77777777" w:rsidR="00D300A7" w:rsidRDefault="00D300A7" w:rsidP="00D300A7">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990C9D">
              <w:rPr>
                <w:rFonts w:asciiTheme="majorBidi" w:eastAsia="Calibri" w:hAnsiTheme="majorBidi" w:cstheme="majorBidi"/>
                <w:color w:val="000000" w:themeColor="text1"/>
                <w:sz w:val="20"/>
                <w:szCs w:val="20"/>
                <w:lang w:eastAsia="en-US"/>
              </w:rPr>
              <w:t xml:space="preserve">Comments that confirmed in TCL shall be reflected in your offer. </w:t>
            </w:r>
          </w:p>
          <w:p w14:paraId="1EFFAD1E" w14:textId="77777777" w:rsidR="00D300A7" w:rsidRDefault="00D300A7" w:rsidP="00D300A7">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p>
          <w:p w14:paraId="0E3C7368" w14:textId="51A11A22" w:rsidR="00D300A7" w:rsidRPr="00635EE4"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569AD">
              <w:rPr>
                <w:rFonts w:asciiTheme="majorBidi" w:eastAsia="Calibri" w:hAnsiTheme="majorBidi" w:cstheme="majorBidi"/>
                <w:b/>
                <w:bCs/>
                <w:color w:val="000000" w:themeColor="text1"/>
                <w:sz w:val="20"/>
                <w:szCs w:val="20"/>
                <w:lang w:eastAsia="en-US"/>
              </w:rPr>
              <w:t>Closed</w:t>
            </w:r>
            <w:r w:rsidRPr="00990C9D">
              <w:rPr>
                <w:rFonts w:asciiTheme="majorBidi" w:eastAsia="Calibri" w:hAnsiTheme="majorBidi" w:cstheme="majorBidi"/>
                <w:color w:val="000000" w:themeColor="text1"/>
                <w:sz w:val="20"/>
                <w:szCs w:val="20"/>
                <w:lang w:eastAsia="en-US"/>
              </w:rPr>
              <w:t>.</w:t>
            </w:r>
          </w:p>
        </w:tc>
        <w:tc>
          <w:tcPr>
            <w:tcW w:w="3060" w:type="dxa"/>
            <w:vAlign w:val="center"/>
          </w:tcPr>
          <w:p w14:paraId="33A58E51" w14:textId="77777777" w:rsidR="00D300A7"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Revised offer shall be sent accordingly.</w:t>
            </w:r>
          </w:p>
          <w:p w14:paraId="01B551A0" w14:textId="73BCDA8D" w:rsidR="00D300A7" w:rsidRPr="00635EE4"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w:t>
            </w:r>
          </w:p>
        </w:tc>
      </w:tr>
      <w:tr w:rsidR="00D300A7" w:rsidRPr="000A788D" w14:paraId="3FC9B2D3" w14:textId="24090A6B" w:rsidTr="00115444">
        <w:trPr>
          <w:trHeight w:val="620"/>
          <w:jc w:val="center"/>
        </w:trPr>
        <w:tc>
          <w:tcPr>
            <w:tcW w:w="535" w:type="dxa"/>
            <w:vAlign w:val="center"/>
          </w:tcPr>
          <w:p w14:paraId="4E9E99BC" w14:textId="77777777" w:rsidR="00D300A7" w:rsidRPr="004E60B0" w:rsidRDefault="00D300A7"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357CA9BF" w14:textId="77777777" w:rsidR="00D300A7" w:rsidRPr="006A6F4B" w:rsidRDefault="00D300A7" w:rsidP="00D300A7">
            <w:pPr>
              <w:tabs>
                <w:tab w:val="left" w:pos="395"/>
              </w:tabs>
              <w:wordWrap/>
              <w:autoSpaceDE w:val="0"/>
              <w:autoSpaceDN w:val="0"/>
              <w:spacing w:before="60" w:after="60" w:line="240" w:lineRule="auto"/>
              <w:jc w:val="center"/>
              <w:rPr>
                <w:rFonts w:eastAsia="SimSun"/>
                <w:b/>
                <w:bCs/>
                <w:sz w:val="20"/>
                <w:szCs w:val="20"/>
                <w:lang w:eastAsia="zh-CN"/>
              </w:rPr>
            </w:pPr>
            <w:r w:rsidRPr="006A6F4B">
              <w:rPr>
                <w:rFonts w:eastAsia="SimSun"/>
                <w:b/>
                <w:bCs/>
                <w:sz w:val="20"/>
                <w:szCs w:val="20"/>
                <w:lang w:eastAsia="zh-CN"/>
              </w:rPr>
              <w:t>General Material</w:t>
            </w:r>
          </w:p>
        </w:tc>
        <w:tc>
          <w:tcPr>
            <w:tcW w:w="3870" w:type="dxa"/>
            <w:tcBorders>
              <w:top w:val="single" w:sz="4" w:space="0" w:color="000000"/>
              <w:left w:val="single" w:sz="4" w:space="0" w:color="000000"/>
              <w:bottom w:val="single" w:sz="4" w:space="0" w:color="000000"/>
              <w:right w:val="single" w:sz="4" w:space="0" w:color="000000"/>
            </w:tcBorders>
            <w:vAlign w:val="center"/>
          </w:tcPr>
          <w:p w14:paraId="0A88E62C" w14:textId="77777777" w:rsidR="00D300A7" w:rsidRPr="006A6F4B" w:rsidRDefault="00D300A7" w:rsidP="00D300A7">
            <w:pPr>
              <w:tabs>
                <w:tab w:val="left" w:pos="395"/>
              </w:tabs>
              <w:wordWrap/>
              <w:autoSpaceDE w:val="0"/>
              <w:autoSpaceDN w:val="0"/>
              <w:spacing w:before="60" w:after="60" w:line="240" w:lineRule="auto"/>
              <w:rPr>
                <w:sz w:val="20"/>
                <w:szCs w:val="20"/>
              </w:rPr>
            </w:pPr>
            <w:r w:rsidRPr="006A6F4B">
              <w:rPr>
                <w:sz w:val="20"/>
                <w:szCs w:val="20"/>
              </w:rPr>
              <w:t>Removable internals and internal bolt/nuts shall be S.S316 (L).</w:t>
            </w:r>
          </w:p>
        </w:tc>
        <w:tc>
          <w:tcPr>
            <w:tcW w:w="3060" w:type="dxa"/>
            <w:vAlign w:val="center"/>
          </w:tcPr>
          <w:p w14:paraId="40F2DB09" w14:textId="0C5B26BD"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Confirmed </w:t>
            </w:r>
          </w:p>
        </w:tc>
        <w:tc>
          <w:tcPr>
            <w:tcW w:w="3060" w:type="dxa"/>
            <w:vAlign w:val="center"/>
          </w:tcPr>
          <w:p w14:paraId="25C63C35" w14:textId="77777777" w:rsidR="00D300A7" w:rsidRPr="00990C9D" w:rsidRDefault="00D300A7" w:rsidP="00D300A7">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990C9D">
              <w:rPr>
                <w:rFonts w:asciiTheme="majorBidi" w:eastAsia="Calibri" w:hAnsiTheme="majorBidi" w:cstheme="majorBidi"/>
                <w:color w:val="000000" w:themeColor="text1"/>
                <w:sz w:val="20"/>
                <w:szCs w:val="20"/>
                <w:lang w:eastAsia="en-US"/>
              </w:rPr>
              <w:t>Shall be reflected in your offer.</w:t>
            </w:r>
          </w:p>
          <w:p w14:paraId="4134B54C" w14:textId="4100937F" w:rsidR="00D300A7"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569AD">
              <w:rPr>
                <w:rFonts w:asciiTheme="majorBidi" w:eastAsia="Calibri" w:hAnsiTheme="majorBidi" w:cstheme="majorBidi"/>
                <w:b/>
                <w:bCs/>
                <w:color w:val="000000" w:themeColor="text1"/>
                <w:sz w:val="20"/>
                <w:szCs w:val="20"/>
                <w:lang w:eastAsia="en-US"/>
              </w:rPr>
              <w:t>Closed</w:t>
            </w:r>
            <w:r>
              <w:rPr>
                <w:rFonts w:asciiTheme="majorBidi" w:eastAsia="Calibri" w:hAnsiTheme="majorBidi" w:cstheme="majorBidi"/>
                <w:color w:val="000000" w:themeColor="text1"/>
                <w:sz w:val="20"/>
                <w:szCs w:val="20"/>
                <w:lang w:eastAsia="en-US"/>
              </w:rPr>
              <w:t>.</w:t>
            </w:r>
          </w:p>
        </w:tc>
        <w:tc>
          <w:tcPr>
            <w:tcW w:w="3060" w:type="dxa"/>
            <w:vAlign w:val="center"/>
          </w:tcPr>
          <w:p w14:paraId="09E1738F" w14:textId="57D5E72A" w:rsidR="00D300A7"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D300A7" w:rsidRPr="000A788D" w14:paraId="6F3BE803" w14:textId="291AE069" w:rsidTr="00115444">
        <w:trPr>
          <w:trHeight w:val="665"/>
          <w:jc w:val="center"/>
        </w:trPr>
        <w:tc>
          <w:tcPr>
            <w:tcW w:w="535" w:type="dxa"/>
            <w:vAlign w:val="center"/>
          </w:tcPr>
          <w:p w14:paraId="37DE183A" w14:textId="77777777" w:rsidR="00D300A7" w:rsidRPr="004E60B0" w:rsidRDefault="00D300A7"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5E543F29" w14:textId="77777777" w:rsidR="00D300A7" w:rsidRPr="006A6F4B" w:rsidRDefault="00D300A7" w:rsidP="00D300A7">
            <w:pPr>
              <w:tabs>
                <w:tab w:val="left" w:pos="395"/>
              </w:tabs>
              <w:wordWrap/>
              <w:autoSpaceDE w:val="0"/>
              <w:autoSpaceDN w:val="0"/>
              <w:spacing w:before="60" w:after="60" w:line="240" w:lineRule="auto"/>
              <w:jc w:val="center"/>
              <w:rPr>
                <w:rFonts w:eastAsia="SimSun"/>
                <w:b/>
                <w:bCs/>
                <w:sz w:val="20"/>
                <w:szCs w:val="20"/>
                <w:lang w:eastAsia="zh-CN"/>
              </w:rPr>
            </w:pPr>
            <w:r w:rsidRPr="006A6F4B">
              <w:rPr>
                <w:rFonts w:eastAsia="SimSun"/>
                <w:b/>
                <w:bCs/>
                <w:sz w:val="20"/>
                <w:szCs w:val="20"/>
                <w:lang w:eastAsia="zh-CN"/>
              </w:rPr>
              <w:t>Painting/Coating</w:t>
            </w:r>
          </w:p>
        </w:tc>
        <w:tc>
          <w:tcPr>
            <w:tcW w:w="3870" w:type="dxa"/>
            <w:tcBorders>
              <w:top w:val="single" w:sz="4" w:space="0" w:color="000000"/>
              <w:left w:val="single" w:sz="4" w:space="0" w:color="000000"/>
              <w:bottom w:val="single" w:sz="4" w:space="0" w:color="000000"/>
              <w:right w:val="single" w:sz="4" w:space="0" w:color="000000"/>
            </w:tcBorders>
            <w:vAlign w:val="center"/>
          </w:tcPr>
          <w:p w14:paraId="6107FCC8" w14:textId="77777777" w:rsidR="00D300A7" w:rsidRPr="006A6F4B" w:rsidRDefault="00D300A7" w:rsidP="00D300A7">
            <w:pPr>
              <w:tabs>
                <w:tab w:val="left" w:pos="395"/>
              </w:tabs>
              <w:wordWrap/>
              <w:autoSpaceDE w:val="0"/>
              <w:autoSpaceDN w:val="0"/>
              <w:spacing w:before="60" w:after="60" w:line="240" w:lineRule="auto"/>
              <w:rPr>
                <w:sz w:val="20"/>
                <w:szCs w:val="20"/>
              </w:rPr>
            </w:pPr>
            <w:r w:rsidRPr="006A6F4B">
              <w:rPr>
                <w:sz w:val="20"/>
                <w:szCs w:val="20"/>
              </w:rPr>
              <w:t>All C.S equipment shall be painted in accordance with project specification.</w:t>
            </w:r>
          </w:p>
        </w:tc>
        <w:tc>
          <w:tcPr>
            <w:tcW w:w="3060" w:type="dxa"/>
            <w:vAlign w:val="center"/>
          </w:tcPr>
          <w:p w14:paraId="0A796C49" w14:textId="70CCEE36"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Confirmed </w:t>
            </w:r>
          </w:p>
        </w:tc>
        <w:tc>
          <w:tcPr>
            <w:tcW w:w="3060" w:type="dxa"/>
            <w:vAlign w:val="center"/>
          </w:tcPr>
          <w:p w14:paraId="1BB3E557" w14:textId="77777777" w:rsidR="00D300A7" w:rsidRPr="00990C9D" w:rsidRDefault="00D300A7" w:rsidP="00D300A7">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990C9D">
              <w:rPr>
                <w:rFonts w:asciiTheme="majorBidi" w:eastAsia="Calibri" w:hAnsiTheme="majorBidi" w:cstheme="majorBidi"/>
                <w:color w:val="000000" w:themeColor="text1"/>
                <w:sz w:val="20"/>
                <w:szCs w:val="20"/>
                <w:lang w:eastAsia="en-US"/>
              </w:rPr>
              <w:t>Shall be reflected in your offer.</w:t>
            </w:r>
          </w:p>
          <w:p w14:paraId="32E9345B" w14:textId="5F71EF94" w:rsidR="00D300A7"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569AD">
              <w:rPr>
                <w:rFonts w:asciiTheme="majorBidi" w:eastAsia="Calibri" w:hAnsiTheme="majorBidi" w:cstheme="majorBidi"/>
                <w:b/>
                <w:bCs/>
                <w:color w:val="000000" w:themeColor="text1"/>
                <w:sz w:val="20"/>
                <w:szCs w:val="20"/>
                <w:lang w:eastAsia="en-US"/>
              </w:rPr>
              <w:t>Closed</w:t>
            </w:r>
            <w:r w:rsidRPr="00990C9D">
              <w:rPr>
                <w:rFonts w:asciiTheme="majorBidi" w:eastAsia="Calibri" w:hAnsiTheme="majorBidi" w:cstheme="majorBidi"/>
                <w:color w:val="000000" w:themeColor="text1"/>
                <w:sz w:val="20"/>
                <w:szCs w:val="20"/>
                <w:lang w:eastAsia="en-US"/>
              </w:rPr>
              <w:t>.</w:t>
            </w:r>
          </w:p>
        </w:tc>
        <w:tc>
          <w:tcPr>
            <w:tcW w:w="3060" w:type="dxa"/>
            <w:vAlign w:val="center"/>
          </w:tcPr>
          <w:p w14:paraId="32500E5D" w14:textId="77777777" w:rsidR="00D300A7" w:rsidRPr="009436A8"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9436A8">
              <w:rPr>
                <w:rFonts w:asciiTheme="minorHAnsi" w:eastAsia="Calibri" w:hAnsiTheme="minorHAnsi" w:cstheme="minorBidi"/>
                <w:b/>
                <w:bCs/>
                <w:color w:val="0000FF"/>
                <w:sz w:val="24"/>
                <w:szCs w:val="24"/>
                <w:lang w:eastAsia="en-US"/>
              </w:rPr>
              <w:t>Revised offer shall be sent accordingly.</w:t>
            </w:r>
          </w:p>
          <w:p w14:paraId="071FDD1C" w14:textId="4443D5BC" w:rsidR="00D300A7"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9436A8">
              <w:rPr>
                <w:rFonts w:asciiTheme="minorHAnsi" w:eastAsia="Calibri" w:hAnsiTheme="minorHAnsi" w:cstheme="minorBidi"/>
                <w:b/>
                <w:bCs/>
                <w:color w:val="0000FF"/>
                <w:sz w:val="24"/>
                <w:szCs w:val="24"/>
                <w:lang w:eastAsia="en-US"/>
              </w:rPr>
              <w:t>Vendor Confirmed.</w:t>
            </w:r>
          </w:p>
        </w:tc>
      </w:tr>
      <w:tr w:rsidR="00D300A7" w:rsidRPr="000A788D" w14:paraId="14A5DF46" w14:textId="6C724127" w:rsidTr="00115444">
        <w:trPr>
          <w:trHeight w:val="440"/>
          <w:jc w:val="center"/>
        </w:trPr>
        <w:tc>
          <w:tcPr>
            <w:tcW w:w="535" w:type="dxa"/>
            <w:vAlign w:val="center"/>
          </w:tcPr>
          <w:p w14:paraId="68409D78" w14:textId="77777777" w:rsidR="00D300A7" w:rsidRPr="004E60B0" w:rsidRDefault="00D300A7"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11E5F178" w14:textId="77777777" w:rsidR="00D300A7" w:rsidRPr="006A6F4B" w:rsidRDefault="00D300A7" w:rsidP="00D300A7">
            <w:pPr>
              <w:tabs>
                <w:tab w:val="left" w:pos="395"/>
              </w:tabs>
              <w:wordWrap/>
              <w:autoSpaceDE w:val="0"/>
              <w:autoSpaceDN w:val="0"/>
              <w:spacing w:before="60" w:after="60" w:line="240" w:lineRule="auto"/>
              <w:jc w:val="center"/>
              <w:rPr>
                <w:rFonts w:eastAsia="SimSun"/>
                <w:b/>
                <w:bCs/>
                <w:sz w:val="20"/>
                <w:szCs w:val="20"/>
                <w:lang w:eastAsia="zh-CN"/>
              </w:rPr>
            </w:pPr>
            <w:r w:rsidRPr="006A6F4B">
              <w:rPr>
                <w:rFonts w:eastAsia="SimSun"/>
                <w:b/>
                <w:bCs/>
                <w:sz w:val="20"/>
                <w:szCs w:val="20"/>
                <w:lang w:eastAsia="zh-CN"/>
              </w:rPr>
              <w:t>Insulation</w:t>
            </w:r>
          </w:p>
        </w:tc>
        <w:tc>
          <w:tcPr>
            <w:tcW w:w="3870" w:type="dxa"/>
            <w:tcBorders>
              <w:top w:val="single" w:sz="4" w:space="0" w:color="000000"/>
              <w:left w:val="single" w:sz="4" w:space="0" w:color="000000"/>
              <w:bottom w:val="single" w:sz="4" w:space="0" w:color="000000"/>
              <w:right w:val="single" w:sz="4" w:space="0" w:color="000000"/>
            </w:tcBorders>
            <w:vAlign w:val="center"/>
          </w:tcPr>
          <w:p w14:paraId="3D6D3926" w14:textId="77777777" w:rsidR="00D300A7" w:rsidRPr="00090EAC" w:rsidRDefault="00D300A7" w:rsidP="00D300A7">
            <w:pPr>
              <w:tabs>
                <w:tab w:val="left" w:pos="395"/>
              </w:tabs>
              <w:wordWrap/>
              <w:autoSpaceDE w:val="0"/>
              <w:autoSpaceDN w:val="0"/>
              <w:spacing w:before="60" w:after="60" w:line="240" w:lineRule="auto"/>
              <w:rPr>
                <w:sz w:val="20"/>
                <w:szCs w:val="20"/>
              </w:rPr>
            </w:pPr>
            <w:r w:rsidRPr="00090EAC">
              <w:rPr>
                <w:sz w:val="20"/>
                <w:szCs w:val="20"/>
              </w:rPr>
              <w:t>Insulation material and thickness shall be in accordance project specification.</w:t>
            </w:r>
          </w:p>
        </w:tc>
        <w:tc>
          <w:tcPr>
            <w:tcW w:w="3060" w:type="dxa"/>
            <w:vAlign w:val="center"/>
          </w:tcPr>
          <w:p w14:paraId="22363542" w14:textId="4064D451" w:rsidR="00D300A7" w:rsidRPr="00090EAC"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90EAC">
              <w:rPr>
                <w:rFonts w:asciiTheme="minorHAnsi" w:eastAsia="Calibri" w:hAnsiTheme="minorHAnsi" w:cstheme="minorBidi"/>
                <w:b/>
                <w:bCs/>
                <w:color w:val="0000FF"/>
                <w:sz w:val="24"/>
                <w:szCs w:val="24"/>
                <w:lang w:eastAsia="en-US"/>
              </w:rPr>
              <w:t xml:space="preserve">Confirmed </w:t>
            </w:r>
          </w:p>
        </w:tc>
        <w:tc>
          <w:tcPr>
            <w:tcW w:w="3060" w:type="dxa"/>
            <w:vAlign w:val="center"/>
          </w:tcPr>
          <w:p w14:paraId="3100EAB7" w14:textId="77777777" w:rsidR="00D300A7" w:rsidRPr="00990C9D" w:rsidRDefault="00D300A7" w:rsidP="00D300A7">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990C9D">
              <w:rPr>
                <w:rFonts w:asciiTheme="majorBidi" w:eastAsia="Calibri" w:hAnsiTheme="majorBidi" w:cstheme="majorBidi"/>
                <w:color w:val="000000" w:themeColor="text1"/>
                <w:sz w:val="20"/>
                <w:szCs w:val="20"/>
                <w:lang w:eastAsia="en-US"/>
              </w:rPr>
              <w:t>Shall be reflected in your offer.</w:t>
            </w:r>
          </w:p>
          <w:p w14:paraId="5135DA6D" w14:textId="0B39422E" w:rsidR="00D300A7" w:rsidRPr="00090EAC"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569AD">
              <w:rPr>
                <w:rFonts w:asciiTheme="majorBidi" w:eastAsia="Calibri" w:hAnsiTheme="majorBidi" w:cstheme="majorBidi"/>
                <w:b/>
                <w:bCs/>
                <w:color w:val="000000" w:themeColor="text1"/>
                <w:sz w:val="20"/>
                <w:szCs w:val="20"/>
                <w:lang w:eastAsia="en-US"/>
              </w:rPr>
              <w:t>Closed</w:t>
            </w:r>
            <w:r w:rsidRPr="00990C9D">
              <w:rPr>
                <w:rFonts w:asciiTheme="majorBidi" w:eastAsia="Calibri" w:hAnsiTheme="majorBidi" w:cstheme="majorBidi"/>
                <w:color w:val="000000" w:themeColor="text1"/>
                <w:sz w:val="20"/>
                <w:szCs w:val="20"/>
                <w:lang w:eastAsia="en-US"/>
              </w:rPr>
              <w:t>.</w:t>
            </w:r>
          </w:p>
        </w:tc>
        <w:tc>
          <w:tcPr>
            <w:tcW w:w="3060" w:type="dxa"/>
            <w:vAlign w:val="center"/>
          </w:tcPr>
          <w:p w14:paraId="763A6808" w14:textId="48086C70" w:rsidR="00D300A7" w:rsidRPr="00090EAC"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D300A7" w:rsidRPr="000A788D" w14:paraId="3B21EE7D" w14:textId="39B5E647" w:rsidTr="00115444">
        <w:trPr>
          <w:trHeight w:val="1610"/>
          <w:jc w:val="center"/>
        </w:trPr>
        <w:tc>
          <w:tcPr>
            <w:tcW w:w="535" w:type="dxa"/>
            <w:vAlign w:val="center"/>
          </w:tcPr>
          <w:p w14:paraId="3A73400B" w14:textId="77777777" w:rsidR="00D300A7" w:rsidRPr="004E60B0" w:rsidRDefault="00D300A7"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726CC800" w14:textId="77777777" w:rsidR="00D300A7" w:rsidRPr="006A6F4B" w:rsidRDefault="00D300A7" w:rsidP="00D300A7">
            <w:pPr>
              <w:tabs>
                <w:tab w:val="left" w:pos="395"/>
              </w:tabs>
              <w:wordWrap/>
              <w:autoSpaceDE w:val="0"/>
              <w:autoSpaceDN w:val="0"/>
              <w:spacing w:before="60" w:after="60" w:line="240" w:lineRule="auto"/>
              <w:jc w:val="center"/>
              <w:rPr>
                <w:rFonts w:eastAsia="SimSun"/>
                <w:b/>
                <w:bCs/>
                <w:sz w:val="20"/>
                <w:szCs w:val="20"/>
                <w:lang w:eastAsia="zh-CN"/>
              </w:rPr>
            </w:pPr>
            <w:r w:rsidRPr="006A6F4B">
              <w:rPr>
                <w:rFonts w:eastAsia="SimSun"/>
                <w:b/>
                <w:bCs/>
                <w:sz w:val="20"/>
                <w:szCs w:val="20"/>
                <w:lang w:eastAsia="zh-CN"/>
              </w:rPr>
              <w:t>Glycol Contactor</w:t>
            </w:r>
          </w:p>
        </w:tc>
        <w:tc>
          <w:tcPr>
            <w:tcW w:w="3870" w:type="dxa"/>
            <w:tcBorders>
              <w:top w:val="single" w:sz="4" w:space="0" w:color="000000"/>
              <w:left w:val="single" w:sz="4" w:space="0" w:color="000000"/>
              <w:bottom w:val="single" w:sz="4" w:space="0" w:color="000000"/>
              <w:right w:val="single" w:sz="4" w:space="0" w:color="000000"/>
            </w:tcBorders>
            <w:vAlign w:val="center"/>
          </w:tcPr>
          <w:p w14:paraId="52419851" w14:textId="77777777" w:rsidR="00D300A7" w:rsidRPr="00DA1EE4" w:rsidRDefault="00D300A7" w:rsidP="00D300A7">
            <w:pPr>
              <w:tabs>
                <w:tab w:val="left" w:pos="395"/>
              </w:tabs>
              <w:wordWrap/>
              <w:autoSpaceDE w:val="0"/>
              <w:autoSpaceDN w:val="0"/>
              <w:spacing w:before="60" w:after="60" w:line="240" w:lineRule="auto"/>
              <w:rPr>
                <w:rFonts w:eastAsia="SimSun"/>
                <w:sz w:val="20"/>
                <w:szCs w:val="20"/>
                <w:lang w:eastAsia="zh-CN"/>
              </w:rPr>
            </w:pPr>
            <w:r w:rsidRPr="00DA1EE4">
              <w:rPr>
                <w:rFonts w:eastAsia="SimSun"/>
                <w:sz w:val="20"/>
                <w:szCs w:val="20"/>
                <w:lang w:eastAsia="zh-CN"/>
              </w:rPr>
              <w:t>- A 3 mm thick AISI 316L stainless steel cladding shall be applied below the bottom tray when bubble caps are used or below the chimney tray when structured packing or swirl tubes are used.</w:t>
            </w:r>
          </w:p>
          <w:p w14:paraId="397D400E" w14:textId="77777777" w:rsidR="00D300A7" w:rsidRPr="00DA1EE4" w:rsidRDefault="00D300A7" w:rsidP="00D300A7">
            <w:pPr>
              <w:tabs>
                <w:tab w:val="left" w:pos="395"/>
              </w:tabs>
              <w:wordWrap/>
              <w:autoSpaceDE w:val="0"/>
              <w:autoSpaceDN w:val="0"/>
              <w:spacing w:before="60" w:after="60" w:line="240" w:lineRule="auto"/>
              <w:jc w:val="lowKashida"/>
              <w:rPr>
                <w:rFonts w:eastAsia="SimSun"/>
                <w:sz w:val="20"/>
                <w:szCs w:val="20"/>
                <w:lang w:eastAsia="zh-CN"/>
              </w:rPr>
            </w:pPr>
            <w:r w:rsidRPr="00DA1EE4">
              <w:rPr>
                <w:rFonts w:eastAsia="SimSun"/>
                <w:sz w:val="20"/>
                <w:szCs w:val="20"/>
                <w:lang w:eastAsia="zh-CN"/>
              </w:rPr>
              <w:t>- All internals shall be AISI 316L stainless steel.</w:t>
            </w:r>
          </w:p>
          <w:p w14:paraId="150F30C1" w14:textId="77777777" w:rsidR="00D300A7" w:rsidRPr="00DA1EE4" w:rsidRDefault="00D300A7" w:rsidP="00D300A7">
            <w:pPr>
              <w:tabs>
                <w:tab w:val="left" w:pos="395"/>
              </w:tabs>
              <w:wordWrap/>
              <w:autoSpaceDE w:val="0"/>
              <w:autoSpaceDN w:val="0"/>
              <w:spacing w:before="60" w:after="60" w:line="240" w:lineRule="auto"/>
              <w:rPr>
                <w:rFonts w:eastAsia="SimSun"/>
                <w:sz w:val="20"/>
                <w:szCs w:val="20"/>
                <w:lang w:eastAsia="zh-CN"/>
              </w:rPr>
            </w:pPr>
            <w:r w:rsidRPr="00DA1EE4">
              <w:rPr>
                <w:rFonts w:eastAsia="SimSun"/>
                <w:sz w:val="20"/>
                <w:szCs w:val="20"/>
                <w:lang w:eastAsia="zh-CN"/>
              </w:rPr>
              <w:t>-External  Bolts shall be A193 Gr. B7M (Hot Dip Galvanized)</w:t>
            </w:r>
          </w:p>
          <w:p w14:paraId="02CE2386" w14:textId="77777777" w:rsidR="00D300A7" w:rsidRPr="00DA1EE4" w:rsidRDefault="00D300A7" w:rsidP="00D300A7">
            <w:pPr>
              <w:tabs>
                <w:tab w:val="left" w:pos="395"/>
              </w:tabs>
              <w:wordWrap/>
              <w:autoSpaceDE w:val="0"/>
              <w:autoSpaceDN w:val="0"/>
              <w:spacing w:before="60" w:after="60" w:line="240" w:lineRule="auto"/>
              <w:jc w:val="lowKashida"/>
              <w:rPr>
                <w:rFonts w:eastAsia="SimSun"/>
                <w:sz w:val="20"/>
                <w:szCs w:val="20"/>
                <w:lang w:eastAsia="zh-CN"/>
              </w:rPr>
            </w:pPr>
            <w:r w:rsidRPr="00DA1EE4">
              <w:rPr>
                <w:rFonts w:eastAsia="SimSun"/>
                <w:sz w:val="20"/>
                <w:szCs w:val="20"/>
                <w:lang w:eastAsia="zh-CN"/>
              </w:rPr>
              <w:t>-External  Nuts shall be A194 Gr. 2HM (Hot Dip Galvanized)</w:t>
            </w:r>
          </w:p>
          <w:p w14:paraId="39358321" w14:textId="77777777" w:rsidR="00D300A7" w:rsidRPr="006A6F4B" w:rsidRDefault="00D300A7" w:rsidP="00D300A7">
            <w:pPr>
              <w:tabs>
                <w:tab w:val="left" w:pos="395"/>
              </w:tabs>
              <w:wordWrap/>
              <w:autoSpaceDE w:val="0"/>
              <w:autoSpaceDN w:val="0"/>
              <w:spacing w:before="60" w:after="60" w:line="240" w:lineRule="auto"/>
              <w:jc w:val="lowKashida"/>
              <w:rPr>
                <w:rFonts w:eastAsia="SimSun"/>
                <w:sz w:val="20"/>
                <w:szCs w:val="20"/>
                <w:lang w:eastAsia="zh-CN"/>
              </w:rPr>
            </w:pPr>
            <w:r w:rsidRPr="00DA1EE4">
              <w:rPr>
                <w:rFonts w:eastAsia="SimSun"/>
                <w:sz w:val="20"/>
                <w:szCs w:val="20"/>
                <w:lang w:eastAsia="zh-CN"/>
              </w:rPr>
              <w:t>- Corrosion Allowance should be 3mm.</w:t>
            </w:r>
          </w:p>
        </w:tc>
        <w:tc>
          <w:tcPr>
            <w:tcW w:w="3060" w:type="dxa"/>
            <w:vAlign w:val="center"/>
          </w:tcPr>
          <w:p w14:paraId="54F44C5A" w14:textId="65AEDB34"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DA1EE4">
              <w:rPr>
                <w:rFonts w:asciiTheme="minorHAnsi" w:eastAsia="Calibri" w:hAnsiTheme="minorHAnsi" w:cstheme="minorBidi"/>
                <w:b/>
                <w:bCs/>
                <w:color w:val="0000FF"/>
                <w:sz w:val="24"/>
                <w:szCs w:val="24"/>
                <w:lang w:eastAsia="en-US"/>
              </w:rPr>
              <w:t xml:space="preserve">Confirmed. However, for </w:t>
            </w:r>
            <w:r w:rsidRPr="002C7DAC">
              <w:rPr>
                <w:rFonts w:asciiTheme="minorHAnsi" w:eastAsia="Calibri" w:hAnsiTheme="minorHAnsi" w:cstheme="minorBidi"/>
                <w:b/>
                <w:bCs/>
                <w:color w:val="0000FF"/>
                <w:sz w:val="24"/>
                <w:szCs w:val="24"/>
                <w:lang w:eastAsia="en-US"/>
              </w:rPr>
              <w:t>bottom scrubber, we recommend 6 mm c.a.</w:t>
            </w:r>
          </w:p>
        </w:tc>
        <w:tc>
          <w:tcPr>
            <w:tcW w:w="3060" w:type="dxa"/>
            <w:vAlign w:val="center"/>
          </w:tcPr>
          <w:p w14:paraId="16D6D493" w14:textId="77777777" w:rsidR="00D300A7" w:rsidRPr="00990C9D" w:rsidRDefault="00D300A7" w:rsidP="00D300A7">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Pr>
                <w:rFonts w:asciiTheme="majorBidi" w:eastAsia="Calibri" w:hAnsiTheme="majorBidi" w:cstheme="majorBidi"/>
                <w:color w:val="000000" w:themeColor="text1"/>
                <w:sz w:val="20"/>
                <w:szCs w:val="20"/>
                <w:lang w:eastAsia="en-US"/>
              </w:rPr>
              <w:t xml:space="preserve">Confirmed items </w:t>
            </w:r>
            <w:r w:rsidRPr="00990C9D">
              <w:rPr>
                <w:rFonts w:asciiTheme="majorBidi" w:eastAsia="Calibri" w:hAnsiTheme="majorBidi" w:cstheme="majorBidi"/>
                <w:color w:val="000000" w:themeColor="text1"/>
                <w:sz w:val="20"/>
                <w:szCs w:val="20"/>
                <w:lang w:eastAsia="en-US"/>
              </w:rPr>
              <w:t>Shall be reflected in your offer.</w:t>
            </w:r>
          </w:p>
          <w:p w14:paraId="7681251F" w14:textId="4AA5D5BB" w:rsidR="00D300A7" w:rsidRPr="00DA1EE4"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569AD">
              <w:rPr>
                <w:rFonts w:asciiTheme="majorBidi" w:eastAsia="Calibri" w:hAnsiTheme="majorBidi" w:cstheme="majorBidi"/>
                <w:b/>
                <w:bCs/>
                <w:color w:val="000000" w:themeColor="text1"/>
                <w:sz w:val="20"/>
                <w:szCs w:val="20"/>
                <w:lang w:eastAsia="en-US"/>
              </w:rPr>
              <w:t>Closed</w:t>
            </w:r>
            <w:r>
              <w:rPr>
                <w:rFonts w:asciiTheme="majorBidi" w:eastAsia="Calibri" w:hAnsiTheme="majorBidi" w:cstheme="majorBidi"/>
                <w:color w:val="000000" w:themeColor="text1"/>
                <w:sz w:val="20"/>
                <w:szCs w:val="20"/>
                <w:lang w:eastAsia="en-US"/>
              </w:rPr>
              <w:t>.</w:t>
            </w:r>
          </w:p>
        </w:tc>
        <w:tc>
          <w:tcPr>
            <w:tcW w:w="3060" w:type="dxa"/>
            <w:vAlign w:val="center"/>
          </w:tcPr>
          <w:p w14:paraId="125016E0" w14:textId="063C6706" w:rsidR="00D300A7" w:rsidRPr="00DA1EE4"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D300A7" w:rsidRPr="000A788D" w14:paraId="08106B81" w14:textId="258A4420" w:rsidTr="00115444">
        <w:trPr>
          <w:trHeight w:val="1610"/>
          <w:jc w:val="center"/>
        </w:trPr>
        <w:tc>
          <w:tcPr>
            <w:tcW w:w="535" w:type="dxa"/>
            <w:vAlign w:val="center"/>
          </w:tcPr>
          <w:p w14:paraId="1FC70A6D" w14:textId="77777777" w:rsidR="00D300A7" w:rsidRPr="004E60B0" w:rsidRDefault="00D300A7"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31E7C958" w14:textId="77777777" w:rsidR="00D300A7" w:rsidRPr="006A6F4B" w:rsidRDefault="00D300A7" w:rsidP="00D300A7">
            <w:pPr>
              <w:tabs>
                <w:tab w:val="left" w:pos="395"/>
              </w:tabs>
              <w:wordWrap/>
              <w:autoSpaceDE w:val="0"/>
              <w:autoSpaceDN w:val="0"/>
              <w:spacing w:before="60" w:after="60" w:line="240" w:lineRule="auto"/>
              <w:jc w:val="center"/>
              <w:rPr>
                <w:rFonts w:eastAsia="SimSun"/>
                <w:b/>
                <w:bCs/>
                <w:sz w:val="20"/>
                <w:szCs w:val="20"/>
                <w:lang w:eastAsia="zh-CN"/>
              </w:rPr>
            </w:pPr>
            <w:r w:rsidRPr="006A6F4B">
              <w:rPr>
                <w:rFonts w:eastAsia="SimSun"/>
                <w:b/>
                <w:bCs/>
                <w:sz w:val="20"/>
                <w:szCs w:val="20"/>
                <w:lang w:eastAsia="zh-CN"/>
              </w:rPr>
              <w:t>Still Column</w:t>
            </w:r>
          </w:p>
        </w:tc>
        <w:tc>
          <w:tcPr>
            <w:tcW w:w="3870" w:type="dxa"/>
            <w:tcBorders>
              <w:top w:val="single" w:sz="4" w:space="0" w:color="000000"/>
              <w:left w:val="single" w:sz="4" w:space="0" w:color="000000"/>
              <w:bottom w:val="single" w:sz="4" w:space="0" w:color="000000"/>
              <w:right w:val="single" w:sz="4" w:space="0" w:color="000000"/>
            </w:tcBorders>
            <w:vAlign w:val="center"/>
          </w:tcPr>
          <w:p w14:paraId="24241554" w14:textId="77777777" w:rsidR="00D300A7" w:rsidRPr="001D6D1B" w:rsidRDefault="00D300A7" w:rsidP="00D300A7">
            <w:pPr>
              <w:tabs>
                <w:tab w:val="left" w:pos="395"/>
              </w:tabs>
              <w:wordWrap/>
              <w:autoSpaceDE w:val="0"/>
              <w:autoSpaceDN w:val="0"/>
              <w:spacing w:before="60" w:after="60" w:line="240" w:lineRule="auto"/>
              <w:rPr>
                <w:rFonts w:eastAsiaTheme="minorHAnsi"/>
                <w:sz w:val="20"/>
                <w:szCs w:val="20"/>
                <w:lang w:eastAsia="en-US"/>
              </w:rPr>
            </w:pPr>
            <w:r w:rsidRPr="001D6D1B">
              <w:rPr>
                <w:rFonts w:eastAsiaTheme="minorHAnsi"/>
                <w:sz w:val="20"/>
                <w:szCs w:val="20"/>
                <w:lang w:eastAsia="en-US"/>
              </w:rPr>
              <w:t>-Shell material could be C.S+3mm S.S316L.</w:t>
            </w:r>
          </w:p>
          <w:p w14:paraId="1753019F" w14:textId="77777777" w:rsidR="00D300A7" w:rsidRPr="001D6D1B" w:rsidRDefault="00D300A7" w:rsidP="00D300A7">
            <w:pPr>
              <w:tabs>
                <w:tab w:val="left" w:pos="395"/>
              </w:tabs>
              <w:wordWrap/>
              <w:autoSpaceDE w:val="0"/>
              <w:autoSpaceDN w:val="0"/>
              <w:spacing w:before="60" w:after="60" w:line="240" w:lineRule="auto"/>
              <w:jc w:val="lowKashida"/>
              <w:rPr>
                <w:rFonts w:eastAsiaTheme="minorHAnsi"/>
                <w:sz w:val="20"/>
                <w:szCs w:val="20"/>
                <w:lang w:eastAsia="en-US"/>
              </w:rPr>
            </w:pPr>
            <w:r w:rsidRPr="001D6D1B">
              <w:rPr>
                <w:rFonts w:eastAsiaTheme="minorHAnsi"/>
                <w:sz w:val="20"/>
                <w:szCs w:val="20"/>
                <w:lang w:eastAsia="en-US"/>
              </w:rPr>
              <w:t>- Overhead vapour line piping shall be AISI 316L.</w:t>
            </w:r>
          </w:p>
          <w:p w14:paraId="6671FCE3" w14:textId="77777777" w:rsidR="00D300A7" w:rsidRPr="001D6D1B" w:rsidRDefault="00D300A7" w:rsidP="00D300A7">
            <w:pPr>
              <w:tabs>
                <w:tab w:val="left" w:pos="395"/>
              </w:tabs>
              <w:wordWrap/>
              <w:autoSpaceDE w:val="0"/>
              <w:autoSpaceDN w:val="0"/>
              <w:spacing w:before="60" w:after="60" w:line="240" w:lineRule="auto"/>
              <w:rPr>
                <w:rFonts w:eastAsia="SimSun"/>
                <w:sz w:val="20"/>
                <w:szCs w:val="20"/>
                <w:lang w:eastAsia="zh-CN"/>
              </w:rPr>
            </w:pPr>
            <w:r w:rsidRPr="001D6D1B">
              <w:rPr>
                <w:rFonts w:eastAsia="SimSun"/>
                <w:sz w:val="20"/>
                <w:szCs w:val="20"/>
                <w:lang w:eastAsia="zh-CN"/>
              </w:rPr>
              <w:t>-External  Bolts shall be A193 Gr. B7M (Hot Dip Galvanized)</w:t>
            </w:r>
          </w:p>
          <w:p w14:paraId="3DFF7F49" w14:textId="77777777" w:rsidR="00D300A7" w:rsidRPr="001D6D1B" w:rsidRDefault="00D300A7" w:rsidP="00D300A7">
            <w:pPr>
              <w:tabs>
                <w:tab w:val="left" w:pos="395"/>
              </w:tabs>
              <w:wordWrap/>
              <w:autoSpaceDE w:val="0"/>
              <w:autoSpaceDN w:val="0"/>
              <w:spacing w:before="60" w:after="60" w:line="240" w:lineRule="auto"/>
              <w:jc w:val="lowKashida"/>
              <w:rPr>
                <w:rFonts w:eastAsia="SimSun"/>
                <w:sz w:val="20"/>
                <w:szCs w:val="20"/>
                <w:lang w:eastAsia="zh-CN"/>
              </w:rPr>
            </w:pPr>
            <w:r w:rsidRPr="001D6D1B">
              <w:rPr>
                <w:rFonts w:eastAsia="SimSun"/>
                <w:sz w:val="20"/>
                <w:szCs w:val="20"/>
                <w:lang w:eastAsia="zh-CN"/>
              </w:rPr>
              <w:t>-External  Nuts shall be A194 Gr. 2HM (Hot Dip Galvanized)</w:t>
            </w:r>
          </w:p>
        </w:tc>
        <w:tc>
          <w:tcPr>
            <w:tcW w:w="3060" w:type="dxa"/>
            <w:vAlign w:val="center"/>
          </w:tcPr>
          <w:p w14:paraId="0DC2DFCD" w14:textId="2B61A14C"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D6D1B">
              <w:rPr>
                <w:rFonts w:asciiTheme="minorHAnsi" w:eastAsia="Calibri" w:hAnsiTheme="minorHAnsi" w:cstheme="minorBidi"/>
                <w:b/>
                <w:bCs/>
                <w:color w:val="0000FF"/>
                <w:sz w:val="24"/>
                <w:szCs w:val="24"/>
                <w:lang w:eastAsia="en-US"/>
              </w:rPr>
              <w:t>Confirmed. Due to the small diameter, a solid SS 316L still column may be considered as alternative.</w:t>
            </w:r>
          </w:p>
        </w:tc>
        <w:tc>
          <w:tcPr>
            <w:tcW w:w="3060" w:type="dxa"/>
            <w:vAlign w:val="center"/>
          </w:tcPr>
          <w:p w14:paraId="570547F7" w14:textId="77777777" w:rsidR="00D300A7" w:rsidRPr="00990C9D" w:rsidRDefault="00D300A7" w:rsidP="00D300A7">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Pr>
                <w:rFonts w:asciiTheme="majorBidi" w:eastAsia="Calibri" w:hAnsiTheme="majorBidi" w:cstheme="majorBidi"/>
                <w:color w:val="000000" w:themeColor="text1"/>
                <w:sz w:val="20"/>
                <w:szCs w:val="20"/>
                <w:lang w:eastAsia="en-US"/>
              </w:rPr>
              <w:t xml:space="preserve">Confirmed items </w:t>
            </w:r>
            <w:r w:rsidRPr="00990C9D">
              <w:rPr>
                <w:rFonts w:asciiTheme="majorBidi" w:eastAsia="Calibri" w:hAnsiTheme="majorBidi" w:cstheme="majorBidi"/>
                <w:color w:val="000000" w:themeColor="text1"/>
                <w:sz w:val="20"/>
                <w:szCs w:val="20"/>
                <w:lang w:eastAsia="en-US"/>
              </w:rPr>
              <w:t>Shall be reflected in your offer.</w:t>
            </w:r>
          </w:p>
          <w:p w14:paraId="0CD3CF88" w14:textId="00A6B131" w:rsidR="00D300A7" w:rsidRPr="001D6D1B"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569AD">
              <w:rPr>
                <w:rFonts w:asciiTheme="majorBidi" w:eastAsia="Calibri" w:hAnsiTheme="majorBidi" w:cstheme="majorBidi"/>
                <w:b/>
                <w:bCs/>
                <w:color w:val="000000" w:themeColor="text1"/>
                <w:sz w:val="20"/>
                <w:szCs w:val="20"/>
                <w:lang w:eastAsia="en-US"/>
              </w:rPr>
              <w:t>Closed</w:t>
            </w:r>
            <w:r>
              <w:rPr>
                <w:rFonts w:asciiTheme="majorBidi" w:eastAsia="Calibri" w:hAnsiTheme="majorBidi" w:cstheme="majorBidi"/>
                <w:color w:val="000000" w:themeColor="text1"/>
                <w:sz w:val="20"/>
                <w:szCs w:val="20"/>
                <w:lang w:eastAsia="en-US"/>
              </w:rPr>
              <w:t>.</w:t>
            </w:r>
          </w:p>
        </w:tc>
        <w:tc>
          <w:tcPr>
            <w:tcW w:w="3060" w:type="dxa"/>
            <w:vAlign w:val="center"/>
          </w:tcPr>
          <w:p w14:paraId="446454AB" w14:textId="4B298054" w:rsidR="00D300A7" w:rsidRPr="001D6D1B"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shall check Solid S.S or cladding for this equipment and revised the data sheet accordingly.</w:t>
            </w:r>
          </w:p>
        </w:tc>
      </w:tr>
      <w:tr w:rsidR="00D300A7" w:rsidRPr="000A788D" w14:paraId="00D68F60" w14:textId="5811042E" w:rsidTr="00115444">
        <w:trPr>
          <w:trHeight w:val="1088"/>
          <w:jc w:val="center"/>
        </w:trPr>
        <w:tc>
          <w:tcPr>
            <w:tcW w:w="535" w:type="dxa"/>
            <w:vAlign w:val="center"/>
          </w:tcPr>
          <w:p w14:paraId="78F8F7E5" w14:textId="77777777" w:rsidR="00D300A7" w:rsidRPr="004E60B0" w:rsidRDefault="00D300A7"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024B09B3" w14:textId="77777777" w:rsidR="00D300A7" w:rsidRPr="006A6F4B" w:rsidRDefault="00D300A7" w:rsidP="00D300A7">
            <w:pPr>
              <w:tabs>
                <w:tab w:val="left" w:pos="395"/>
              </w:tabs>
              <w:wordWrap/>
              <w:autoSpaceDE w:val="0"/>
              <w:autoSpaceDN w:val="0"/>
              <w:spacing w:before="60" w:after="60" w:line="240" w:lineRule="auto"/>
              <w:jc w:val="center"/>
              <w:rPr>
                <w:rFonts w:eastAsia="SimSun"/>
                <w:b/>
                <w:bCs/>
                <w:sz w:val="20"/>
                <w:szCs w:val="20"/>
                <w:lang w:eastAsia="zh-CN"/>
              </w:rPr>
            </w:pPr>
            <w:r w:rsidRPr="006A6F4B">
              <w:rPr>
                <w:rFonts w:eastAsia="SimSun"/>
                <w:b/>
                <w:bCs/>
                <w:sz w:val="20"/>
                <w:szCs w:val="20"/>
                <w:lang w:eastAsia="zh-CN"/>
              </w:rPr>
              <w:t>Stripping Column</w:t>
            </w:r>
          </w:p>
        </w:tc>
        <w:tc>
          <w:tcPr>
            <w:tcW w:w="3870" w:type="dxa"/>
            <w:tcBorders>
              <w:top w:val="single" w:sz="4" w:space="0" w:color="000000"/>
              <w:left w:val="single" w:sz="4" w:space="0" w:color="000000"/>
              <w:bottom w:val="single" w:sz="4" w:space="0" w:color="000000"/>
              <w:right w:val="single" w:sz="4" w:space="0" w:color="000000"/>
            </w:tcBorders>
            <w:vAlign w:val="center"/>
          </w:tcPr>
          <w:p w14:paraId="13BFD519" w14:textId="77777777" w:rsidR="00D300A7" w:rsidRPr="00B36996" w:rsidRDefault="00D300A7" w:rsidP="00D300A7">
            <w:pPr>
              <w:tabs>
                <w:tab w:val="left" w:pos="395"/>
              </w:tabs>
              <w:wordWrap/>
              <w:autoSpaceDE w:val="0"/>
              <w:autoSpaceDN w:val="0"/>
              <w:spacing w:before="60" w:after="60" w:line="240" w:lineRule="auto"/>
              <w:rPr>
                <w:rFonts w:eastAsia="SimSun"/>
                <w:sz w:val="20"/>
                <w:szCs w:val="20"/>
                <w:lang w:eastAsia="zh-CN"/>
              </w:rPr>
            </w:pPr>
            <w:r w:rsidRPr="00B36996">
              <w:rPr>
                <w:rFonts w:eastAsia="SimSun"/>
                <w:sz w:val="20"/>
                <w:szCs w:val="20"/>
                <w:lang w:eastAsia="zh-CN"/>
              </w:rPr>
              <w:t>- External  Bolts shall be A193 Gr. B7M (Hot Dip Galvanized)</w:t>
            </w:r>
          </w:p>
          <w:p w14:paraId="415ED4FC" w14:textId="77777777" w:rsidR="00D300A7" w:rsidRPr="006A6F4B" w:rsidRDefault="00D300A7" w:rsidP="00D300A7">
            <w:pPr>
              <w:tabs>
                <w:tab w:val="left" w:pos="395"/>
              </w:tabs>
              <w:wordWrap/>
              <w:autoSpaceDE w:val="0"/>
              <w:autoSpaceDN w:val="0"/>
              <w:spacing w:before="60" w:after="60" w:line="240" w:lineRule="auto"/>
              <w:jc w:val="lowKashida"/>
              <w:rPr>
                <w:rFonts w:eastAsia="SimSun"/>
                <w:sz w:val="20"/>
                <w:szCs w:val="20"/>
                <w:lang w:eastAsia="zh-CN"/>
              </w:rPr>
            </w:pPr>
            <w:r w:rsidRPr="00B36996">
              <w:rPr>
                <w:rFonts w:eastAsia="SimSun"/>
                <w:sz w:val="20"/>
                <w:szCs w:val="20"/>
                <w:lang w:eastAsia="zh-CN"/>
              </w:rPr>
              <w:t>-External  Nuts shall be A194 Gr. 2HM (Hot Dip Galvanized)</w:t>
            </w:r>
          </w:p>
        </w:tc>
        <w:tc>
          <w:tcPr>
            <w:tcW w:w="3060" w:type="dxa"/>
            <w:vAlign w:val="center"/>
          </w:tcPr>
          <w:p w14:paraId="6E1D9B2A" w14:textId="44E6BABD"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B36996">
              <w:rPr>
                <w:rFonts w:asciiTheme="minorHAnsi" w:eastAsia="Calibri" w:hAnsiTheme="minorHAnsi" w:cstheme="minorBidi"/>
                <w:b/>
                <w:bCs/>
                <w:color w:val="0000FF"/>
                <w:sz w:val="24"/>
                <w:szCs w:val="24"/>
                <w:lang w:eastAsia="en-US"/>
              </w:rPr>
              <w:t>Confirmed</w:t>
            </w:r>
          </w:p>
        </w:tc>
        <w:tc>
          <w:tcPr>
            <w:tcW w:w="3060" w:type="dxa"/>
            <w:vAlign w:val="center"/>
          </w:tcPr>
          <w:p w14:paraId="15E84BD7" w14:textId="77777777" w:rsidR="00D300A7" w:rsidRPr="00990C9D" w:rsidRDefault="00D300A7" w:rsidP="00D300A7">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Pr>
                <w:rFonts w:asciiTheme="majorBidi" w:eastAsia="Calibri" w:hAnsiTheme="majorBidi" w:cstheme="majorBidi"/>
                <w:color w:val="000000" w:themeColor="text1"/>
                <w:sz w:val="20"/>
                <w:szCs w:val="20"/>
                <w:lang w:eastAsia="en-US"/>
              </w:rPr>
              <w:t xml:space="preserve">Confirmed items </w:t>
            </w:r>
            <w:r w:rsidRPr="00990C9D">
              <w:rPr>
                <w:rFonts w:asciiTheme="majorBidi" w:eastAsia="Calibri" w:hAnsiTheme="majorBidi" w:cstheme="majorBidi"/>
                <w:color w:val="000000" w:themeColor="text1"/>
                <w:sz w:val="20"/>
                <w:szCs w:val="20"/>
                <w:lang w:eastAsia="en-US"/>
              </w:rPr>
              <w:t>Shall be reflected in your offer.</w:t>
            </w:r>
          </w:p>
          <w:p w14:paraId="42991748" w14:textId="0BB242F0" w:rsidR="00D300A7" w:rsidRPr="00B36996"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569AD">
              <w:rPr>
                <w:rFonts w:asciiTheme="majorBidi" w:eastAsia="Calibri" w:hAnsiTheme="majorBidi" w:cstheme="majorBidi"/>
                <w:b/>
                <w:bCs/>
                <w:color w:val="000000" w:themeColor="text1"/>
                <w:sz w:val="20"/>
                <w:szCs w:val="20"/>
                <w:lang w:eastAsia="en-US"/>
              </w:rPr>
              <w:t>Closed</w:t>
            </w:r>
            <w:r>
              <w:rPr>
                <w:rFonts w:asciiTheme="majorBidi" w:eastAsia="Calibri" w:hAnsiTheme="majorBidi" w:cstheme="majorBidi"/>
                <w:color w:val="000000" w:themeColor="text1"/>
                <w:sz w:val="20"/>
                <w:szCs w:val="20"/>
                <w:lang w:eastAsia="en-US"/>
              </w:rPr>
              <w:t>.</w:t>
            </w:r>
          </w:p>
        </w:tc>
        <w:tc>
          <w:tcPr>
            <w:tcW w:w="3060" w:type="dxa"/>
            <w:vAlign w:val="center"/>
          </w:tcPr>
          <w:p w14:paraId="1FDA2D4F" w14:textId="45F691E1" w:rsidR="00D300A7" w:rsidRPr="00B36996"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HDG shall be applied on stud bolts in revised data sheet.</w:t>
            </w:r>
          </w:p>
        </w:tc>
      </w:tr>
      <w:tr w:rsidR="00D300A7" w:rsidRPr="000A788D" w14:paraId="525AC214" w14:textId="1008E5F3" w:rsidTr="00115444">
        <w:trPr>
          <w:trHeight w:val="1502"/>
          <w:jc w:val="center"/>
        </w:trPr>
        <w:tc>
          <w:tcPr>
            <w:tcW w:w="535" w:type="dxa"/>
            <w:vAlign w:val="center"/>
          </w:tcPr>
          <w:p w14:paraId="424705C1" w14:textId="77777777" w:rsidR="00D300A7" w:rsidRPr="004E60B0" w:rsidRDefault="00D300A7"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39B49994" w14:textId="77777777" w:rsidR="00D300A7" w:rsidRPr="006A6F4B" w:rsidRDefault="00D300A7" w:rsidP="00D300A7">
            <w:pPr>
              <w:tabs>
                <w:tab w:val="left" w:pos="395"/>
              </w:tabs>
              <w:wordWrap/>
              <w:autoSpaceDE w:val="0"/>
              <w:autoSpaceDN w:val="0"/>
              <w:spacing w:before="60" w:after="60" w:line="240" w:lineRule="auto"/>
              <w:jc w:val="center"/>
              <w:rPr>
                <w:rFonts w:eastAsia="SimSun"/>
                <w:b/>
                <w:bCs/>
                <w:sz w:val="20"/>
                <w:szCs w:val="20"/>
                <w:highlight w:val="yellow"/>
                <w:lang w:eastAsia="zh-CN"/>
              </w:rPr>
            </w:pPr>
            <w:r w:rsidRPr="006A6F4B">
              <w:rPr>
                <w:rFonts w:eastAsia="SimSun"/>
                <w:b/>
                <w:bCs/>
                <w:sz w:val="20"/>
                <w:szCs w:val="20"/>
                <w:lang w:eastAsia="zh-CN"/>
              </w:rPr>
              <w:t>Glycol Flash Drum</w:t>
            </w:r>
          </w:p>
        </w:tc>
        <w:tc>
          <w:tcPr>
            <w:tcW w:w="3870" w:type="dxa"/>
            <w:tcBorders>
              <w:top w:val="single" w:sz="4" w:space="0" w:color="000000"/>
              <w:left w:val="single" w:sz="4" w:space="0" w:color="000000"/>
              <w:bottom w:val="single" w:sz="4" w:space="0" w:color="000000"/>
              <w:right w:val="single" w:sz="4" w:space="0" w:color="000000"/>
            </w:tcBorders>
            <w:vAlign w:val="center"/>
          </w:tcPr>
          <w:p w14:paraId="60748740" w14:textId="77777777" w:rsidR="00D300A7" w:rsidRPr="00B36996" w:rsidRDefault="00D300A7" w:rsidP="00D300A7">
            <w:pPr>
              <w:tabs>
                <w:tab w:val="left" w:pos="395"/>
              </w:tabs>
              <w:wordWrap/>
              <w:autoSpaceDE w:val="0"/>
              <w:autoSpaceDN w:val="0"/>
              <w:spacing w:before="60" w:after="60" w:line="240" w:lineRule="auto"/>
              <w:rPr>
                <w:rFonts w:eastAsia="SimSun"/>
                <w:sz w:val="20"/>
                <w:szCs w:val="20"/>
                <w:lang w:eastAsia="zh-CN"/>
              </w:rPr>
            </w:pPr>
            <w:r w:rsidRPr="006A6F4B">
              <w:rPr>
                <w:rFonts w:eastAsia="SimSun"/>
                <w:sz w:val="20"/>
                <w:szCs w:val="20"/>
                <w:lang w:eastAsia="zh-CN"/>
              </w:rPr>
              <w:t>-</w:t>
            </w:r>
            <w:r w:rsidRPr="00B36996">
              <w:rPr>
                <w:rFonts w:eastAsia="SimSun"/>
                <w:sz w:val="20"/>
                <w:szCs w:val="20"/>
                <w:lang w:eastAsia="zh-CN"/>
              </w:rPr>
              <w:t>External  Bolts shall be A193 Gr. B7M (Hot Dip Galvanized)</w:t>
            </w:r>
          </w:p>
          <w:p w14:paraId="71757CD6" w14:textId="77777777" w:rsidR="00D300A7" w:rsidRPr="00B36996" w:rsidRDefault="00D300A7" w:rsidP="00D300A7">
            <w:pPr>
              <w:tabs>
                <w:tab w:val="left" w:pos="395"/>
              </w:tabs>
              <w:wordWrap/>
              <w:autoSpaceDE w:val="0"/>
              <w:autoSpaceDN w:val="0"/>
              <w:spacing w:before="60" w:after="60" w:line="240" w:lineRule="auto"/>
              <w:jc w:val="lowKashida"/>
              <w:rPr>
                <w:rFonts w:eastAsia="SimSun"/>
                <w:sz w:val="20"/>
                <w:szCs w:val="20"/>
                <w:lang w:eastAsia="zh-CN"/>
              </w:rPr>
            </w:pPr>
            <w:r w:rsidRPr="00B36996">
              <w:rPr>
                <w:rFonts w:eastAsia="SimSun"/>
                <w:sz w:val="20"/>
                <w:szCs w:val="20"/>
                <w:lang w:eastAsia="zh-CN"/>
              </w:rPr>
              <w:t>-External  Nuts shall be A194 Gr. 2HM (Hot Dip Galvanized)</w:t>
            </w:r>
          </w:p>
          <w:p w14:paraId="43430EBC" w14:textId="77777777" w:rsidR="00D300A7" w:rsidRPr="006A6F4B" w:rsidRDefault="00D300A7" w:rsidP="00D300A7">
            <w:pPr>
              <w:tabs>
                <w:tab w:val="left" w:pos="395"/>
              </w:tabs>
              <w:wordWrap/>
              <w:autoSpaceDE w:val="0"/>
              <w:autoSpaceDN w:val="0"/>
              <w:spacing w:before="60" w:after="60" w:line="240" w:lineRule="auto"/>
              <w:jc w:val="lowKashida"/>
              <w:rPr>
                <w:rFonts w:eastAsia="SimSun"/>
                <w:sz w:val="20"/>
                <w:szCs w:val="20"/>
                <w:lang w:eastAsia="zh-CN"/>
              </w:rPr>
            </w:pPr>
            <w:r w:rsidRPr="00B36996">
              <w:rPr>
                <w:rFonts w:eastAsia="SimSun"/>
                <w:sz w:val="20"/>
                <w:szCs w:val="20"/>
                <w:lang w:eastAsia="zh-CN"/>
              </w:rPr>
              <w:t>- Corrosion Allowance should be 3mm.</w:t>
            </w:r>
          </w:p>
        </w:tc>
        <w:tc>
          <w:tcPr>
            <w:tcW w:w="3060" w:type="dxa"/>
            <w:vAlign w:val="center"/>
          </w:tcPr>
          <w:p w14:paraId="7E9918D6" w14:textId="0B693637"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It’s advisable to </w:t>
            </w:r>
            <w:r w:rsidRPr="001A23C3">
              <w:rPr>
                <w:rFonts w:asciiTheme="minorHAnsi" w:eastAsia="Calibri" w:hAnsiTheme="minorHAnsi" w:cstheme="minorBidi"/>
                <w:b/>
                <w:bCs/>
                <w:color w:val="0000FF"/>
                <w:sz w:val="24"/>
                <w:szCs w:val="24"/>
                <w:lang w:eastAsia="en-US"/>
              </w:rPr>
              <w:t>consider 6 mm c.a. due</w:t>
            </w:r>
            <w:r w:rsidRPr="00B36996">
              <w:rPr>
                <w:rFonts w:asciiTheme="minorHAnsi" w:eastAsia="Calibri" w:hAnsiTheme="minorHAnsi" w:cstheme="minorBidi"/>
                <w:b/>
                <w:bCs/>
                <w:color w:val="0000FF"/>
                <w:sz w:val="24"/>
                <w:szCs w:val="24"/>
                <w:lang w:eastAsia="en-US"/>
              </w:rPr>
              <w:t xml:space="preserve"> to acid gases presence in the fluid.</w:t>
            </w:r>
          </w:p>
        </w:tc>
        <w:tc>
          <w:tcPr>
            <w:tcW w:w="3060" w:type="dxa"/>
            <w:vAlign w:val="center"/>
          </w:tcPr>
          <w:p w14:paraId="6EAAA87D" w14:textId="7AF9ABBB" w:rsidR="00D300A7"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569AD">
              <w:rPr>
                <w:rFonts w:asciiTheme="majorBidi" w:eastAsia="Calibri" w:hAnsiTheme="majorBidi" w:cstheme="majorBidi"/>
                <w:b/>
                <w:bCs/>
                <w:color w:val="000000" w:themeColor="text1"/>
                <w:sz w:val="20"/>
                <w:szCs w:val="20"/>
                <w:lang w:eastAsia="en-US"/>
              </w:rPr>
              <w:t>Closed</w:t>
            </w:r>
          </w:p>
        </w:tc>
        <w:tc>
          <w:tcPr>
            <w:tcW w:w="3060" w:type="dxa"/>
            <w:vAlign w:val="center"/>
          </w:tcPr>
          <w:p w14:paraId="406A623C" w14:textId="0935659E" w:rsidR="00D300A7"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SA-516 and SA-105 shall be normalized in revised data sheet.</w:t>
            </w:r>
          </w:p>
        </w:tc>
      </w:tr>
      <w:tr w:rsidR="00D300A7" w:rsidRPr="000A788D" w14:paraId="14B1AE62" w14:textId="4C477229" w:rsidTr="00115444">
        <w:trPr>
          <w:trHeight w:val="395"/>
          <w:jc w:val="center"/>
        </w:trPr>
        <w:tc>
          <w:tcPr>
            <w:tcW w:w="535" w:type="dxa"/>
            <w:vAlign w:val="center"/>
          </w:tcPr>
          <w:p w14:paraId="7ED44850" w14:textId="77777777" w:rsidR="00D300A7" w:rsidRPr="004E60B0" w:rsidRDefault="00D300A7"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30E7171B" w14:textId="77777777" w:rsidR="00D300A7" w:rsidRPr="006A6F4B" w:rsidRDefault="00D300A7" w:rsidP="00D300A7">
            <w:pPr>
              <w:tabs>
                <w:tab w:val="left" w:pos="395"/>
              </w:tabs>
              <w:wordWrap/>
              <w:autoSpaceDE w:val="0"/>
              <w:autoSpaceDN w:val="0"/>
              <w:spacing w:before="60" w:after="60" w:line="240" w:lineRule="auto"/>
              <w:jc w:val="center"/>
              <w:rPr>
                <w:rFonts w:eastAsia="SimSun"/>
                <w:b/>
                <w:bCs/>
                <w:sz w:val="20"/>
                <w:szCs w:val="20"/>
                <w:highlight w:val="yellow"/>
                <w:lang w:eastAsia="zh-CN"/>
              </w:rPr>
            </w:pPr>
            <w:r w:rsidRPr="006A6F4B">
              <w:rPr>
                <w:rFonts w:eastAsia="SimSun"/>
                <w:b/>
                <w:bCs/>
                <w:sz w:val="20"/>
                <w:szCs w:val="20"/>
                <w:lang w:eastAsia="zh-CN"/>
              </w:rPr>
              <w:t>Water Separation Pot</w:t>
            </w:r>
          </w:p>
        </w:tc>
        <w:tc>
          <w:tcPr>
            <w:tcW w:w="3870" w:type="dxa"/>
            <w:tcBorders>
              <w:top w:val="single" w:sz="4" w:space="0" w:color="000000"/>
              <w:left w:val="single" w:sz="4" w:space="0" w:color="000000"/>
              <w:bottom w:val="single" w:sz="4" w:space="0" w:color="000000"/>
              <w:right w:val="single" w:sz="4" w:space="0" w:color="000000"/>
            </w:tcBorders>
            <w:vAlign w:val="center"/>
          </w:tcPr>
          <w:p w14:paraId="2C6E2BF8" w14:textId="77777777" w:rsidR="00D300A7" w:rsidRPr="009076C7" w:rsidRDefault="00D300A7" w:rsidP="00D300A7">
            <w:pPr>
              <w:tabs>
                <w:tab w:val="left" w:pos="395"/>
              </w:tabs>
              <w:wordWrap/>
              <w:autoSpaceDE w:val="0"/>
              <w:autoSpaceDN w:val="0"/>
              <w:spacing w:before="60" w:after="60" w:line="240" w:lineRule="auto"/>
              <w:rPr>
                <w:rFonts w:eastAsia="SimSun"/>
                <w:sz w:val="20"/>
                <w:szCs w:val="20"/>
                <w:lang w:eastAsia="zh-CN"/>
              </w:rPr>
            </w:pPr>
            <w:r w:rsidRPr="009076C7">
              <w:rPr>
                <w:rFonts w:eastAsia="SimSun"/>
                <w:sz w:val="20"/>
                <w:szCs w:val="20"/>
                <w:lang w:eastAsia="zh-CN"/>
              </w:rPr>
              <w:t>-External  Bolts shall be A193 Gr. B7M (Hot Dip Galvanized)</w:t>
            </w:r>
          </w:p>
          <w:p w14:paraId="199995AC" w14:textId="77777777" w:rsidR="00D300A7" w:rsidRPr="009076C7" w:rsidRDefault="00D300A7" w:rsidP="00D300A7">
            <w:pPr>
              <w:tabs>
                <w:tab w:val="left" w:pos="395"/>
              </w:tabs>
              <w:wordWrap/>
              <w:autoSpaceDE w:val="0"/>
              <w:autoSpaceDN w:val="0"/>
              <w:spacing w:before="60" w:after="60" w:line="240" w:lineRule="auto"/>
              <w:jc w:val="lowKashida"/>
              <w:rPr>
                <w:rFonts w:eastAsia="SimSun"/>
                <w:sz w:val="20"/>
                <w:szCs w:val="20"/>
                <w:lang w:eastAsia="zh-CN"/>
              </w:rPr>
            </w:pPr>
            <w:r w:rsidRPr="009076C7">
              <w:rPr>
                <w:rFonts w:eastAsia="SimSun"/>
                <w:sz w:val="20"/>
                <w:szCs w:val="20"/>
                <w:lang w:eastAsia="zh-CN"/>
              </w:rPr>
              <w:t>-External  Nuts shall be A194 Gr. 2HM (Hot Dip Galvanized)</w:t>
            </w:r>
          </w:p>
          <w:p w14:paraId="340FB363" w14:textId="77777777" w:rsidR="00D300A7" w:rsidRPr="006A6F4B" w:rsidRDefault="00D300A7" w:rsidP="00D300A7">
            <w:pPr>
              <w:tabs>
                <w:tab w:val="left" w:pos="395"/>
              </w:tabs>
              <w:wordWrap/>
              <w:autoSpaceDE w:val="0"/>
              <w:autoSpaceDN w:val="0"/>
              <w:spacing w:before="60" w:after="60" w:line="240" w:lineRule="auto"/>
              <w:jc w:val="lowKashida"/>
              <w:rPr>
                <w:rFonts w:eastAsia="SimSun"/>
                <w:sz w:val="20"/>
                <w:szCs w:val="20"/>
                <w:lang w:eastAsia="zh-CN"/>
              </w:rPr>
            </w:pPr>
            <w:r w:rsidRPr="009076C7">
              <w:rPr>
                <w:rFonts w:eastAsia="SimSun"/>
                <w:sz w:val="20"/>
                <w:szCs w:val="20"/>
                <w:lang w:eastAsia="zh-CN"/>
              </w:rPr>
              <w:t>-Material could be C.S+ 3mm.</w:t>
            </w:r>
          </w:p>
        </w:tc>
        <w:tc>
          <w:tcPr>
            <w:tcW w:w="3060" w:type="dxa"/>
            <w:vAlign w:val="center"/>
          </w:tcPr>
          <w:p w14:paraId="5961B6E1" w14:textId="0BA09332"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Confirmed </w:t>
            </w:r>
          </w:p>
        </w:tc>
        <w:tc>
          <w:tcPr>
            <w:tcW w:w="3060" w:type="dxa"/>
            <w:vAlign w:val="center"/>
          </w:tcPr>
          <w:p w14:paraId="609687DA" w14:textId="573E2908" w:rsidR="00D300A7"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569AD">
              <w:rPr>
                <w:rFonts w:asciiTheme="majorBidi" w:eastAsia="Calibri" w:hAnsiTheme="majorBidi" w:cstheme="majorBidi"/>
                <w:b/>
                <w:bCs/>
                <w:color w:val="000000" w:themeColor="text1"/>
                <w:sz w:val="20"/>
                <w:szCs w:val="20"/>
                <w:lang w:eastAsia="en-US"/>
              </w:rPr>
              <w:t>Closed</w:t>
            </w:r>
          </w:p>
        </w:tc>
        <w:tc>
          <w:tcPr>
            <w:tcW w:w="3060" w:type="dxa"/>
            <w:vAlign w:val="center"/>
          </w:tcPr>
          <w:p w14:paraId="6BF36AFB" w14:textId="37633A88" w:rsidR="00D300A7"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EB743A" w:rsidRPr="000A788D" w14:paraId="55466C68" w14:textId="745C0216" w:rsidTr="00115444">
        <w:trPr>
          <w:trHeight w:val="665"/>
          <w:jc w:val="center"/>
        </w:trPr>
        <w:tc>
          <w:tcPr>
            <w:tcW w:w="535" w:type="dxa"/>
            <w:vAlign w:val="center"/>
          </w:tcPr>
          <w:p w14:paraId="7F7B9481" w14:textId="77777777" w:rsidR="00EB743A" w:rsidRPr="004E60B0" w:rsidRDefault="00EB743A"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42FD0DD4" w14:textId="77777777" w:rsidR="00EB743A" w:rsidRPr="006A6F4B" w:rsidRDefault="00EB743A" w:rsidP="00D300A7">
            <w:pPr>
              <w:tabs>
                <w:tab w:val="left" w:pos="395"/>
              </w:tabs>
              <w:wordWrap/>
              <w:autoSpaceDE w:val="0"/>
              <w:autoSpaceDN w:val="0"/>
              <w:spacing w:before="60" w:after="60" w:line="240" w:lineRule="auto"/>
              <w:jc w:val="center"/>
              <w:rPr>
                <w:rFonts w:eastAsia="SimSun"/>
                <w:b/>
                <w:bCs/>
                <w:sz w:val="20"/>
                <w:szCs w:val="20"/>
                <w:lang w:eastAsia="zh-CN"/>
              </w:rPr>
            </w:pPr>
            <w:r w:rsidRPr="006A6F4B">
              <w:rPr>
                <w:rFonts w:eastAsia="SimSun"/>
                <w:b/>
                <w:bCs/>
                <w:sz w:val="20"/>
                <w:szCs w:val="20"/>
                <w:lang w:eastAsia="zh-CN"/>
              </w:rPr>
              <w:t>Particle Glycol Filter</w:t>
            </w:r>
          </w:p>
        </w:tc>
        <w:tc>
          <w:tcPr>
            <w:tcW w:w="3870" w:type="dxa"/>
            <w:tcBorders>
              <w:top w:val="single" w:sz="4" w:space="0" w:color="000000"/>
              <w:left w:val="single" w:sz="4" w:space="0" w:color="000000"/>
              <w:bottom w:val="single" w:sz="4" w:space="0" w:color="000000"/>
              <w:right w:val="single" w:sz="4" w:space="0" w:color="000000"/>
            </w:tcBorders>
            <w:vAlign w:val="center"/>
          </w:tcPr>
          <w:p w14:paraId="01084653" w14:textId="77777777" w:rsidR="00EB743A" w:rsidRPr="009076C7" w:rsidRDefault="00EB743A" w:rsidP="00D300A7">
            <w:pPr>
              <w:tabs>
                <w:tab w:val="left" w:pos="395"/>
              </w:tabs>
              <w:wordWrap/>
              <w:autoSpaceDE w:val="0"/>
              <w:autoSpaceDN w:val="0"/>
              <w:spacing w:before="60" w:after="60" w:line="240" w:lineRule="auto"/>
              <w:jc w:val="left"/>
              <w:rPr>
                <w:rFonts w:eastAsia="SimSun"/>
                <w:sz w:val="20"/>
                <w:szCs w:val="20"/>
                <w:lang w:eastAsia="zh-CN"/>
              </w:rPr>
            </w:pPr>
            <w:r w:rsidRPr="009076C7">
              <w:rPr>
                <w:rFonts w:eastAsia="SimSun"/>
                <w:sz w:val="20"/>
                <w:szCs w:val="20"/>
                <w:lang w:eastAsia="zh-CN"/>
              </w:rPr>
              <w:t>- Corrosion Allowance should be 3mm.</w:t>
            </w:r>
          </w:p>
        </w:tc>
        <w:tc>
          <w:tcPr>
            <w:tcW w:w="3060" w:type="dxa"/>
            <w:vAlign w:val="center"/>
          </w:tcPr>
          <w:p w14:paraId="357E9C7E" w14:textId="5592164C" w:rsidR="00EB743A" w:rsidRPr="008E3A78"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Confirmed </w:t>
            </w:r>
          </w:p>
        </w:tc>
        <w:tc>
          <w:tcPr>
            <w:tcW w:w="3060" w:type="dxa"/>
            <w:vAlign w:val="center"/>
          </w:tcPr>
          <w:p w14:paraId="7229E1A6" w14:textId="06B8FABE" w:rsidR="00EB743A"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569AD">
              <w:rPr>
                <w:rFonts w:asciiTheme="majorBidi" w:eastAsia="Calibri" w:hAnsiTheme="majorBidi" w:cstheme="majorBidi"/>
                <w:b/>
                <w:bCs/>
                <w:color w:val="000000" w:themeColor="text1"/>
                <w:sz w:val="20"/>
                <w:szCs w:val="20"/>
                <w:lang w:eastAsia="en-US"/>
              </w:rPr>
              <w:t>Closed</w:t>
            </w:r>
          </w:p>
        </w:tc>
        <w:tc>
          <w:tcPr>
            <w:tcW w:w="3060" w:type="dxa"/>
            <w:vAlign w:val="center"/>
          </w:tcPr>
          <w:p w14:paraId="08C8FD35" w14:textId="16E481C5" w:rsidR="00EB743A"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E35930">
              <w:rPr>
                <w:rFonts w:asciiTheme="minorHAnsi" w:eastAsia="Calibri" w:hAnsiTheme="minorHAnsi" w:cstheme="minorBidi"/>
                <w:b/>
                <w:bCs/>
                <w:color w:val="0000FF"/>
                <w:sz w:val="24"/>
                <w:szCs w:val="24"/>
                <w:lang w:eastAsia="en-US"/>
              </w:rPr>
              <w:t>Vendor confirmed &amp; closed.</w:t>
            </w:r>
          </w:p>
        </w:tc>
      </w:tr>
      <w:tr w:rsidR="00EB743A" w:rsidRPr="000A788D" w14:paraId="5D089ED2" w14:textId="21A68D6F" w:rsidTr="00115444">
        <w:trPr>
          <w:trHeight w:val="620"/>
          <w:jc w:val="center"/>
        </w:trPr>
        <w:tc>
          <w:tcPr>
            <w:tcW w:w="535" w:type="dxa"/>
            <w:vAlign w:val="center"/>
          </w:tcPr>
          <w:p w14:paraId="09B9C6E6" w14:textId="77777777" w:rsidR="00EB743A" w:rsidRPr="004E60B0" w:rsidRDefault="00EB743A"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3710155C" w14:textId="77777777" w:rsidR="00EB743A" w:rsidRPr="006A6F4B" w:rsidRDefault="00EB743A" w:rsidP="00D300A7">
            <w:pPr>
              <w:tabs>
                <w:tab w:val="left" w:pos="395"/>
              </w:tabs>
              <w:wordWrap/>
              <w:autoSpaceDE w:val="0"/>
              <w:autoSpaceDN w:val="0"/>
              <w:spacing w:before="60" w:after="60" w:line="240" w:lineRule="auto"/>
              <w:jc w:val="center"/>
              <w:rPr>
                <w:rFonts w:eastAsia="SimSun"/>
                <w:b/>
                <w:bCs/>
                <w:sz w:val="20"/>
                <w:szCs w:val="20"/>
                <w:lang w:eastAsia="zh-CN"/>
              </w:rPr>
            </w:pPr>
            <w:r w:rsidRPr="006A6F4B">
              <w:rPr>
                <w:rFonts w:eastAsia="SimSun"/>
                <w:b/>
                <w:bCs/>
                <w:sz w:val="20"/>
                <w:szCs w:val="20"/>
                <w:lang w:eastAsia="zh-CN"/>
              </w:rPr>
              <w:t>Carbon Glycol Filter</w:t>
            </w:r>
          </w:p>
        </w:tc>
        <w:tc>
          <w:tcPr>
            <w:tcW w:w="3870" w:type="dxa"/>
            <w:tcBorders>
              <w:top w:val="single" w:sz="4" w:space="0" w:color="000000"/>
              <w:left w:val="single" w:sz="4" w:space="0" w:color="000000"/>
              <w:bottom w:val="single" w:sz="4" w:space="0" w:color="000000"/>
              <w:right w:val="single" w:sz="4" w:space="0" w:color="000000"/>
            </w:tcBorders>
            <w:vAlign w:val="center"/>
          </w:tcPr>
          <w:p w14:paraId="7F103FE9" w14:textId="77777777" w:rsidR="00EB743A" w:rsidRPr="009076C7" w:rsidRDefault="00EB743A" w:rsidP="00D300A7">
            <w:pPr>
              <w:tabs>
                <w:tab w:val="left" w:pos="395"/>
              </w:tabs>
              <w:wordWrap/>
              <w:autoSpaceDE w:val="0"/>
              <w:autoSpaceDN w:val="0"/>
              <w:spacing w:before="60" w:after="60" w:line="240" w:lineRule="auto"/>
              <w:jc w:val="lowKashida"/>
              <w:rPr>
                <w:rFonts w:eastAsiaTheme="minorHAnsi"/>
                <w:sz w:val="20"/>
                <w:szCs w:val="20"/>
                <w:lang w:eastAsia="en-US"/>
              </w:rPr>
            </w:pPr>
            <w:r w:rsidRPr="009076C7">
              <w:rPr>
                <w:rFonts w:eastAsia="SimSun"/>
                <w:sz w:val="20"/>
                <w:szCs w:val="20"/>
                <w:lang w:eastAsia="zh-CN"/>
              </w:rPr>
              <w:t>- Corrosion Allowance should be 3mm.</w:t>
            </w:r>
          </w:p>
        </w:tc>
        <w:tc>
          <w:tcPr>
            <w:tcW w:w="3060" w:type="dxa"/>
            <w:vAlign w:val="center"/>
          </w:tcPr>
          <w:p w14:paraId="2D70D784" w14:textId="4342650B" w:rsidR="00EB743A" w:rsidRPr="008E3A78"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Confirmed </w:t>
            </w:r>
          </w:p>
        </w:tc>
        <w:tc>
          <w:tcPr>
            <w:tcW w:w="3060" w:type="dxa"/>
            <w:vAlign w:val="center"/>
          </w:tcPr>
          <w:p w14:paraId="00AEDD9B" w14:textId="0177EE8B" w:rsidR="00EB743A"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569AD">
              <w:rPr>
                <w:rFonts w:asciiTheme="majorBidi" w:eastAsia="Calibri" w:hAnsiTheme="majorBidi" w:cstheme="majorBidi"/>
                <w:b/>
                <w:bCs/>
                <w:color w:val="000000" w:themeColor="text1"/>
                <w:sz w:val="20"/>
                <w:szCs w:val="20"/>
                <w:lang w:eastAsia="en-US"/>
              </w:rPr>
              <w:t>Closed</w:t>
            </w:r>
          </w:p>
        </w:tc>
        <w:tc>
          <w:tcPr>
            <w:tcW w:w="3060" w:type="dxa"/>
            <w:vAlign w:val="center"/>
          </w:tcPr>
          <w:p w14:paraId="0D8C9120" w14:textId="2933D929" w:rsidR="00EB743A"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E35930">
              <w:rPr>
                <w:rFonts w:asciiTheme="minorHAnsi" w:eastAsia="Calibri" w:hAnsiTheme="minorHAnsi" w:cstheme="minorBidi"/>
                <w:b/>
                <w:bCs/>
                <w:color w:val="0000FF"/>
                <w:sz w:val="24"/>
                <w:szCs w:val="24"/>
                <w:lang w:eastAsia="en-US"/>
              </w:rPr>
              <w:t>Vendor confirmed &amp; closed.</w:t>
            </w:r>
          </w:p>
        </w:tc>
      </w:tr>
      <w:tr w:rsidR="00EB743A" w:rsidRPr="000A788D" w14:paraId="64200A28" w14:textId="64A83C22" w:rsidTr="00115444">
        <w:trPr>
          <w:trHeight w:val="800"/>
          <w:jc w:val="center"/>
        </w:trPr>
        <w:tc>
          <w:tcPr>
            <w:tcW w:w="535" w:type="dxa"/>
            <w:vAlign w:val="center"/>
          </w:tcPr>
          <w:p w14:paraId="2EC1BD26" w14:textId="77777777" w:rsidR="00EB743A" w:rsidRPr="004E60B0" w:rsidRDefault="00EB743A"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598232FE" w14:textId="77777777" w:rsidR="00EB743A" w:rsidRPr="006A6F4B" w:rsidRDefault="00EB743A" w:rsidP="00D300A7">
            <w:pPr>
              <w:tabs>
                <w:tab w:val="left" w:pos="395"/>
              </w:tabs>
              <w:wordWrap/>
              <w:autoSpaceDE w:val="0"/>
              <w:autoSpaceDN w:val="0"/>
              <w:spacing w:before="60" w:after="60" w:line="240" w:lineRule="auto"/>
              <w:jc w:val="center"/>
              <w:rPr>
                <w:rFonts w:eastAsia="SimSun"/>
                <w:b/>
                <w:bCs/>
                <w:sz w:val="20"/>
                <w:szCs w:val="20"/>
                <w:lang w:eastAsia="zh-CN"/>
              </w:rPr>
            </w:pPr>
            <w:r w:rsidRPr="006A6F4B">
              <w:rPr>
                <w:rFonts w:eastAsia="SimSun"/>
                <w:b/>
                <w:bCs/>
                <w:sz w:val="20"/>
                <w:szCs w:val="20"/>
                <w:lang w:eastAsia="zh-CN"/>
              </w:rPr>
              <w:t>Lean Glycol Filter</w:t>
            </w:r>
          </w:p>
        </w:tc>
        <w:tc>
          <w:tcPr>
            <w:tcW w:w="3870" w:type="dxa"/>
            <w:tcBorders>
              <w:top w:val="single" w:sz="4" w:space="0" w:color="000000"/>
              <w:left w:val="single" w:sz="4" w:space="0" w:color="000000"/>
              <w:bottom w:val="single" w:sz="4" w:space="0" w:color="000000"/>
              <w:right w:val="single" w:sz="4" w:space="0" w:color="000000"/>
            </w:tcBorders>
            <w:vAlign w:val="center"/>
          </w:tcPr>
          <w:p w14:paraId="72EB3275" w14:textId="77777777" w:rsidR="00EB743A" w:rsidRPr="006B1EA8" w:rsidRDefault="00EB743A" w:rsidP="00D300A7">
            <w:pPr>
              <w:tabs>
                <w:tab w:val="left" w:pos="395"/>
              </w:tabs>
              <w:wordWrap/>
              <w:autoSpaceDE w:val="0"/>
              <w:autoSpaceDN w:val="0"/>
              <w:spacing w:before="60" w:after="60" w:line="240" w:lineRule="auto"/>
              <w:jc w:val="lowKashida"/>
              <w:rPr>
                <w:rFonts w:eastAsia="SimSun"/>
                <w:sz w:val="20"/>
                <w:szCs w:val="20"/>
                <w:lang w:eastAsia="zh-CN"/>
              </w:rPr>
            </w:pPr>
            <w:r w:rsidRPr="006B1EA8">
              <w:rPr>
                <w:rFonts w:eastAsia="SimSun"/>
                <w:sz w:val="20"/>
                <w:szCs w:val="20"/>
                <w:lang w:eastAsia="zh-CN"/>
              </w:rPr>
              <w:t>- Corrosion Allowance should be 3mm.</w:t>
            </w:r>
          </w:p>
          <w:p w14:paraId="43FB99D5" w14:textId="77777777" w:rsidR="00EB743A" w:rsidRPr="006B1EA8" w:rsidRDefault="00EB743A" w:rsidP="00D300A7">
            <w:pPr>
              <w:tabs>
                <w:tab w:val="left" w:pos="395"/>
              </w:tabs>
              <w:wordWrap/>
              <w:autoSpaceDE w:val="0"/>
              <w:autoSpaceDN w:val="0"/>
              <w:spacing w:before="60" w:after="60" w:line="240" w:lineRule="auto"/>
              <w:jc w:val="lowKashida"/>
              <w:rPr>
                <w:rFonts w:eastAsia="SimSun"/>
                <w:sz w:val="20"/>
                <w:szCs w:val="20"/>
                <w:lang w:eastAsia="zh-CN"/>
              </w:rPr>
            </w:pPr>
            <w:r w:rsidRPr="006B1EA8">
              <w:rPr>
                <w:rFonts w:eastAsia="SimSun"/>
                <w:sz w:val="20"/>
                <w:szCs w:val="20"/>
                <w:lang w:eastAsia="zh-CN"/>
              </w:rPr>
              <w:t>- Removable Internal shall be S.S 316L.</w:t>
            </w:r>
          </w:p>
        </w:tc>
        <w:tc>
          <w:tcPr>
            <w:tcW w:w="3060" w:type="dxa"/>
            <w:vAlign w:val="center"/>
          </w:tcPr>
          <w:p w14:paraId="26494670" w14:textId="5DA4614D" w:rsidR="00EB743A" w:rsidRPr="008E3A78"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B1EA8">
              <w:rPr>
                <w:rFonts w:asciiTheme="minorHAnsi" w:eastAsia="Calibri" w:hAnsiTheme="minorHAnsi" w:cstheme="minorBidi"/>
                <w:b/>
                <w:bCs/>
                <w:color w:val="0000FF"/>
                <w:sz w:val="24"/>
                <w:szCs w:val="24"/>
                <w:lang w:eastAsia="en-US"/>
              </w:rPr>
              <w:t>Confirmed</w:t>
            </w:r>
          </w:p>
        </w:tc>
        <w:tc>
          <w:tcPr>
            <w:tcW w:w="3060" w:type="dxa"/>
            <w:vAlign w:val="center"/>
          </w:tcPr>
          <w:p w14:paraId="28980FB0" w14:textId="77777777" w:rsidR="00EB743A" w:rsidRPr="00990C9D" w:rsidRDefault="00EB743A" w:rsidP="00D300A7">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Pr>
                <w:rFonts w:asciiTheme="majorBidi" w:eastAsia="Calibri" w:hAnsiTheme="majorBidi" w:cstheme="majorBidi"/>
                <w:color w:val="000000" w:themeColor="text1"/>
                <w:sz w:val="20"/>
                <w:szCs w:val="20"/>
                <w:lang w:eastAsia="en-US"/>
              </w:rPr>
              <w:t xml:space="preserve">Confirmed items </w:t>
            </w:r>
            <w:r w:rsidRPr="00990C9D">
              <w:rPr>
                <w:rFonts w:asciiTheme="majorBidi" w:eastAsia="Calibri" w:hAnsiTheme="majorBidi" w:cstheme="majorBidi"/>
                <w:color w:val="000000" w:themeColor="text1"/>
                <w:sz w:val="20"/>
                <w:szCs w:val="20"/>
                <w:lang w:eastAsia="en-US"/>
              </w:rPr>
              <w:t>Shall be reflected in your offer.</w:t>
            </w:r>
          </w:p>
          <w:p w14:paraId="51A9B0E4" w14:textId="6C9E9998" w:rsidR="00EB743A" w:rsidRPr="006B1EA8"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569AD">
              <w:rPr>
                <w:rFonts w:asciiTheme="majorBidi" w:eastAsia="Calibri" w:hAnsiTheme="majorBidi" w:cstheme="majorBidi"/>
                <w:b/>
                <w:bCs/>
                <w:color w:val="000000" w:themeColor="text1"/>
                <w:sz w:val="20"/>
                <w:szCs w:val="20"/>
                <w:lang w:eastAsia="en-US"/>
              </w:rPr>
              <w:t>Closed</w:t>
            </w:r>
            <w:r>
              <w:rPr>
                <w:rFonts w:asciiTheme="majorBidi" w:eastAsia="Calibri" w:hAnsiTheme="majorBidi" w:cstheme="majorBidi"/>
                <w:color w:val="000000" w:themeColor="text1"/>
                <w:sz w:val="20"/>
                <w:szCs w:val="20"/>
                <w:lang w:eastAsia="en-US"/>
              </w:rPr>
              <w:t>.</w:t>
            </w:r>
          </w:p>
        </w:tc>
        <w:tc>
          <w:tcPr>
            <w:tcW w:w="3060" w:type="dxa"/>
            <w:vAlign w:val="center"/>
          </w:tcPr>
          <w:p w14:paraId="2517D772" w14:textId="4A09CC57" w:rsidR="00EB743A" w:rsidRPr="006B1EA8"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E35930">
              <w:rPr>
                <w:rFonts w:asciiTheme="minorHAnsi" w:eastAsia="Calibri" w:hAnsiTheme="minorHAnsi" w:cstheme="minorBidi"/>
                <w:b/>
                <w:bCs/>
                <w:color w:val="0000FF"/>
                <w:sz w:val="24"/>
                <w:szCs w:val="24"/>
                <w:lang w:eastAsia="en-US"/>
              </w:rPr>
              <w:t>Vendor confirmed &amp; closed.</w:t>
            </w:r>
          </w:p>
        </w:tc>
      </w:tr>
      <w:tr w:rsidR="00D300A7" w:rsidRPr="000A788D" w14:paraId="13FF0ED0" w14:textId="1EB0E3E4" w:rsidTr="00115444">
        <w:trPr>
          <w:trHeight w:val="710"/>
          <w:jc w:val="center"/>
        </w:trPr>
        <w:tc>
          <w:tcPr>
            <w:tcW w:w="535" w:type="dxa"/>
            <w:vAlign w:val="center"/>
          </w:tcPr>
          <w:p w14:paraId="3C3287B5" w14:textId="77777777" w:rsidR="00D300A7" w:rsidRPr="004E60B0" w:rsidRDefault="00D300A7"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798D0929" w14:textId="77777777" w:rsidR="00D300A7" w:rsidRPr="006A6F4B" w:rsidRDefault="00D300A7" w:rsidP="00D300A7">
            <w:pPr>
              <w:tabs>
                <w:tab w:val="left" w:pos="395"/>
              </w:tabs>
              <w:wordWrap/>
              <w:autoSpaceDE w:val="0"/>
              <w:autoSpaceDN w:val="0"/>
              <w:spacing w:before="60" w:after="60" w:line="240" w:lineRule="auto"/>
              <w:jc w:val="center"/>
              <w:rPr>
                <w:rFonts w:eastAsia="SimSun"/>
                <w:b/>
                <w:bCs/>
                <w:sz w:val="20"/>
                <w:szCs w:val="20"/>
                <w:lang w:eastAsia="zh-CN"/>
              </w:rPr>
            </w:pPr>
            <w:r w:rsidRPr="006A6F4B">
              <w:rPr>
                <w:rFonts w:eastAsia="SimSun"/>
                <w:b/>
                <w:bCs/>
                <w:sz w:val="20"/>
                <w:szCs w:val="20"/>
                <w:lang w:eastAsia="zh-CN"/>
              </w:rPr>
              <w:t>Rich/ Lean TEG Exchanger</w:t>
            </w:r>
          </w:p>
        </w:tc>
        <w:tc>
          <w:tcPr>
            <w:tcW w:w="3870" w:type="dxa"/>
            <w:tcBorders>
              <w:top w:val="single" w:sz="4" w:space="0" w:color="000000"/>
              <w:left w:val="single" w:sz="4" w:space="0" w:color="000000"/>
              <w:bottom w:val="single" w:sz="4" w:space="0" w:color="000000"/>
              <w:right w:val="single" w:sz="4" w:space="0" w:color="000000"/>
            </w:tcBorders>
            <w:vAlign w:val="center"/>
          </w:tcPr>
          <w:p w14:paraId="32A56501" w14:textId="77777777" w:rsidR="00D300A7" w:rsidRPr="006B1EA8" w:rsidRDefault="00D300A7" w:rsidP="00D300A7">
            <w:pPr>
              <w:tabs>
                <w:tab w:val="left" w:pos="395"/>
              </w:tabs>
              <w:wordWrap/>
              <w:autoSpaceDE w:val="0"/>
              <w:autoSpaceDN w:val="0"/>
              <w:spacing w:before="60" w:after="60" w:line="240" w:lineRule="auto"/>
              <w:jc w:val="left"/>
              <w:rPr>
                <w:rFonts w:eastAsia="SimSun"/>
                <w:sz w:val="20"/>
                <w:szCs w:val="20"/>
                <w:lang w:eastAsia="zh-CN"/>
              </w:rPr>
            </w:pPr>
            <w:r w:rsidRPr="006B1EA8">
              <w:rPr>
                <w:rFonts w:eastAsia="SimSun"/>
                <w:sz w:val="20"/>
                <w:szCs w:val="20"/>
                <w:lang w:eastAsia="zh-CN"/>
              </w:rPr>
              <w:t>Material for Shell/Plate shall be S.S. 316L.</w:t>
            </w:r>
          </w:p>
        </w:tc>
        <w:tc>
          <w:tcPr>
            <w:tcW w:w="3060" w:type="dxa"/>
            <w:vAlign w:val="center"/>
          </w:tcPr>
          <w:p w14:paraId="0E209BA0" w14:textId="16A32F3D"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B1EA8">
              <w:rPr>
                <w:rFonts w:asciiTheme="minorHAnsi" w:eastAsia="Calibri" w:hAnsiTheme="minorHAnsi" w:cstheme="minorBidi"/>
                <w:b/>
                <w:bCs/>
                <w:color w:val="0000FF"/>
                <w:sz w:val="24"/>
                <w:szCs w:val="24"/>
                <w:lang w:eastAsia="en-US"/>
              </w:rPr>
              <w:t>Confirmed</w:t>
            </w:r>
          </w:p>
        </w:tc>
        <w:tc>
          <w:tcPr>
            <w:tcW w:w="3060" w:type="dxa"/>
            <w:vAlign w:val="center"/>
          </w:tcPr>
          <w:p w14:paraId="1B774113" w14:textId="77777777" w:rsidR="00D300A7" w:rsidRPr="00990C9D" w:rsidRDefault="00D300A7" w:rsidP="00D300A7">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Pr>
                <w:rFonts w:asciiTheme="majorBidi" w:eastAsia="Calibri" w:hAnsiTheme="majorBidi" w:cstheme="majorBidi"/>
                <w:color w:val="000000" w:themeColor="text1"/>
                <w:sz w:val="20"/>
                <w:szCs w:val="20"/>
                <w:lang w:eastAsia="en-US"/>
              </w:rPr>
              <w:t xml:space="preserve">Confirmed items </w:t>
            </w:r>
            <w:r w:rsidRPr="00990C9D">
              <w:rPr>
                <w:rFonts w:asciiTheme="majorBidi" w:eastAsia="Calibri" w:hAnsiTheme="majorBidi" w:cstheme="majorBidi"/>
                <w:color w:val="000000" w:themeColor="text1"/>
                <w:sz w:val="20"/>
                <w:szCs w:val="20"/>
                <w:lang w:eastAsia="en-US"/>
              </w:rPr>
              <w:t>Shall be reflected in your offer.</w:t>
            </w:r>
          </w:p>
          <w:p w14:paraId="2BA4CE4B" w14:textId="49083C43" w:rsidR="00D300A7" w:rsidRPr="006B1EA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569AD">
              <w:rPr>
                <w:rFonts w:asciiTheme="majorBidi" w:eastAsia="Calibri" w:hAnsiTheme="majorBidi" w:cstheme="majorBidi"/>
                <w:b/>
                <w:bCs/>
                <w:color w:val="000000" w:themeColor="text1"/>
                <w:sz w:val="20"/>
                <w:szCs w:val="20"/>
                <w:lang w:eastAsia="en-US"/>
              </w:rPr>
              <w:t>Closed</w:t>
            </w:r>
            <w:r>
              <w:rPr>
                <w:rFonts w:asciiTheme="majorBidi" w:eastAsia="Calibri" w:hAnsiTheme="majorBidi" w:cstheme="majorBidi"/>
                <w:color w:val="000000" w:themeColor="text1"/>
                <w:sz w:val="20"/>
                <w:szCs w:val="20"/>
                <w:lang w:eastAsia="en-US"/>
              </w:rPr>
              <w:t>.</w:t>
            </w:r>
          </w:p>
        </w:tc>
        <w:tc>
          <w:tcPr>
            <w:tcW w:w="3060" w:type="dxa"/>
            <w:vAlign w:val="center"/>
          </w:tcPr>
          <w:p w14:paraId="03237381" w14:textId="7C3F5048" w:rsidR="00D300A7" w:rsidRPr="006B1EA8"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Flange and Nozzle material shall also be S.S 316L.</w:t>
            </w:r>
          </w:p>
        </w:tc>
      </w:tr>
      <w:tr w:rsidR="00D300A7" w:rsidRPr="000A788D" w14:paraId="03F48295" w14:textId="0212CEE5" w:rsidTr="00115444">
        <w:trPr>
          <w:trHeight w:val="800"/>
          <w:jc w:val="center"/>
        </w:trPr>
        <w:tc>
          <w:tcPr>
            <w:tcW w:w="535" w:type="dxa"/>
            <w:vAlign w:val="center"/>
          </w:tcPr>
          <w:p w14:paraId="3AE7F231" w14:textId="77777777" w:rsidR="00D300A7" w:rsidRPr="004E60B0" w:rsidRDefault="00D300A7"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6F431737" w14:textId="77777777" w:rsidR="00D300A7" w:rsidRPr="006A6F4B" w:rsidRDefault="00D300A7" w:rsidP="00D300A7">
            <w:pPr>
              <w:tabs>
                <w:tab w:val="left" w:pos="395"/>
              </w:tabs>
              <w:wordWrap/>
              <w:autoSpaceDE w:val="0"/>
              <w:autoSpaceDN w:val="0"/>
              <w:spacing w:before="60" w:after="60" w:line="240" w:lineRule="auto"/>
              <w:jc w:val="center"/>
              <w:rPr>
                <w:rFonts w:eastAsia="SimSun"/>
                <w:b/>
                <w:bCs/>
                <w:sz w:val="20"/>
                <w:szCs w:val="20"/>
                <w:lang w:eastAsia="zh-CN"/>
              </w:rPr>
            </w:pPr>
            <w:r w:rsidRPr="006A6F4B">
              <w:rPr>
                <w:rFonts w:eastAsia="SimSun"/>
                <w:b/>
                <w:bCs/>
                <w:sz w:val="20"/>
                <w:szCs w:val="20"/>
                <w:lang w:eastAsia="zh-CN"/>
              </w:rPr>
              <w:t>TEG REBOILER</w:t>
            </w:r>
          </w:p>
        </w:tc>
        <w:tc>
          <w:tcPr>
            <w:tcW w:w="3870" w:type="dxa"/>
            <w:tcBorders>
              <w:top w:val="single" w:sz="4" w:space="0" w:color="000000"/>
              <w:left w:val="single" w:sz="4" w:space="0" w:color="000000"/>
              <w:bottom w:val="single" w:sz="4" w:space="0" w:color="000000"/>
              <w:right w:val="single" w:sz="4" w:space="0" w:color="000000"/>
            </w:tcBorders>
            <w:vAlign w:val="center"/>
          </w:tcPr>
          <w:p w14:paraId="7BDE9BE0" w14:textId="77777777" w:rsidR="00D300A7" w:rsidRPr="00384B71" w:rsidRDefault="00D300A7" w:rsidP="00D300A7">
            <w:pPr>
              <w:tabs>
                <w:tab w:val="left" w:pos="395"/>
              </w:tabs>
              <w:wordWrap/>
              <w:autoSpaceDE w:val="0"/>
              <w:autoSpaceDN w:val="0"/>
              <w:spacing w:before="60" w:after="60" w:line="240" w:lineRule="auto"/>
              <w:rPr>
                <w:rFonts w:eastAsia="SimSun"/>
                <w:sz w:val="20"/>
                <w:szCs w:val="20"/>
                <w:lang w:eastAsia="zh-CN"/>
              </w:rPr>
            </w:pPr>
            <w:r w:rsidRPr="00384B71">
              <w:rPr>
                <w:rFonts w:eastAsia="SimSun"/>
                <w:sz w:val="20"/>
                <w:szCs w:val="20"/>
                <w:lang w:eastAsia="zh-CN"/>
              </w:rPr>
              <w:t>- Shell Material shall be C.S+316L Cladding</w:t>
            </w:r>
          </w:p>
          <w:p w14:paraId="260EED2B" w14:textId="77777777" w:rsidR="00D300A7" w:rsidRPr="006A6F4B" w:rsidRDefault="00D300A7" w:rsidP="00D300A7">
            <w:pPr>
              <w:tabs>
                <w:tab w:val="left" w:pos="395"/>
              </w:tabs>
              <w:wordWrap/>
              <w:autoSpaceDE w:val="0"/>
              <w:autoSpaceDN w:val="0"/>
              <w:spacing w:before="60" w:after="60" w:line="240" w:lineRule="auto"/>
              <w:jc w:val="left"/>
              <w:rPr>
                <w:rFonts w:eastAsia="SimSun"/>
                <w:sz w:val="20"/>
                <w:szCs w:val="20"/>
                <w:lang w:eastAsia="zh-CN"/>
              </w:rPr>
            </w:pPr>
            <w:r w:rsidRPr="00384B71">
              <w:rPr>
                <w:rFonts w:eastAsia="SimSun"/>
                <w:sz w:val="20"/>
                <w:szCs w:val="20"/>
                <w:lang w:eastAsia="zh-CN"/>
              </w:rPr>
              <w:t>- Tube Material shall be S.S 316L.</w:t>
            </w:r>
          </w:p>
        </w:tc>
        <w:tc>
          <w:tcPr>
            <w:tcW w:w="3060" w:type="dxa"/>
            <w:vAlign w:val="center"/>
          </w:tcPr>
          <w:p w14:paraId="25AD49CA" w14:textId="539F3C74"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84B71">
              <w:rPr>
                <w:rFonts w:asciiTheme="minorHAnsi" w:eastAsia="Calibri" w:hAnsiTheme="minorHAnsi" w:cstheme="minorBidi"/>
                <w:b/>
                <w:bCs/>
                <w:color w:val="0000FF"/>
                <w:sz w:val="24"/>
                <w:szCs w:val="24"/>
                <w:lang w:eastAsia="en-US"/>
              </w:rPr>
              <w:t>Noted and confirmed.</w:t>
            </w:r>
          </w:p>
        </w:tc>
        <w:tc>
          <w:tcPr>
            <w:tcW w:w="3060" w:type="dxa"/>
            <w:vAlign w:val="center"/>
          </w:tcPr>
          <w:p w14:paraId="03981EE1" w14:textId="77777777" w:rsidR="00D300A7" w:rsidRDefault="00D300A7" w:rsidP="00D300A7">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Pr>
                <w:rFonts w:asciiTheme="majorBidi" w:eastAsia="Calibri" w:hAnsiTheme="majorBidi" w:cstheme="majorBidi"/>
                <w:color w:val="000000" w:themeColor="text1"/>
                <w:sz w:val="20"/>
                <w:szCs w:val="20"/>
                <w:lang w:eastAsia="en-US"/>
              </w:rPr>
              <w:t>Requirements in comment Number 5 shall be reflected in data sheet.</w:t>
            </w:r>
          </w:p>
          <w:p w14:paraId="7DE55C3A" w14:textId="77777777" w:rsidR="00D300A7" w:rsidRDefault="00D300A7" w:rsidP="00D300A7">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r w:rsidRPr="001569AD">
              <w:rPr>
                <w:rFonts w:asciiTheme="majorBidi" w:eastAsia="Calibri" w:hAnsiTheme="majorBidi" w:cstheme="majorBidi"/>
                <w:b/>
                <w:bCs/>
                <w:color w:val="000000" w:themeColor="text1"/>
                <w:sz w:val="20"/>
                <w:szCs w:val="20"/>
                <w:lang w:eastAsia="en-US"/>
              </w:rPr>
              <w:t>Closed</w:t>
            </w:r>
            <w:r>
              <w:rPr>
                <w:rFonts w:asciiTheme="majorBidi" w:eastAsia="Calibri" w:hAnsiTheme="majorBidi" w:cstheme="majorBidi"/>
                <w:color w:val="000000" w:themeColor="text1"/>
                <w:sz w:val="20"/>
                <w:szCs w:val="20"/>
                <w:lang w:eastAsia="en-US"/>
              </w:rPr>
              <w:t>.</w:t>
            </w:r>
          </w:p>
          <w:p w14:paraId="2751C6B4" w14:textId="77777777" w:rsidR="00D300A7" w:rsidRPr="00384B71"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2697CF0F" w14:textId="54573010" w:rsidR="00D300A7" w:rsidRPr="00384B71"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3430C0">
              <w:rPr>
                <w:rFonts w:asciiTheme="minorHAnsi" w:eastAsia="Calibri" w:hAnsiTheme="minorHAnsi" w:cstheme="minorBidi"/>
                <w:b/>
                <w:bCs/>
                <w:color w:val="0000FF"/>
                <w:sz w:val="24"/>
                <w:szCs w:val="24"/>
                <w:lang w:eastAsia="en-US"/>
              </w:rPr>
              <w:t>SA-516 and SA-105 shall be normalized in revised data sheet.</w:t>
            </w:r>
          </w:p>
        </w:tc>
      </w:tr>
      <w:tr w:rsidR="00D300A7" w:rsidRPr="000A788D" w14:paraId="325D5C76" w14:textId="28EF2ED7" w:rsidTr="00115444">
        <w:trPr>
          <w:trHeight w:val="620"/>
          <w:jc w:val="center"/>
        </w:trPr>
        <w:tc>
          <w:tcPr>
            <w:tcW w:w="535" w:type="dxa"/>
            <w:vAlign w:val="center"/>
          </w:tcPr>
          <w:p w14:paraId="56424A72" w14:textId="77777777" w:rsidR="00D300A7" w:rsidRPr="004E60B0" w:rsidRDefault="00D300A7"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482ED9B8" w14:textId="77777777" w:rsidR="00D300A7" w:rsidRPr="006A6F4B" w:rsidRDefault="00D300A7" w:rsidP="00D300A7">
            <w:pPr>
              <w:tabs>
                <w:tab w:val="left" w:pos="395"/>
              </w:tabs>
              <w:wordWrap/>
              <w:autoSpaceDE w:val="0"/>
              <w:autoSpaceDN w:val="0"/>
              <w:spacing w:before="60" w:after="60" w:line="240" w:lineRule="auto"/>
              <w:jc w:val="center"/>
              <w:rPr>
                <w:rFonts w:eastAsia="SimSun"/>
                <w:b/>
                <w:bCs/>
                <w:sz w:val="20"/>
                <w:szCs w:val="20"/>
                <w:lang w:eastAsia="zh-CN"/>
              </w:rPr>
            </w:pPr>
            <w:r w:rsidRPr="006A6F4B">
              <w:rPr>
                <w:rFonts w:eastAsia="SimSun"/>
                <w:b/>
                <w:bCs/>
                <w:sz w:val="20"/>
                <w:szCs w:val="20"/>
                <w:lang w:eastAsia="zh-CN"/>
              </w:rPr>
              <w:t>Dry Gas / Lean TEG Exchanger</w:t>
            </w:r>
          </w:p>
        </w:tc>
        <w:tc>
          <w:tcPr>
            <w:tcW w:w="3870" w:type="dxa"/>
            <w:tcBorders>
              <w:top w:val="single" w:sz="4" w:space="0" w:color="000000"/>
              <w:left w:val="single" w:sz="4" w:space="0" w:color="000000"/>
              <w:bottom w:val="single" w:sz="4" w:space="0" w:color="000000"/>
              <w:right w:val="single" w:sz="4" w:space="0" w:color="000000"/>
            </w:tcBorders>
            <w:vAlign w:val="center"/>
          </w:tcPr>
          <w:p w14:paraId="48634DAC" w14:textId="77777777" w:rsidR="00D300A7" w:rsidRPr="00534458" w:rsidRDefault="00D300A7" w:rsidP="00D300A7">
            <w:pPr>
              <w:tabs>
                <w:tab w:val="left" w:pos="395"/>
              </w:tabs>
              <w:wordWrap/>
              <w:autoSpaceDE w:val="0"/>
              <w:autoSpaceDN w:val="0"/>
              <w:spacing w:before="60" w:after="60" w:line="240" w:lineRule="auto"/>
              <w:jc w:val="left"/>
              <w:rPr>
                <w:rFonts w:eastAsia="SimSun"/>
                <w:sz w:val="20"/>
                <w:szCs w:val="20"/>
                <w:lang w:eastAsia="zh-CN"/>
              </w:rPr>
            </w:pPr>
            <w:r w:rsidRPr="00534458">
              <w:rPr>
                <w:rFonts w:eastAsia="SimSun"/>
                <w:sz w:val="20"/>
                <w:szCs w:val="20"/>
                <w:lang w:eastAsia="zh-CN"/>
              </w:rPr>
              <w:t>- Shell and tube material is incorrect and shall be revised.</w:t>
            </w:r>
          </w:p>
          <w:p w14:paraId="24A7938E" w14:textId="77777777" w:rsidR="00D300A7" w:rsidRPr="00534458" w:rsidRDefault="00D300A7" w:rsidP="00D300A7">
            <w:pPr>
              <w:tabs>
                <w:tab w:val="left" w:pos="395"/>
              </w:tabs>
              <w:wordWrap/>
              <w:autoSpaceDE w:val="0"/>
              <w:autoSpaceDN w:val="0"/>
              <w:spacing w:before="60" w:after="60" w:line="240" w:lineRule="auto"/>
              <w:jc w:val="left"/>
              <w:rPr>
                <w:rFonts w:eastAsia="SimSun"/>
                <w:sz w:val="20"/>
                <w:szCs w:val="20"/>
                <w:lang w:eastAsia="zh-CN"/>
              </w:rPr>
            </w:pPr>
          </w:p>
        </w:tc>
        <w:tc>
          <w:tcPr>
            <w:tcW w:w="3060" w:type="dxa"/>
            <w:vAlign w:val="center"/>
          </w:tcPr>
          <w:p w14:paraId="4BD480C8" w14:textId="6B67CDC2"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534458">
              <w:rPr>
                <w:rFonts w:asciiTheme="minorHAnsi" w:eastAsia="Calibri" w:hAnsiTheme="minorHAnsi" w:cstheme="minorBidi"/>
                <w:b/>
                <w:bCs/>
                <w:color w:val="0000FF"/>
                <w:sz w:val="24"/>
                <w:szCs w:val="24"/>
                <w:lang w:eastAsia="en-US"/>
              </w:rPr>
              <w:t xml:space="preserve">Noted. DS </w:t>
            </w:r>
            <w:r w:rsidRPr="001A23C3">
              <w:rPr>
                <w:rFonts w:asciiTheme="minorHAnsi" w:eastAsia="Calibri" w:hAnsiTheme="minorHAnsi" w:cstheme="minorBidi"/>
                <w:b/>
                <w:bCs/>
                <w:color w:val="0000FF"/>
                <w:sz w:val="24"/>
                <w:szCs w:val="24"/>
                <w:lang w:eastAsia="en-US"/>
              </w:rPr>
              <w:t>has been revised.</w:t>
            </w:r>
          </w:p>
        </w:tc>
        <w:tc>
          <w:tcPr>
            <w:tcW w:w="3060" w:type="dxa"/>
            <w:vAlign w:val="center"/>
          </w:tcPr>
          <w:p w14:paraId="564DF3A1" w14:textId="7554F473" w:rsidR="00D300A7" w:rsidRPr="0053445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Bidi" w:eastAsia="Calibri" w:hAnsiTheme="majorBidi" w:cstheme="majorBidi"/>
                <w:color w:val="000000" w:themeColor="text1"/>
                <w:sz w:val="20"/>
                <w:szCs w:val="20"/>
                <w:lang w:eastAsia="en-US"/>
              </w:rPr>
              <w:t>DS is incorrect again.</w:t>
            </w:r>
          </w:p>
        </w:tc>
        <w:tc>
          <w:tcPr>
            <w:tcW w:w="3060" w:type="dxa"/>
            <w:vAlign w:val="center"/>
          </w:tcPr>
          <w:p w14:paraId="7AE4A95F" w14:textId="789EF827" w:rsidR="00D300A7" w:rsidRPr="00534458"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3430C0">
              <w:rPr>
                <w:rFonts w:asciiTheme="minorHAnsi" w:eastAsia="Calibri" w:hAnsiTheme="minorHAnsi" w:cstheme="minorBidi"/>
                <w:b/>
                <w:bCs/>
                <w:color w:val="0000FF"/>
                <w:sz w:val="24"/>
                <w:szCs w:val="24"/>
                <w:lang w:eastAsia="en-US"/>
              </w:rPr>
              <w:t>Shell and tube material is incorrect and shall be revised.</w:t>
            </w:r>
          </w:p>
        </w:tc>
      </w:tr>
      <w:tr w:rsidR="00D300A7" w:rsidRPr="000A788D" w14:paraId="74C95B22" w14:textId="3142955A" w:rsidTr="00115444">
        <w:trPr>
          <w:trHeight w:val="548"/>
          <w:jc w:val="center"/>
        </w:trPr>
        <w:tc>
          <w:tcPr>
            <w:tcW w:w="535" w:type="dxa"/>
            <w:vAlign w:val="center"/>
          </w:tcPr>
          <w:p w14:paraId="42B0F29C" w14:textId="77777777" w:rsidR="00D300A7" w:rsidRPr="004E60B0" w:rsidRDefault="00D300A7"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1958190D" w14:textId="77777777" w:rsidR="00D300A7" w:rsidRPr="006A6F4B" w:rsidRDefault="00D300A7" w:rsidP="00D300A7">
            <w:pPr>
              <w:tabs>
                <w:tab w:val="left" w:pos="395"/>
              </w:tabs>
              <w:wordWrap/>
              <w:autoSpaceDE w:val="0"/>
              <w:autoSpaceDN w:val="0"/>
              <w:spacing w:before="60" w:after="60" w:line="240" w:lineRule="auto"/>
              <w:jc w:val="center"/>
              <w:rPr>
                <w:rFonts w:eastAsia="SimSun"/>
                <w:b/>
                <w:bCs/>
                <w:sz w:val="20"/>
                <w:szCs w:val="20"/>
                <w:lang w:eastAsia="zh-CN"/>
              </w:rPr>
            </w:pPr>
            <w:r w:rsidRPr="006A6F4B">
              <w:rPr>
                <w:rFonts w:eastAsia="SimSun"/>
                <w:b/>
                <w:bCs/>
                <w:sz w:val="20"/>
                <w:szCs w:val="20"/>
                <w:lang w:eastAsia="zh-CN"/>
              </w:rPr>
              <w:t>Lean TEG Circulation Pumps</w:t>
            </w:r>
          </w:p>
        </w:tc>
        <w:tc>
          <w:tcPr>
            <w:tcW w:w="3870" w:type="dxa"/>
            <w:tcBorders>
              <w:top w:val="single" w:sz="4" w:space="0" w:color="000000"/>
              <w:left w:val="single" w:sz="4" w:space="0" w:color="000000"/>
              <w:bottom w:val="single" w:sz="4" w:space="0" w:color="000000"/>
              <w:right w:val="single" w:sz="4" w:space="0" w:color="000000"/>
            </w:tcBorders>
            <w:vAlign w:val="center"/>
          </w:tcPr>
          <w:p w14:paraId="63C5BB0C" w14:textId="77777777" w:rsidR="00D300A7" w:rsidRPr="006A6F4B" w:rsidRDefault="00D300A7" w:rsidP="00D300A7">
            <w:pPr>
              <w:tabs>
                <w:tab w:val="left" w:pos="395"/>
              </w:tabs>
              <w:wordWrap/>
              <w:autoSpaceDE w:val="0"/>
              <w:autoSpaceDN w:val="0"/>
              <w:spacing w:before="60" w:after="60" w:line="240" w:lineRule="auto"/>
              <w:jc w:val="left"/>
              <w:rPr>
                <w:rFonts w:eastAsia="SimSun"/>
                <w:sz w:val="20"/>
                <w:szCs w:val="20"/>
                <w:lang w:eastAsia="zh-CN"/>
              </w:rPr>
            </w:pPr>
            <w:r w:rsidRPr="00534458">
              <w:rPr>
                <w:rFonts w:eastAsia="SimSun"/>
                <w:sz w:val="20"/>
                <w:szCs w:val="20"/>
                <w:lang w:eastAsia="zh-CN"/>
              </w:rPr>
              <w:t>Pump Material could be C.S+3mm.</w:t>
            </w:r>
          </w:p>
        </w:tc>
        <w:tc>
          <w:tcPr>
            <w:tcW w:w="3060" w:type="dxa"/>
            <w:vAlign w:val="center"/>
          </w:tcPr>
          <w:p w14:paraId="33A5A575" w14:textId="65388DA9"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534458">
              <w:rPr>
                <w:rFonts w:asciiTheme="minorHAnsi" w:eastAsia="Calibri" w:hAnsiTheme="minorHAnsi" w:cstheme="minorBidi"/>
                <w:b/>
                <w:bCs/>
                <w:color w:val="0000FF"/>
                <w:sz w:val="24"/>
                <w:szCs w:val="24"/>
                <w:lang w:eastAsia="en-US"/>
              </w:rPr>
              <w:t>Confirmed.</w:t>
            </w:r>
          </w:p>
        </w:tc>
        <w:tc>
          <w:tcPr>
            <w:tcW w:w="3060" w:type="dxa"/>
            <w:vAlign w:val="center"/>
          </w:tcPr>
          <w:p w14:paraId="1019D262" w14:textId="05318F28" w:rsidR="00D300A7" w:rsidRPr="0053445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569AD">
              <w:rPr>
                <w:rFonts w:asciiTheme="majorBidi" w:eastAsia="Calibri" w:hAnsiTheme="majorBidi" w:cstheme="majorBidi"/>
                <w:b/>
                <w:bCs/>
                <w:color w:val="000000" w:themeColor="text1"/>
                <w:sz w:val="20"/>
                <w:szCs w:val="20"/>
                <w:lang w:eastAsia="en-US"/>
              </w:rPr>
              <w:t>Closed</w:t>
            </w:r>
          </w:p>
        </w:tc>
        <w:tc>
          <w:tcPr>
            <w:tcW w:w="3060" w:type="dxa"/>
            <w:vAlign w:val="center"/>
          </w:tcPr>
          <w:p w14:paraId="626870A4" w14:textId="57427A61" w:rsidR="00D300A7" w:rsidRPr="00534458"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Closed.</w:t>
            </w:r>
          </w:p>
        </w:tc>
      </w:tr>
      <w:tr w:rsidR="00EB743A" w:rsidRPr="000A788D" w14:paraId="312CF60A" w14:textId="5BB62057" w:rsidTr="00115444">
        <w:trPr>
          <w:trHeight w:val="1025"/>
          <w:jc w:val="center"/>
        </w:trPr>
        <w:tc>
          <w:tcPr>
            <w:tcW w:w="535" w:type="dxa"/>
            <w:vAlign w:val="center"/>
          </w:tcPr>
          <w:p w14:paraId="6BBA1B30" w14:textId="77777777" w:rsidR="00EB743A" w:rsidRPr="004E60B0" w:rsidRDefault="00EB743A"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5DB1F9BF" w14:textId="77777777" w:rsidR="00EB743A" w:rsidRPr="006A6F4B" w:rsidRDefault="00EB743A" w:rsidP="00D300A7">
            <w:pPr>
              <w:tabs>
                <w:tab w:val="left" w:pos="395"/>
              </w:tabs>
              <w:wordWrap/>
              <w:autoSpaceDE w:val="0"/>
              <w:autoSpaceDN w:val="0"/>
              <w:spacing w:before="60" w:after="60" w:line="240" w:lineRule="auto"/>
              <w:jc w:val="center"/>
              <w:rPr>
                <w:rFonts w:eastAsia="SimSun"/>
                <w:b/>
                <w:bCs/>
                <w:sz w:val="20"/>
                <w:szCs w:val="20"/>
                <w:lang w:eastAsia="zh-CN"/>
              </w:rPr>
            </w:pPr>
            <w:r w:rsidRPr="006A6F4B">
              <w:rPr>
                <w:rFonts w:eastAsia="SimSun"/>
                <w:b/>
                <w:bCs/>
                <w:sz w:val="20"/>
                <w:szCs w:val="20"/>
                <w:lang w:eastAsia="zh-CN"/>
              </w:rPr>
              <w:t>Piping Stress Analysis (Displacements at the Tie-in points)</w:t>
            </w:r>
          </w:p>
        </w:tc>
        <w:tc>
          <w:tcPr>
            <w:tcW w:w="3870" w:type="dxa"/>
            <w:tcBorders>
              <w:top w:val="single" w:sz="4" w:space="0" w:color="000000"/>
              <w:left w:val="single" w:sz="4" w:space="0" w:color="000000"/>
              <w:bottom w:val="single" w:sz="4" w:space="0" w:color="000000"/>
              <w:right w:val="single" w:sz="4" w:space="0" w:color="000000"/>
            </w:tcBorders>
            <w:vAlign w:val="center"/>
          </w:tcPr>
          <w:p w14:paraId="0FC6F13A" w14:textId="77777777" w:rsidR="00EB743A" w:rsidRPr="006A6F4B" w:rsidRDefault="00EB743A" w:rsidP="00D300A7">
            <w:pPr>
              <w:tabs>
                <w:tab w:val="left" w:pos="395"/>
              </w:tabs>
              <w:wordWrap/>
              <w:autoSpaceDE w:val="0"/>
              <w:autoSpaceDN w:val="0"/>
              <w:spacing w:before="60" w:after="60" w:line="240" w:lineRule="auto"/>
              <w:jc w:val="lowKashida"/>
              <w:rPr>
                <w:rFonts w:eastAsia="SimSun"/>
                <w:sz w:val="20"/>
                <w:szCs w:val="18"/>
                <w:lang w:eastAsia="zh-CN"/>
              </w:rPr>
            </w:pPr>
            <w:r w:rsidRPr="006A6F4B">
              <w:rPr>
                <w:rFonts w:eastAsia="SimSun"/>
                <w:sz w:val="20"/>
                <w:szCs w:val="20"/>
                <w:lang w:eastAsia="zh-CN"/>
              </w:rPr>
              <w:t>Tie-in points shall be designed so that movements and rotation tend to zero. (By VENDOR)</w:t>
            </w:r>
          </w:p>
        </w:tc>
        <w:tc>
          <w:tcPr>
            <w:tcW w:w="3060" w:type="dxa"/>
            <w:vAlign w:val="center"/>
          </w:tcPr>
          <w:p w14:paraId="5E20F391" w14:textId="56006CB8" w:rsidR="00EB743A" w:rsidRPr="008E3A78"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after P.O.</w:t>
            </w:r>
          </w:p>
        </w:tc>
        <w:tc>
          <w:tcPr>
            <w:tcW w:w="3060" w:type="dxa"/>
            <w:vAlign w:val="center"/>
          </w:tcPr>
          <w:p w14:paraId="66B42D8E" w14:textId="53BC4977" w:rsidR="00EB743A"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1416A">
              <w:rPr>
                <w:rFonts w:asciiTheme="majorBidi" w:eastAsia="Calibri" w:hAnsiTheme="majorBidi" w:cstheme="majorBidi"/>
                <w:color w:val="000000" w:themeColor="text1"/>
                <w:sz w:val="20"/>
                <w:szCs w:val="20"/>
                <w:lang w:eastAsia="en-US"/>
              </w:rPr>
              <w:t>Noted</w:t>
            </w:r>
          </w:p>
        </w:tc>
        <w:tc>
          <w:tcPr>
            <w:tcW w:w="3060" w:type="dxa"/>
            <w:vAlign w:val="center"/>
          </w:tcPr>
          <w:p w14:paraId="75037E7F" w14:textId="7C2B70C0" w:rsidR="00EB743A"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5E0569">
              <w:rPr>
                <w:rFonts w:asciiTheme="minorHAnsi" w:eastAsia="Calibri" w:hAnsiTheme="minorHAnsi" w:cstheme="minorBidi"/>
                <w:b/>
                <w:bCs/>
                <w:color w:val="0000FF"/>
                <w:sz w:val="24"/>
                <w:szCs w:val="24"/>
                <w:lang w:eastAsia="en-US"/>
              </w:rPr>
              <w:t>Vendor confirmed &amp; closed.</w:t>
            </w:r>
          </w:p>
        </w:tc>
      </w:tr>
      <w:tr w:rsidR="00EB743A" w:rsidRPr="000A788D" w14:paraId="59D56ED0" w14:textId="2218C6A0" w:rsidTr="00115444">
        <w:trPr>
          <w:trHeight w:val="1700"/>
          <w:jc w:val="center"/>
        </w:trPr>
        <w:tc>
          <w:tcPr>
            <w:tcW w:w="535" w:type="dxa"/>
            <w:vAlign w:val="center"/>
          </w:tcPr>
          <w:p w14:paraId="24E7BAD8" w14:textId="77777777" w:rsidR="00EB743A" w:rsidRPr="004E60B0" w:rsidRDefault="00EB743A"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68F7C8CF" w14:textId="77777777" w:rsidR="00EB743A" w:rsidRPr="006A6F4B" w:rsidRDefault="00EB743A" w:rsidP="00D300A7">
            <w:pPr>
              <w:tabs>
                <w:tab w:val="left" w:pos="395"/>
              </w:tabs>
              <w:wordWrap/>
              <w:autoSpaceDE w:val="0"/>
              <w:autoSpaceDN w:val="0"/>
              <w:spacing w:before="60" w:after="60" w:line="240" w:lineRule="auto"/>
              <w:jc w:val="center"/>
              <w:rPr>
                <w:rFonts w:eastAsia="SimSun"/>
                <w:b/>
                <w:bCs/>
                <w:sz w:val="20"/>
                <w:szCs w:val="20"/>
                <w:lang w:eastAsia="zh-CN"/>
              </w:rPr>
            </w:pPr>
            <w:r w:rsidRPr="006A6F4B">
              <w:rPr>
                <w:rFonts w:eastAsia="SimSun"/>
                <w:b/>
                <w:bCs/>
                <w:sz w:val="20"/>
                <w:szCs w:val="20"/>
                <w:lang w:eastAsia="zh-CN"/>
              </w:rPr>
              <w:t>Piping Stress Analysis (Allowable loads at the Tie-in points)</w:t>
            </w:r>
          </w:p>
        </w:tc>
        <w:tc>
          <w:tcPr>
            <w:tcW w:w="3870" w:type="dxa"/>
            <w:tcBorders>
              <w:top w:val="single" w:sz="4" w:space="0" w:color="000000"/>
              <w:left w:val="single" w:sz="4" w:space="0" w:color="000000"/>
              <w:bottom w:val="single" w:sz="4" w:space="0" w:color="000000"/>
              <w:right w:val="single" w:sz="4" w:space="0" w:color="000000"/>
            </w:tcBorders>
            <w:vAlign w:val="center"/>
          </w:tcPr>
          <w:p w14:paraId="04DF8CF6" w14:textId="77777777" w:rsidR="00EB743A" w:rsidRPr="006A6F4B" w:rsidRDefault="00EB743A" w:rsidP="00D300A7">
            <w:pPr>
              <w:tabs>
                <w:tab w:val="left" w:pos="395"/>
              </w:tabs>
              <w:wordWrap/>
              <w:autoSpaceDE w:val="0"/>
              <w:autoSpaceDN w:val="0"/>
              <w:spacing w:before="60" w:after="60" w:line="240" w:lineRule="auto"/>
              <w:jc w:val="left"/>
              <w:rPr>
                <w:rFonts w:eastAsia="SimSun"/>
                <w:sz w:val="20"/>
                <w:szCs w:val="20"/>
                <w:lang w:eastAsia="zh-CN"/>
              </w:rPr>
            </w:pPr>
            <w:r w:rsidRPr="006A6F4B">
              <w:rPr>
                <w:rFonts w:eastAsia="SimSun"/>
                <w:sz w:val="20"/>
                <w:szCs w:val="20"/>
                <w:lang w:eastAsia="zh-CN"/>
              </w:rPr>
              <w:t>VENDOR shall be specified maximum allowable forces and moments at the tie-in points for review and purchaser approval.</w:t>
            </w:r>
          </w:p>
          <w:p w14:paraId="0F2F7217" w14:textId="77777777" w:rsidR="00EB743A" w:rsidRPr="006A6F4B" w:rsidRDefault="00EB743A" w:rsidP="00D300A7">
            <w:pPr>
              <w:tabs>
                <w:tab w:val="left" w:pos="395"/>
              </w:tabs>
              <w:wordWrap/>
              <w:autoSpaceDE w:val="0"/>
              <w:autoSpaceDN w:val="0"/>
              <w:spacing w:before="60" w:after="60" w:line="240" w:lineRule="auto"/>
              <w:jc w:val="left"/>
              <w:rPr>
                <w:rFonts w:eastAsia="SimSun"/>
                <w:sz w:val="20"/>
                <w:szCs w:val="20"/>
                <w:lang w:eastAsia="zh-CN"/>
              </w:rPr>
            </w:pPr>
            <w:r w:rsidRPr="006A6F4B">
              <w:rPr>
                <w:rFonts w:eastAsia="SimSun"/>
                <w:sz w:val="20"/>
                <w:szCs w:val="20"/>
                <w:lang w:eastAsia="zh-CN"/>
              </w:rPr>
              <w:t xml:space="preserve">In case of unavoidable over loaded at the tie-in points, then the        loads should be submitted to the VENDOR for consideration and    approval. </w:t>
            </w:r>
          </w:p>
        </w:tc>
        <w:tc>
          <w:tcPr>
            <w:tcW w:w="3060" w:type="dxa"/>
            <w:vAlign w:val="center"/>
          </w:tcPr>
          <w:p w14:paraId="2A38A317" w14:textId="032DF5D1" w:rsidR="00EB743A" w:rsidRPr="008E3A78"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8741C6">
              <w:rPr>
                <w:rFonts w:asciiTheme="minorHAnsi" w:eastAsia="Calibri" w:hAnsiTheme="minorHAnsi" w:cstheme="minorBidi"/>
                <w:b/>
                <w:bCs/>
                <w:color w:val="0000FF"/>
                <w:sz w:val="24"/>
                <w:szCs w:val="24"/>
                <w:lang w:eastAsia="en-US"/>
              </w:rPr>
              <w:t>Confirmed, after P.O.</w:t>
            </w:r>
          </w:p>
        </w:tc>
        <w:tc>
          <w:tcPr>
            <w:tcW w:w="3060" w:type="dxa"/>
            <w:vAlign w:val="center"/>
          </w:tcPr>
          <w:p w14:paraId="48D37750" w14:textId="795B4FB7" w:rsidR="00EB743A" w:rsidRPr="008741C6"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1416A">
              <w:rPr>
                <w:rFonts w:asciiTheme="majorBidi" w:eastAsia="Calibri" w:hAnsiTheme="majorBidi" w:cstheme="majorBidi"/>
                <w:color w:val="000000" w:themeColor="text1"/>
                <w:sz w:val="20"/>
                <w:szCs w:val="20"/>
                <w:lang w:eastAsia="en-US"/>
              </w:rPr>
              <w:t>Noted</w:t>
            </w:r>
          </w:p>
        </w:tc>
        <w:tc>
          <w:tcPr>
            <w:tcW w:w="3060" w:type="dxa"/>
            <w:vAlign w:val="center"/>
          </w:tcPr>
          <w:p w14:paraId="2B889E99" w14:textId="4D6997BF" w:rsidR="00EB743A" w:rsidRPr="008741C6"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5E0569">
              <w:rPr>
                <w:rFonts w:asciiTheme="minorHAnsi" w:eastAsia="Calibri" w:hAnsiTheme="minorHAnsi" w:cstheme="minorBidi"/>
                <w:b/>
                <w:bCs/>
                <w:color w:val="0000FF"/>
                <w:sz w:val="24"/>
                <w:szCs w:val="24"/>
                <w:lang w:eastAsia="en-US"/>
              </w:rPr>
              <w:t>Vendor confirmed &amp; closed.</w:t>
            </w:r>
          </w:p>
        </w:tc>
      </w:tr>
      <w:tr w:rsidR="00D300A7" w:rsidRPr="000A788D" w14:paraId="65A7169A" w14:textId="77777777" w:rsidTr="00115444">
        <w:trPr>
          <w:trHeight w:val="872"/>
          <w:jc w:val="center"/>
        </w:trPr>
        <w:tc>
          <w:tcPr>
            <w:tcW w:w="535" w:type="dxa"/>
            <w:vAlign w:val="center"/>
          </w:tcPr>
          <w:p w14:paraId="645C910D" w14:textId="77777777" w:rsidR="00D300A7" w:rsidRPr="004E60B0" w:rsidRDefault="00D300A7" w:rsidP="00D300A7">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47FDBD03" w14:textId="77777777" w:rsidR="00D300A7" w:rsidRPr="001569AD" w:rsidRDefault="00D300A7" w:rsidP="00D300A7">
            <w:pPr>
              <w:tabs>
                <w:tab w:val="left" w:pos="395"/>
              </w:tabs>
              <w:wordWrap/>
              <w:autoSpaceDE w:val="0"/>
              <w:autoSpaceDN w:val="0"/>
              <w:spacing w:before="60" w:after="60" w:line="240" w:lineRule="auto"/>
              <w:jc w:val="center"/>
              <w:rPr>
                <w:rFonts w:ascii="Arial" w:eastAsia="SimSun" w:hAnsi="Arial" w:cs="Arial"/>
                <w:b/>
                <w:bCs/>
                <w:color w:val="FF0000"/>
                <w:sz w:val="20"/>
                <w:szCs w:val="20"/>
                <w:lang w:eastAsia="zh-CN"/>
              </w:rPr>
            </w:pPr>
            <w:r w:rsidRPr="001569AD">
              <w:rPr>
                <w:rFonts w:ascii="Arial" w:eastAsia="SimSun" w:hAnsi="Arial" w:cs="Arial"/>
                <w:b/>
                <w:bCs/>
                <w:color w:val="FF0000"/>
                <w:sz w:val="20"/>
                <w:szCs w:val="20"/>
                <w:lang w:eastAsia="zh-CN"/>
              </w:rPr>
              <w:t>NEW ITEM</w:t>
            </w:r>
          </w:p>
          <w:p w14:paraId="4E359A14" w14:textId="6C48E60B" w:rsidR="00D300A7" w:rsidRPr="006A6F4B" w:rsidRDefault="00D300A7" w:rsidP="00D300A7">
            <w:pPr>
              <w:tabs>
                <w:tab w:val="left" w:pos="395"/>
              </w:tabs>
              <w:wordWrap/>
              <w:autoSpaceDE w:val="0"/>
              <w:autoSpaceDN w:val="0"/>
              <w:spacing w:before="60" w:after="60" w:line="240" w:lineRule="auto"/>
              <w:jc w:val="center"/>
              <w:rPr>
                <w:rFonts w:eastAsia="SimSun"/>
                <w:b/>
                <w:bCs/>
                <w:sz w:val="20"/>
                <w:szCs w:val="20"/>
                <w:lang w:eastAsia="zh-CN"/>
              </w:rPr>
            </w:pPr>
            <w:r w:rsidRPr="001569AD">
              <w:rPr>
                <w:rFonts w:ascii="Arial" w:eastAsia="SimSun" w:hAnsi="Arial" w:cs="Arial"/>
                <w:b/>
                <w:bCs/>
                <w:sz w:val="20"/>
                <w:szCs w:val="20"/>
                <w:highlight w:val="yellow"/>
                <w:lang w:eastAsia="zh-CN"/>
              </w:rPr>
              <w:t>Package 3D Model</w:t>
            </w:r>
          </w:p>
        </w:tc>
        <w:tc>
          <w:tcPr>
            <w:tcW w:w="3870" w:type="dxa"/>
            <w:tcBorders>
              <w:top w:val="single" w:sz="4" w:space="0" w:color="000000"/>
              <w:left w:val="single" w:sz="4" w:space="0" w:color="000000"/>
              <w:bottom w:val="single" w:sz="4" w:space="0" w:color="000000"/>
              <w:right w:val="single" w:sz="4" w:space="0" w:color="000000"/>
            </w:tcBorders>
            <w:vAlign w:val="center"/>
          </w:tcPr>
          <w:p w14:paraId="7964E2DB" w14:textId="08F0AA13" w:rsidR="00D300A7" w:rsidRPr="006A6F4B" w:rsidRDefault="00D300A7" w:rsidP="00D300A7">
            <w:pPr>
              <w:tabs>
                <w:tab w:val="left" w:pos="395"/>
              </w:tabs>
              <w:wordWrap/>
              <w:autoSpaceDE w:val="0"/>
              <w:autoSpaceDN w:val="0"/>
              <w:spacing w:before="60" w:after="60" w:line="240" w:lineRule="auto"/>
              <w:jc w:val="left"/>
              <w:rPr>
                <w:rFonts w:eastAsia="SimSun"/>
                <w:sz w:val="20"/>
                <w:szCs w:val="20"/>
                <w:lang w:eastAsia="zh-CN"/>
              </w:rPr>
            </w:pPr>
            <w:r w:rsidRPr="001569AD">
              <w:rPr>
                <w:rFonts w:eastAsia="SimSun"/>
                <w:sz w:val="20"/>
                <w:szCs w:val="20"/>
                <w:highlight w:val="yellow"/>
                <w:lang w:eastAsia="zh-CN"/>
              </w:rPr>
              <w:t>PDMS format (version 12.1) of 3D Model of Package shall be submitted by vendor.</w:t>
            </w:r>
          </w:p>
        </w:tc>
        <w:tc>
          <w:tcPr>
            <w:tcW w:w="3060" w:type="dxa"/>
            <w:vAlign w:val="center"/>
          </w:tcPr>
          <w:p w14:paraId="2E5FD37C" w14:textId="33EA4976" w:rsidR="00D300A7" w:rsidRPr="008741C6"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2D41137D" w14:textId="77777777" w:rsidR="00D300A7" w:rsidRPr="0061416A" w:rsidRDefault="00D300A7" w:rsidP="00D300A7">
            <w:pPr>
              <w:widowControl/>
              <w:wordWrap/>
              <w:adjustRightInd/>
              <w:spacing w:line="240" w:lineRule="auto"/>
              <w:jc w:val="left"/>
              <w:textAlignment w:val="auto"/>
              <w:rPr>
                <w:rFonts w:asciiTheme="majorBidi" w:eastAsia="Calibri" w:hAnsiTheme="majorBidi" w:cstheme="majorBidi"/>
                <w:color w:val="000000" w:themeColor="text1"/>
                <w:sz w:val="20"/>
                <w:szCs w:val="20"/>
                <w:lang w:eastAsia="en-US"/>
              </w:rPr>
            </w:pPr>
          </w:p>
        </w:tc>
        <w:tc>
          <w:tcPr>
            <w:tcW w:w="3060" w:type="dxa"/>
            <w:vAlign w:val="center"/>
          </w:tcPr>
          <w:p w14:paraId="34957B47" w14:textId="0EBF1152" w:rsidR="00D300A7" w:rsidRPr="008741C6"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D300A7" w:rsidRPr="000A788D" w14:paraId="31D1F6DF" w14:textId="33392F72" w:rsidTr="00115444">
        <w:trPr>
          <w:jc w:val="center"/>
        </w:trPr>
        <w:tc>
          <w:tcPr>
            <w:tcW w:w="15565" w:type="dxa"/>
            <w:gridSpan w:val="6"/>
            <w:shd w:val="clear" w:color="auto" w:fill="D9D9D9" w:themeFill="background1" w:themeFillShade="D9"/>
            <w:vAlign w:val="center"/>
          </w:tcPr>
          <w:p w14:paraId="33DDF66A" w14:textId="0D588D98" w:rsidR="00D300A7" w:rsidRPr="00855404" w:rsidRDefault="00D300A7" w:rsidP="00F73A5C">
            <w:pPr>
              <w:pStyle w:val="ListParagraph"/>
              <w:widowControl/>
              <w:numPr>
                <w:ilvl w:val="0"/>
                <w:numId w:val="22"/>
              </w:numPr>
              <w:wordWrap/>
              <w:adjustRightInd/>
              <w:spacing w:before="120" w:after="120" w:line="200" w:lineRule="atLeast"/>
              <w:jc w:val="center"/>
              <w:textAlignment w:val="auto"/>
              <w:rPr>
                <w:b/>
                <w:bCs/>
                <w:i/>
                <w:iCs/>
                <w:color w:val="C00000"/>
                <w:sz w:val="24"/>
                <w:szCs w:val="24"/>
              </w:rPr>
            </w:pPr>
            <w:r w:rsidRPr="00855404">
              <w:rPr>
                <w:b/>
                <w:bCs/>
                <w:i/>
                <w:iCs/>
                <w:color w:val="C00000"/>
                <w:sz w:val="24"/>
                <w:szCs w:val="24"/>
              </w:rPr>
              <w:t>INSTRUMENT &amp; CONTROL</w:t>
            </w:r>
          </w:p>
        </w:tc>
      </w:tr>
      <w:tr w:rsidR="00D300A7" w:rsidRPr="000A788D" w14:paraId="7CE97ACA" w14:textId="65431DB7" w:rsidTr="00115444">
        <w:trPr>
          <w:trHeight w:val="1232"/>
          <w:jc w:val="center"/>
        </w:trPr>
        <w:tc>
          <w:tcPr>
            <w:tcW w:w="535" w:type="dxa"/>
            <w:shd w:val="clear" w:color="auto" w:fill="auto"/>
            <w:vAlign w:val="center"/>
          </w:tcPr>
          <w:p w14:paraId="5EF8A47F" w14:textId="77777777" w:rsidR="00D300A7" w:rsidRPr="004E60B0" w:rsidRDefault="00D300A7" w:rsidP="00D300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auto"/>
              <w:left w:val="single" w:sz="4" w:space="0" w:color="auto"/>
              <w:bottom w:val="single" w:sz="4" w:space="0" w:color="auto"/>
              <w:right w:val="single" w:sz="4" w:space="0" w:color="auto"/>
            </w:tcBorders>
            <w:vAlign w:val="center"/>
          </w:tcPr>
          <w:p w14:paraId="03CB9407" w14:textId="77777777" w:rsidR="00D300A7" w:rsidRPr="006A6F4B" w:rsidRDefault="00D300A7" w:rsidP="00D300A7">
            <w:pPr>
              <w:widowControl/>
              <w:wordWrap/>
              <w:adjustRightInd/>
              <w:spacing w:line="240" w:lineRule="auto"/>
              <w:jc w:val="left"/>
              <w:textAlignment w:val="auto"/>
              <w:rPr>
                <w:b/>
                <w:bCs/>
                <w:color w:val="000000"/>
                <w:sz w:val="20"/>
                <w:szCs w:val="20"/>
              </w:rPr>
            </w:pPr>
            <w:r w:rsidRPr="006A6F4B">
              <w:rPr>
                <w:b/>
                <w:bCs/>
                <w:color w:val="000000"/>
                <w:sz w:val="20"/>
                <w:szCs w:val="20"/>
              </w:rPr>
              <w:t>Comments on Vendor’s Proposal and its attachments</w:t>
            </w:r>
          </w:p>
        </w:tc>
        <w:tc>
          <w:tcPr>
            <w:tcW w:w="3870" w:type="dxa"/>
            <w:tcBorders>
              <w:top w:val="single" w:sz="4" w:space="0" w:color="auto"/>
              <w:left w:val="single" w:sz="4" w:space="0" w:color="auto"/>
              <w:bottom w:val="single" w:sz="4" w:space="0" w:color="auto"/>
              <w:right w:val="single" w:sz="4" w:space="0" w:color="auto"/>
            </w:tcBorders>
            <w:vAlign w:val="center"/>
          </w:tcPr>
          <w:p w14:paraId="33FA75A2" w14:textId="77777777" w:rsidR="00D300A7" w:rsidRPr="006A6F4B" w:rsidRDefault="00D300A7" w:rsidP="00D300A7">
            <w:pPr>
              <w:widowControl/>
              <w:wordWrap/>
              <w:adjustRightInd/>
              <w:spacing w:line="240" w:lineRule="auto"/>
              <w:jc w:val="left"/>
              <w:textAlignment w:val="auto"/>
              <w:rPr>
                <w:color w:val="000000"/>
                <w:sz w:val="20"/>
                <w:szCs w:val="20"/>
              </w:rPr>
            </w:pPr>
            <w:r w:rsidRPr="00442F88">
              <w:rPr>
                <w:color w:val="000000"/>
                <w:sz w:val="20"/>
                <w:szCs w:val="20"/>
              </w:rPr>
              <w:t>Please refer to the proposal and PID for comments on the offer.</w:t>
            </w:r>
          </w:p>
        </w:tc>
        <w:tc>
          <w:tcPr>
            <w:tcW w:w="3060" w:type="dxa"/>
            <w:shd w:val="clear" w:color="auto" w:fill="auto"/>
            <w:vAlign w:val="center"/>
          </w:tcPr>
          <w:p w14:paraId="2A7F9E52" w14:textId="61A77C91"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42F88">
              <w:rPr>
                <w:rFonts w:asciiTheme="minorHAnsi" w:eastAsia="Calibri" w:hAnsiTheme="minorHAnsi" w:cstheme="minorBidi"/>
                <w:b/>
                <w:bCs/>
                <w:color w:val="0000FF"/>
                <w:sz w:val="24"/>
                <w:szCs w:val="24"/>
                <w:lang w:eastAsia="en-US"/>
              </w:rPr>
              <w:t xml:space="preserve">Noted. </w:t>
            </w:r>
            <w:r w:rsidRPr="0015166B">
              <w:rPr>
                <w:rFonts w:asciiTheme="minorHAnsi" w:eastAsia="Calibri" w:hAnsiTheme="minorHAnsi" w:cstheme="minorBidi"/>
                <w:b/>
                <w:bCs/>
                <w:color w:val="0000FF"/>
                <w:sz w:val="24"/>
                <w:szCs w:val="24"/>
                <w:highlight w:val="green"/>
                <w:lang w:eastAsia="en-US"/>
              </w:rPr>
              <w:t>Revised P&amp;ID will be submitted within next 22th of January.</w:t>
            </w:r>
          </w:p>
        </w:tc>
        <w:tc>
          <w:tcPr>
            <w:tcW w:w="3060" w:type="dxa"/>
            <w:vAlign w:val="center"/>
          </w:tcPr>
          <w:p w14:paraId="7A7E61F0" w14:textId="306D1F17" w:rsidR="00D300A7" w:rsidRPr="00442F88" w:rsidRDefault="00D300A7" w:rsidP="00D300A7">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D6BA9">
              <w:rPr>
                <w:rFonts w:asciiTheme="minorHAnsi" w:eastAsia="Calibri" w:hAnsiTheme="minorHAnsi" w:cstheme="minorBidi"/>
                <w:b/>
                <w:bCs/>
                <w:color w:val="FF0000"/>
                <w:sz w:val="24"/>
                <w:szCs w:val="24"/>
                <w:lang w:eastAsia="en-US"/>
              </w:rPr>
              <w:t>Open</w:t>
            </w:r>
          </w:p>
        </w:tc>
        <w:tc>
          <w:tcPr>
            <w:tcW w:w="3060" w:type="dxa"/>
            <w:vAlign w:val="center"/>
          </w:tcPr>
          <w:p w14:paraId="1FBB6580" w14:textId="77777777" w:rsidR="00D300A7"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P&amp;ID to be revised. Showing dedicated signal required for client DCS, ESD and package LCP and BMS logic module. Project Tag numbering to be followed.</w:t>
            </w:r>
          </w:p>
          <w:p w14:paraId="5AD7F42F" w14:textId="5BAAAC70" w:rsidR="00D300A7" w:rsidRPr="00442F88"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Analyzer to be added as per P&amp;ID or shall be listed in vendor deviation list.</w:t>
            </w:r>
          </w:p>
        </w:tc>
      </w:tr>
      <w:tr w:rsidR="00D300A7" w:rsidRPr="000A788D" w14:paraId="5B868274" w14:textId="77777777" w:rsidTr="00115444">
        <w:trPr>
          <w:trHeight w:val="1232"/>
          <w:jc w:val="center"/>
        </w:trPr>
        <w:tc>
          <w:tcPr>
            <w:tcW w:w="535" w:type="dxa"/>
            <w:shd w:val="clear" w:color="auto" w:fill="auto"/>
            <w:vAlign w:val="center"/>
          </w:tcPr>
          <w:p w14:paraId="471F78BA" w14:textId="77777777" w:rsidR="00D300A7" w:rsidRPr="004E60B0" w:rsidRDefault="00D300A7" w:rsidP="00D300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auto"/>
              <w:left w:val="single" w:sz="4" w:space="0" w:color="auto"/>
              <w:bottom w:val="single" w:sz="4" w:space="0" w:color="auto"/>
              <w:right w:val="single" w:sz="4" w:space="0" w:color="auto"/>
            </w:tcBorders>
            <w:vAlign w:val="center"/>
          </w:tcPr>
          <w:p w14:paraId="2DABD061" w14:textId="3365F7F3" w:rsidR="00D300A7" w:rsidRDefault="00D300A7" w:rsidP="00D300A7">
            <w:pPr>
              <w:widowControl/>
              <w:wordWrap/>
              <w:adjustRightInd/>
              <w:spacing w:line="240" w:lineRule="auto"/>
              <w:jc w:val="left"/>
              <w:textAlignment w:val="auto"/>
              <w:rPr>
                <w:rFonts w:ascii="Arial" w:eastAsia="SimSun" w:hAnsi="Arial" w:cs="Arial"/>
                <w:b/>
                <w:bCs/>
                <w:sz w:val="20"/>
                <w:szCs w:val="20"/>
                <w:highlight w:val="yellow"/>
                <w:lang w:eastAsia="zh-CN"/>
              </w:rPr>
            </w:pPr>
            <w:r w:rsidRPr="00BC3437">
              <w:rPr>
                <w:b/>
                <w:bCs/>
                <w:color w:val="FF0000"/>
                <w:sz w:val="20"/>
                <w:szCs w:val="20"/>
              </w:rPr>
              <w:t>New item</w:t>
            </w:r>
          </w:p>
          <w:p w14:paraId="1D6746A9" w14:textId="66507EF2" w:rsidR="00D300A7" w:rsidRPr="006A6F4B" w:rsidRDefault="00D300A7" w:rsidP="00D300A7">
            <w:pPr>
              <w:widowControl/>
              <w:wordWrap/>
              <w:adjustRightInd/>
              <w:spacing w:line="240" w:lineRule="auto"/>
              <w:jc w:val="left"/>
              <w:textAlignment w:val="auto"/>
              <w:rPr>
                <w:b/>
                <w:bCs/>
                <w:color w:val="000000"/>
                <w:sz w:val="20"/>
                <w:szCs w:val="20"/>
              </w:rPr>
            </w:pPr>
            <w:r w:rsidRPr="00B63D5C">
              <w:rPr>
                <w:b/>
                <w:bCs/>
                <w:color w:val="000000"/>
                <w:sz w:val="20"/>
                <w:szCs w:val="20"/>
                <w:highlight w:val="yellow"/>
              </w:rPr>
              <w:t>Panel Requirements</w:t>
            </w:r>
          </w:p>
        </w:tc>
        <w:tc>
          <w:tcPr>
            <w:tcW w:w="3870" w:type="dxa"/>
            <w:tcBorders>
              <w:top w:val="single" w:sz="4" w:space="0" w:color="auto"/>
              <w:left w:val="single" w:sz="4" w:space="0" w:color="auto"/>
              <w:bottom w:val="single" w:sz="4" w:space="0" w:color="auto"/>
              <w:right w:val="single" w:sz="4" w:space="0" w:color="auto"/>
            </w:tcBorders>
            <w:vAlign w:val="center"/>
          </w:tcPr>
          <w:p w14:paraId="1E0E7D57" w14:textId="77777777" w:rsidR="00D300A7" w:rsidRPr="00442F88" w:rsidRDefault="00D300A7" w:rsidP="00D300A7">
            <w:pPr>
              <w:widowControl/>
              <w:wordWrap/>
              <w:adjustRightInd/>
              <w:spacing w:line="240" w:lineRule="auto"/>
              <w:jc w:val="left"/>
              <w:textAlignment w:val="auto"/>
              <w:rPr>
                <w:color w:val="000000"/>
                <w:sz w:val="20"/>
                <w:szCs w:val="20"/>
              </w:rPr>
            </w:pPr>
          </w:p>
        </w:tc>
        <w:tc>
          <w:tcPr>
            <w:tcW w:w="3060" w:type="dxa"/>
            <w:shd w:val="clear" w:color="auto" w:fill="auto"/>
            <w:vAlign w:val="center"/>
          </w:tcPr>
          <w:p w14:paraId="2CEB3212" w14:textId="77777777" w:rsidR="00D300A7" w:rsidRPr="00442F8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2D317DE5" w14:textId="77777777"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VENDOR shall follow BK-GNRAL-PEDCO-000-IN-SP-0002</w:t>
            </w:r>
            <w:proofErr w:type="gramStart"/>
            <w:r w:rsidRPr="00B63D5C">
              <w:rPr>
                <w:color w:val="000000"/>
                <w:sz w:val="20"/>
                <w:szCs w:val="20"/>
                <w:highlight w:val="yellow"/>
              </w:rPr>
              <w:t>,0003</w:t>
            </w:r>
            <w:proofErr w:type="gramEnd"/>
            <w:r w:rsidRPr="00B63D5C">
              <w:rPr>
                <w:color w:val="000000"/>
                <w:sz w:val="20"/>
                <w:szCs w:val="20"/>
                <w:highlight w:val="yellow"/>
              </w:rPr>
              <w:t xml:space="preserve"> for panels mounted in control building and field panels and all other details mentioned in this document.</w:t>
            </w:r>
          </w:p>
          <w:p w14:paraId="55ECB09C" w14:textId="5EB7948E"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VENDOR shall comply with all the requirements and mentioned any mismatch in deviation list which is attached to the PMR.</w:t>
            </w:r>
          </w:p>
        </w:tc>
        <w:tc>
          <w:tcPr>
            <w:tcW w:w="3060" w:type="dxa"/>
            <w:vAlign w:val="center"/>
          </w:tcPr>
          <w:p w14:paraId="19247F95" w14:textId="5E275C30" w:rsidR="00D300A7"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There is no room mounted control panel. Project spec. For local panels will be followed.</w:t>
            </w:r>
          </w:p>
          <w:p w14:paraId="744022DE" w14:textId="71DCAD30" w:rsidR="00D300A7" w:rsidRPr="00442F88"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Closed.</w:t>
            </w:r>
          </w:p>
        </w:tc>
      </w:tr>
      <w:tr w:rsidR="00D300A7" w:rsidRPr="000A788D" w14:paraId="7DE8D28F" w14:textId="77777777" w:rsidTr="00115444">
        <w:trPr>
          <w:trHeight w:val="1232"/>
          <w:jc w:val="center"/>
        </w:trPr>
        <w:tc>
          <w:tcPr>
            <w:tcW w:w="535" w:type="dxa"/>
            <w:shd w:val="clear" w:color="auto" w:fill="auto"/>
            <w:vAlign w:val="center"/>
          </w:tcPr>
          <w:p w14:paraId="1DCE594E" w14:textId="283F3B51" w:rsidR="00D300A7" w:rsidRPr="004E60B0" w:rsidRDefault="00D300A7" w:rsidP="00D300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auto"/>
              <w:left w:val="single" w:sz="4" w:space="0" w:color="auto"/>
              <w:bottom w:val="single" w:sz="4" w:space="0" w:color="auto"/>
              <w:right w:val="single" w:sz="4" w:space="0" w:color="auto"/>
            </w:tcBorders>
            <w:vAlign w:val="center"/>
          </w:tcPr>
          <w:p w14:paraId="69E5EF87" w14:textId="35230E79" w:rsidR="00D300A7" w:rsidRDefault="00D300A7" w:rsidP="00D300A7">
            <w:pPr>
              <w:widowControl/>
              <w:wordWrap/>
              <w:adjustRightInd/>
              <w:spacing w:line="240" w:lineRule="auto"/>
              <w:jc w:val="left"/>
              <w:textAlignment w:val="auto"/>
              <w:rPr>
                <w:rFonts w:ascii="Arial" w:eastAsia="SimSun" w:hAnsi="Arial" w:cs="Arial"/>
                <w:b/>
                <w:bCs/>
                <w:sz w:val="20"/>
                <w:szCs w:val="20"/>
                <w:highlight w:val="yellow"/>
                <w:lang w:eastAsia="zh-CN"/>
              </w:rPr>
            </w:pPr>
            <w:r w:rsidRPr="00BC3437">
              <w:rPr>
                <w:b/>
                <w:bCs/>
                <w:color w:val="FF0000"/>
                <w:sz w:val="20"/>
                <w:szCs w:val="20"/>
              </w:rPr>
              <w:t>New item</w:t>
            </w:r>
          </w:p>
          <w:p w14:paraId="1044D00B" w14:textId="0EA16596" w:rsidR="00D300A7" w:rsidRPr="006A6F4B" w:rsidRDefault="00D300A7" w:rsidP="00D300A7">
            <w:pPr>
              <w:widowControl/>
              <w:wordWrap/>
              <w:adjustRightInd/>
              <w:spacing w:line="240" w:lineRule="auto"/>
              <w:jc w:val="left"/>
              <w:textAlignment w:val="auto"/>
              <w:rPr>
                <w:b/>
                <w:bCs/>
                <w:color w:val="000000"/>
                <w:sz w:val="20"/>
                <w:szCs w:val="20"/>
              </w:rPr>
            </w:pPr>
            <w:r w:rsidRPr="00B63D5C">
              <w:rPr>
                <w:b/>
                <w:bCs/>
                <w:color w:val="000000"/>
                <w:sz w:val="20"/>
                <w:szCs w:val="20"/>
                <w:highlight w:val="yellow"/>
              </w:rPr>
              <w:t>Control System Requirements</w:t>
            </w:r>
          </w:p>
        </w:tc>
        <w:tc>
          <w:tcPr>
            <w:tcW w:w="3870" w:type="dxa"/>
            <w:tcBorders>
              <w:top w:val="single" w:sz="4" w:space="0" w:color="auto"/>
              <w:left w:val="single" w:sz="4" w:space="0" w:color="auto"/>
              <w:bottom w:val="single" w:sz="4" w:space="0" w:color="auto"/>
              <w:right w:val="single" w:sz="4" w:space="0" w:color="auto"/>
            </w:tcBorders>
            <w:vAlign w:val="center"/>
          </w:tcPr>
          <w:p w14:paraId="3AEDED25" w14:textId="77777777" w:rsidR="00D300A7" w:rsidRPr="00442F88" w:rsidRDefault="00D300A7" w:rsidP="00D300A7">
            <w:pPr>
              <w:widowControl/>
              <w:wordWrap/>
              <w:adjustRightInd/>
              <w:spacing w:line="240" w:lineRule="auto"/>
              <w:jc w:val="left"/>
              <w:textAlignment w:val="auto"/>
              <w:rPr>
                <w:color w:val="000000"/>
                <w:sz w:val="20"/>
                <w:szCs w:val="20"/>
              </w:rPr>
            </w:pPr>
          </w:p>
        </w:tc>
        <w:tc>
          <w:tcPr>
            <w:tcW w:w="3060" w:type="dxa"/>
            <w:shd w:val="clear" w:color="auto" w:fill="auto"/>
            <w:vAlign w:val="center"/>
          </w:tcPr>
          <w:p w14:paraId="54AF724A" w14:textId="77777777" w:rsidR="00D300A7" w:rsidRPr="00442F8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2BEAC3E4" w14:textId="77777777"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 xml:space="preserve">Packaged control type B is requested as per BK-GNRAL-PEDCO-000-IN-SP-0004.  Unit shall be fully remote controlled (monitoring and control functions) by the DCS and ESD systems. There is no VENDOR supplied control cabinet in control Room for these </w:t>
            </w:r>
            <w:proofErr w:type="spellStart"/>
            <w:r w:rsidRPr="00B63D5C">
              <w:rPr>
                <w:color w:val="000000"/>
                <w:sz w:val="20"/>
                <w:szCs w:val="20"/>
                <w:highlight w:val="yellow"/>
              </w:rPr>
              <w:t>packageLCP</w:t>
            </w:r>
            <w:proofErr w:type="spellEnd"/>
            <w:r w:rsidRPr="00B63D5C">
              <w:rPr>
                <w:color w:val="000000"/>
                <w:sz w:val="20"/>
                <w:szCs w:val="20"/>
                <w:highlight w:val="yellow"/>
              </w:rPr>
              <w:t xml:space="preserve"> is required for main monitor/control commands </w:t>
            </w:r>
            <w:r w:rsidRPr="00B63D5C">
              <w:rPr>
                <w:color w:val="000000"/>
                <w:sz w:val="20"/>
                <w:szCs w:val="20"/>
                <w:highlight w:val="yellow"/>
              </w:rPr>
              <w:lastRenderedPageBreak/>
              <w:t>such as burner control command. BMS logic shall be provided by vendor to be implemented in DCS/ESD.</w:t>
            </w:r>
          </w:p>
          <w:p w14:paraId="6869D00D" w14:textId="77777777"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The package is equipped with its instruments, wired by means of appropriate cables and cable routing. The cables are connected to the junction boxes located at the skid edge battery limits or at edge of base plate. All controls are incorporated into the DCS/ESD by the IPCS Integrator.</w:t>
            </w:r>
          </w:p>
          <w:p w14:paraId="3E5F74D7" w14:textId="77777777" w:rsidR="00D300A7" w:rsidRPr="00B63D5C" w:rsidRDefault="00D300A7" w:rsidP="00D300A7">
            <w:pPr>
              <w:wordWrap/>
              <w:spacing w:before="60" w:after="60" w:line="240" w:lineRule="auto"/>
              <w:jc w:val="left"/>
              <w:rPr>
                <w:color w:val="000000"/>
                <w:sz w:val="20"/>
                <w:szCs w:val="20"/>
                <w:highlight w:val="yellow"/>
              </w:rPr>
            </w:pPr>
          </w:p>
          <w:p w14:paraId="69C07685" w14:textId="6F122815"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VENDOR shall comply with all the requirements and mentioned any mismatch in deviation list which is attached to the PMR.</w:t>
            </w:r>
          </w:p>
        </w:tc>
        <w:tc>
          <w:tcPr>
            <w:tcW w:w="3060" w:type="dxa"/>
            <w:vAlign w:val="center"/>
          </w:tcPr>
          <w:p w14:paraId="0E9DFD6E" w14:textId="193CB4AC" w:rsidR="00D300A7"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Vendor confirmed &amp;</w:t>
            </w:r>
          </w:p>
          <w:p w14:paraId="235C8C15" w14:textId="77777777" w:rsidR="00D300A7"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I/O count For ESD and DCS to be provided at bid stage by vendor.</w:t>
            </w:r>
          </w:p>
          <w:p w14:paraId="5AA4488A" w14:textId="48EBE3A8" w:rsidR="00D300A7"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IS signal for analogue to be </w:t>
            </w:r>
            <w:proofErr w:type="gramStart"/>
            <w:r>
              <w:rPr>
                <w:rFonts w:asciiTheme="minorHAnsi" w:eastAsia="Calibri" w:hAnsiTheme="minorHAnsi" w:cstheme="minorBidi"/>
                <w:b/>
                <w:bCs/>
                <w:color w:val="0000FF"/>
                <w:sz w:val="24"/>
                <w:szCs w:val="24"/>
                <w:lang w:eastAsia="en-US"/>
              </w:rPr>
              <w:t>respected.</w:t>
            </w:r>
            <w:proofErr w:type="gramEnd"/>
          </w:p>
          <w:p w14:paraId="178FACE7" w14:textId="22DB85AF" w:rsidR="00D300A7" w:rsidRPr="00CA464A"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p>
        </w:tc>
      </w:tr>
      <w:tr w:rsidR="00D300A7" w:rsidRPr="000A788D" w14:paraId="303361EB" w14:textId="77777777" w:rsidTr="00115444">
        <w:trPr>
          <w:trHeight w:val="1232"/>
          <w:jc w:val="center"/>
        </w:trPr>
        <w:tc>
          <w:tcPr>
            <w:tcW w:w="535" w:type="dxa"/>
            <w:shd w:val="clear" w:color="auto" w:fill="auto"/>
            <w:vAlign w:val="center"/>
          </w:tcPr>
          <w:p w14:paraId="07C38E83" w14:textId="77777777" w:rsidR="00D300A7" w:rsidRPr="004E60B0" w:rsidRDefault="00D300A7" w:rsidP="00D300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auto"/>
              <w:left w:val="single" w:sz="4" w:space="0" w:color="auto"/>
              <w:bottom w:val="single" w:sz="4" w:space="0" w:color="auto"/>
              <w:right w:val="single" w:sz="4" w:space="0" w:color="auto"/>
            </w:tcBorders>
            <w:vAlign w:val="center"/>
          </w:tcPr>
          <w:p w14:paraId="3D0DE6FB" w14:textId="77777777" w:rsidR="00D300A7" w:rsidRDefault="00D300A7" w:rsidP="00D300A7">
            <w:pPr>
              <w:widowControl/>
              <w:wordWrap/>
              <w:adjustRightInd/>
              <w:spacing w:line="240" w:lineRule="auto"/>
              <w:jc w:val="left"/>
              <w:textAlignment w:val="auto"/>
              <w:rPr>
                <w:rFonts w:ascii="Arial" w:eastAsia="SimSun" w:hAnsi="Arial" w:cs="Arial"/>
                <w:b/>
                <w:bCs/>
                <w:sz w:val="20"/>
                <w:szCs w:val="20"/>
                <w:highlight w:val="yellow"/>
                <w:lang w:eastAsia="zh-CN"/>
              </w:rPr>
            </w:pPr>
            <w:r w:rsidRPr="00BC3437">
              <w:rPr>
                <w:b/>
                <w:bCs/>
                <w:color w:val="FF0000"/>
                <w:sz w:val="20"/>
                <w:szCs w:val="20"/>
              </w:rPr>
              <w:t>New item</w:t>
            </w:r>
          </w:p>
          <w:p w14:paraId="743EF045" w14:textId="54A76743" w:rsidR="00D300A7" w:rsidRPr="006A6F4B" w:rsidRDefault="00D300A7" w:rsidP="00D300A7">
            <w:pPr>
              <w:widowControl/>
              <w:wordWrap/>
              <w:adjustRightInd/>
              <w:spacing w:line="240" w:lineRule="auto"/>
              <w:jc w:val="left"/>
              <w:textAlignment w:val="auto"/>
              <w:rPr>
                <w:b/>
                <w:bCs/>
                <w:color w:val="000000"/>
                <w:sz w:val="20"/>
                <w:szCs w:val="20"/>
              </w:rPr>
            </w:pPr>
            <w:r w:rsidRPr="00B63D5C">
              <w:rPr>
                <w:b/>
                <w:bCs/>
                <w:color w:val="000000"/>
                <w:sz w:val="20"/>
                <w:szCs w:val="20"/>
                <w:highlight w:val="yellow"/>
              </w:rPr>
              <w:t>Instrumentation</w:t>
            </w:r>
          </w:p>
        </w:tc>
        <w:tc>
          <w:tcPr>
            <w:tcW w:w="3870" w:type="dxa"/>
            <w:tcBorders>
              <w:top w:val="single" w:sz="4" w:space="0" w:color="auto"/>
              <w:left w:val="single" w:sz="4" w:space="0" w:color="auto"/>
              <w:bottom w:val="single" w:sz="4" w:space="0" w:color="auto"/>
              <w:right w:val="single" w:sz="4" w:space="0" w:color="auto"/>
            </w:tcBorders>
            <w:vAlign w:val="center"/>
          </w:tcPr>
          <w:p w14:paraId="2D9483DC" w14:textId="77777777" w:rsidR="00D300A7" w:rsidRPr="00442F88" w:rsidRDefault="00D300A7" w:rsidP="00D300A7">
            <w:pPr>
              <w:widowControl/>
              <w:wordWrap/>
              <w:adjustRightInd/>
              <w:spacing w:line="240" w:lineRule="auto"/>
              <w:jc w:val="left"/>
              <w:textAlignment w:val="auto"/>
              <w:rPr>
                <w:color w:val="000000"/>
                <w:sz w:val="20"/>
                <w:szCs w:val="20"/>
              </w:rPr>
            </w:pPr>
          </w:p>
        </w:tc>
        <w:tc>
          <w:tcPr>
            <w:tcW w:w="3060" w:type="dxa"/>
            <w:shd w:val="clear" w:color="auto" w:fill="auto"/>
            <w:vAlign w:val="center"/>
          </w:tcPr>
          <w:p w14:paraId="359369A9" w14:textId="77777777" w:rsidR="00D300A7" w:rsidRPr="00442F8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57E0C805" w14:textId="77777777"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Regarding supplying instrument on datasheet), bidder is requested to consider all instruments mentioned on project datasheet.</w:t>
            </w:r>
          </w:p>
          <w:p w14:paraId="65665E33" w14:textId="77777777"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 xml:space="preserve">VENDOR shall follow BK-GNRAL-PEDCO-000-IN-SP-0001 for instrumentation devices and all </w:t>
            </w:r>
            <w:r w:rsidRPr="00B63D5C">
              <w:rPr>
                <w:color w:val="000000"/>
                <w:sz w:val="20"/>
                <w:szCs w:val="20"/>
                <w:highlight w:val="yellow"/>
              </w:rPr>
              <w:lastRenderedPageBreak/>
              <w:t>other details mentioned in this document.</w:t>
            </w:r>
          </w:p>
          <w:p w14:paraId="734950F5" w14:textId="2338CA6F"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VENDOR shall comply with all the requirements and mentioned any mismatch in deviation list which is attached to the PMR.</w:t>
            </w:r>
          </w:p>
        </w:tc>
        <w:tc>
          <w:tcPr>
            <w:tcW w:w="3060" w:type="dxa"/>
            <w:vAlign w:val="center"/>
          </w:tcPr>
          <w:p w14:paraId="5EB3BBAA" w14:textId="12DCB1A9" w:rsidR="00D300A7" w:rsidRPr="00442F88"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Vendor confirmed &amp; closed.</w:t>
            </w:r>
          </w:p>
        </w:tc>
      </w:tr>
      <w:tr w:rsidR="00D300A7" w:rsidRPr="000A788D" w14:paraId="63572679" w14:textId="77777777" w:rsidTr="00115444">
        <w:trPr>
          <w:trHeight w:val="1232"/>
          <w:jc w:val="center"/>
        </w:trPr>
        <w:tc>
          <w:tcPr>
            <w:tcW w:w="535" w:type="dxa"/>
            <w:shd w:val="clear" w:color="auto" w:fill="auto"/>
            <w:vAlign w:val="center"/>
          </w:tcPr>
          <w:p w14:paraId="02868438" w14:textId="77777777" w:rsidR="00D300A7" w:rsidRPr="004E60B0" w:rsidRDefault="00D300A7" w:rsidP="00D300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auto"/>
              <w:left w:val="single" w:sz="4" w:space="0" w:color="auto"/>
              <w:bottom w:val="single" w:sz="4" w:space="0" w:color="auto"/>
              <w:right w:val="single" w:sz="4" w:space="0" w:color="auto"/>
            </w:tcBorders>
            <w:vAlign w:val="center"/>
          </w:tcPr>
          <w:p w14:paraId="45F5922A" w14:textId="77777777" w:rsidR="00D300A7" w:rsidRDefault="00D300A7" w:rsidP="00D300A7">
            <w:pPr>
              <w:widowControl/>
              <w:wordWrap/>
              <w:adjustRightInd/>
              <w:spacing w:line="240" w:lineRule="auto"/>
              <w:jc w:val="left"/>
              <w:textAlignment w:val="auto"/>
              <w:rPr>
                <w:b/>
                <w:bCs/>
                <w:color w:val="FF0000"/>
                <w:sz w:val="20"/>
                <w:szCs w:val="20"/>
              </w:rPr>
            </w:pPr>
            <w:r w:rsidRPr="00BC3437">
              <w:rPr>
                <w:b/>
                <w:bCs/>
                <w:color w:val="FF0000"/>
                <w:sz w:val="20"/>
                <w:szCs w:val="20"/>
              </w:rPr>
              <w:t>New item</w:t>
            </w:r>
          </w:p>
          <w:p w14:paraId="78F52474" w14:textId="77777777" w:rsidR="00D300A7" w:rsidRDefault="00D300A7" w:rsidP="00D300A7">
            <w:pPr>
              <w:widowControl/>
              <w:wordWrap/>
              <w:adjustRightInd/>
              <w:spacing w:line="240" w:lineRule="auto"/>
              <w:jc w:val="left"/>
              <w:textAlignment w:val="auto"/>
              <w:rPr>
                <w:b/>
                <w:bCs/>
                <w:color w:val="FF0000"/>
                <w:sz w:val="20"/>
                <w:szCs w:val="20"/>
              </w:rPr>
            </w:pPr>
          </w:p>
          <w:p w14:paraId="7D8B1662" w14:textId="6F84761E" w:rsidR="00D300A7" w:rsidRPr="006A6F4B" w:rsidRDefault="00D300A7" w:rsidP="00D300A7">
            <w:pPr>
              <w:widowControl/>
              <w:wordWrap/>
              <w:adjustRightInd/>
              <w:spacing w:line="240" w:lineRule="auto"/>
              <w:jc w:val="left"/>
              <w:textAlignment w:val="auto"/>
              <w:rPr>
                <w:b/>
                <w:bCs/>
                <w:color w:val="000000"/>
                <w:sz w:val="20"/>
                <w:szCs w:val="20"/>
              </w:rPr>
            </w:pPr>
            <w:r w:rsidRPr="00B63D5C">
              <w:rPr>
                <w:b/>
                <w:bCs/>
                <w:color w:val="000000"/>
                <w:sz w:val="20"/>
                <w:szCs w:val="20"/>
                <w:highlight w:val="yellow"/>
              </w:rPr>
              <w:t>Instrumentation Valves</w:t>
            </w:r>
          </w:p>
        </w:tc>
        <w:tc>
          <w:tcPr>
            <w:tcW w:w="3870" w:type="dxa"/>
            <w:tcBorders>
              <w:top w:val="single" w:sz="4" w:space="0" w:color="auto"/>
              <w:left w:val="single" w:sz="4" w:space="0" w:color="auto"/>
              <w:bottom w:val="single" w:sz="4" w:space="0" w:color="auto"/>
              <w:right w:val="single" w:sz="4" w:space="0" w:color="auto"/>
            </w:tcBorders>
            <w:vAlign w:val="center"/>
          </w:tcPr>
          <w:p w14:paraId="5BE696BA" w14:textId="77777777" w:rsidR="00D300A7" w:rsidRPr="00442F88" w:rsidRDefault="00D300A7" w:rsidP="00D300A7">
            <w:pPr>
              <w:widowControl/>
              <w:wordWrap/>
              <w:adjustRightInd/>
              <w:spacing w:line="240" w:lineRule="auto"/>
              <w:jc w:val="left"/>
              <w:textAlignment w:val="auto"/>
              <w:rPr>
                <w:color w:val="000000"/>
                <w:sz w:val="20"/>
                <w:szCs w:val="20"/>
              </w:rPr>
            </w:pPr>
          </w:p>
        </w:tc>
        <w:tc>
          <w:tcPr>
            <w:tcW w:w="3060" w:type="dxa"/>
            <w:shd w:val="clear" w:color="auto" w:fill="auto"/>
            <w:vAlign w:val="center"/>
          </w:tcPr>
          <w:p w14:paraId="38314858" w14:textId="77777777" w:rsidR="00D300A7" w:rsidRPr="00442F8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7CB570CF" w14:textId="77777777"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VENDOR shall follow below documents for valves and other documents as mentioned in these documents.</w:t>
            </w:r>
          </w:p>
          <w:p w14:paraId="57B59D80" w14:textId="77777777" w:rsidR="00D300A7" w:rsidRPr="00B63D5C" w:rsidRDefault="00D300A7" w:rsidP="00D300A7">
            <w:pPr>
              <w:pStyle w:val="ListParagraph"/>
              <w:widowControl/>
              <w:numPr>
                <w:ilvl w:val="1"/>
                <w:numId w:val="10"/>
              </w:numPr>
              <w:tabs>
                <w:tab w:val="left" w:pos="432"/>
              </w:tabs>
              <w:wordWrap/>
              <w:autoSpaceDE w:val="0"/>
              <w:autoSpaceDN w:val="0"/>
              <w:adjustRightInd/>
              <w:spacing w:line="240" w:lineRule="auto"/>
              <w:ind w:left="432" w:hanging="270"/>
              <w:jc w:val="left"/>
              <w:textAlignment w:val="auto"/>
              <w:rPr>
                <w:color w:val="000000"/>
                <w:sz w:val="20"/>
                <w:szCs w:val="20"/>
                <w:highlight w:val="yellow"/>
              </w:rPr>
            </w:pPr>
            <w:r w:rsidRPr="00B63D5C">
              <w:rPr>
                <w:color w:val="000000"/>
                <w:sz w:val="20"/>
                <w:szCs w:val="20"/>
                <w:highlight w:val="yellow"/>
              </w:rPr>
              <w:t xml:space="preserve">BK-GNRAL-PEDCO-000-IN-SP-0005 </w:t>
            </w:r>
          </w:p>
          <w:p w14:paraId="6D680B58" w14:textId="77777777" w:rsidR="00D300A7" w:rsidRPr="00B63D5C" w:rsidRDefault="00D300A7" w:rsidP="00D300A7">
            <w:pPr>
              <w:pStyle w:val="ListParagraph"/>
              <w:widowControl/>
              <w:numPr>
                <w:ilvl w:val="1"/>
                <w:numId w:val="10"/>
              </w:numPr>
              <w:tabs>
                <w:tab w:val="left" w:pos="432"/>
              </w:tabs>
              <w:wordWrap/>
              <w:autoSpaceDE w:val="0"/>
              <w:autoSpaceDN w:val="0"/>
              <w:adjustRightInd/>
              <w:spacing w:line="240" w:lineRule="auto"/>
              <w:ind w:left="432" w:hanging="270"/>
              <w:jc w:val="left"/>
              <w:textAlignment w:val="auto"/>
              <w:rPr>
                <w:color w:val="000000"/>
                <w:sz w:val="20"/>
                <w:szCs w:val="20"/>
                <w:highlight w:val="yellow"/>
              </w:rPr>
            </w:pPr>
            <w:r w:rsidRPr="00B63D5C">
              <w:rPr>
                <w:color w:val="000000"/>
                <w:sz w:val="20"/>
                <w:szCs w:val="20"/>
                <w:highlight w:val="yellow"/>
              </w:rPr>
              <w:t xml:space="preserve">BK-GNRAL-PEDCO-000-IN-SP-0006 </w:t>
            </w:r>
          </w:p>
          <w:p w14:paraId="4B88129F" w14:textId="77777777" w:rsidR="00D300A7" w:rsidRPr="00B63D5C" w:rsidRDefault="00D300A7" w:rsidP="00D300A7">
            <w:pPr>
              <w:pStyle w:val="ListParagraph"/>
              <w:widowControl/>
              <w:numPr>
                <w:ilvl w:val="1"/>
                <w:numId w:val="10"/>
              </w:numPr>
              <w:tabs>
                <w:tab w:val="left" w:pos="432"/>
              </w:tabs>
              <w:wordWrap/>
              <w:autoSpaceDE w:val="0"/>
              <w:autoSpaceDN w:val="0"/>
              <w:adjustRightInd/>
              <w:spacing w:line="240" w:lineRule="auto"/>
              <w:ind w:left="432" w:hanging="270"/>
              <w:jc w:val="left"/>
              <w:textAlignment w:val="auto"/>
              <w:rPr>
                <w:color w:val="000000"/>
                <w:sz w:val="20"/>
                <w:szCs w:val="20"/>
                <w:highlight w:val="yellow"/>
              </w:rPr>
            </w:pPr>
            <w:r w:rsidRPr="00B63D5C">
              <w:rPr>
                <w:color w:val="000000"/>
                <w:sz w:val="20"/>
                <w:szCs w:val="20"/>
                <w:highlight w:val="yellow"/>
              </w:rPr>
              <w:t xml:space="preserve">BK-GNRAL-PEDCO-000-IN-SP-0007 </w:t>
            </w:r>
          </w:p>
          <w:p w14:paraId="55B12B96" w14:textId="3E3F4E14"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VENDOR shall comply with all the requirements and mentioned any mismatch in deviation list which is attached to the PMR.</w:t>
            </w:r>
          </w:p>
        </w:tc>
        <w:tc>
          <w:tcPr>
            <w:tcW w:w="3060" w:type="dxa"/>
            <w:vAlign w:val="center"/>
          </w:tcPr>
          <w:p w14:paraId="08E20E9C" w14:textId="684C9566" w:rsidR="00D300A7" w:rsidRPr="00442F88"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D300A7" w:rsidRPr="000A788D" w14:paraId="311B232A" w14:textId="77777777" w:rsidTr="00115444">
        <w:trPr>
          <w:trHeight w:val="1232"/>
          <w:jc w:val="center"/>
        </w:trPr>
        <w:tc>
          <w:tcPr>
            <w:tcW w:w="535" w:type="dxa"/>
            <w:shd w:val="clear" w:color="auto" w:fill="auto"/>
            <w:vAlign w:val="center"/>
          </w:tcPr>
          <w:p w14:paraId="216BEBD1" w14:textId="77777777" w:rsidR="00D300A7" w:rsidRPr="004E60B0" w:rsidRDefault="00D300A7" w:rsidP="00D300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auto"/>
              <w:left w:val="single" w:sz="4" w:space="0" w:color="auto"/>
              <w:bottom w:val="single" w:sz="4" w:space="0" w:color="auto"/>
              <w:right w:val="single" w:sz="4" w:space="0" w:color="auto"/>
            </w:tcBorders>
            <w:vAlign w:val="center"/>
          </w:tcPr>
          <w:p w14:paraId="47B44007" w14:textId="77777777" w:rsidR="00D300A7" w:rsidRDefault="00D300A7" w:rsidP="00D300A7">
            <w:pPr>
              <w:widowControl/>
              <w:wordWrap/>
              <w:adjustRightInd/>
              <w:spacing w:line="240" w:lineRule="auto"/>
              <w:jc w:val="left"/>
              <w:textAlignment w:val="auto"/>
              <w:rPr>
                <w:b/>
                <w:bCs/>
                <w:color w:val="FF0000"/>
                <w:sz w:val="20"/>
                <w:szCs w:val="20"/>
              </w:rPr>
            </w:pPr>
            <w:r w:rsidRPr="00BC3437">
              <w:rPr>
                <w:b/>
                <w:bCs/>
                <w:color w:val="FF0000"/>
                <w:sz w:val="20"/>
                <w:szCs w:val="20"/>
              </w:rPr>
              <w:t>New item</w:t>
            </w:r>
          </w:p>
          <w:p w14:paraId="44426E11" w14:textId="087A3854" w:rsidR="00D300A7" w:rsidRPr="006A6F4B" w:rsidRDefault="00D300A7" w:rsidP="00D300A7">
            <w:pPr>
              <w:widowControl/>
              <w:wordWrap/>
              <w:adjustRightInd/>
              <w:spacing w:line="240" w:lineRule="auto"/>
              <w:jc w:val="left"/>
              <w:textAlignment w:val="auto"/>
              <w:rPr>
                <w:b/>
                <w:bCs/>
                <w:color w:val="000000"/>
                <w:sz w:val="20"/>
                <w:szCs w:val="20"/>
              </w:rPr>
            </w:pPr>
            <w:r w:rsidRPr="00B63D5C">
              <w:rPr>
                <w:b/>
                <w:bCs/>
                <w:color w:val="000000"/>
                <w:sz w:val="20"/>
                <w:szCs w:val="20"/>
                <w:highlight w:val="yellow"/>
              </w:rPr>
              <w:t>Connection with</w:t>
            </w:r>
            <w:r w:rsidRPr="007E1810">
              <w:rPr>
                <w:rFonts w:ascii="Arial" w:eastAsia="SimSun" w:hAnsi="Arial" w:cs="Arial"/>
                <w:b/>
                <w:bCs/>
                <w:sz w:val="20"/>
                <w:szCs w:val="20"/>
                <w:highlight w:val="yellow"/>
                <w:lang w:eastAsia="zh-CN"/>
              </w:rPr>
              <w:t xml:space="preserve"> </w:t>
            </w:r>
            <w:r w:rsidRPr="00B63D5C">
              <w:rPr>
                <w:b/>
                <w:bCs/>
                <w:color w:val="000000"/>
                <w:sz w:val="20"/>
                <w:szCs w:val="20"/>
                <w:highlight w:val="yellow"/>
              </w:rPr>
              <w:t>MCC</w:t>
            </w:r>
          </w:p>
        </w:tc>
        <w:tc>
          <w:tcPr>
            <w:tcW w:w="3870" w:type="dxa"/>
            <w:tcBorders>
              <w:top w:val="single" w:sz="4" w:space="0" w:color="auto"/>
              <w:left w:val="single" w:sz="4" w:space="0" w:color="auto"/>
              <w:bottom w:val="single" w:sz="4" w:space="0" w:color="auto"/>
              <w:right w:val="single" w:sz="4" w:space="0" w:color="auto"/>
            </w:tcBorders>
            <w:vAlign w:val="center"/>
          </w:tcPr>
          <w:p w14:paraId="43856468" w14:textId="77777777" w:rsidR="00D300A7" w:rsidRPr="00442F88" w:rsidRDefault="00D300A7" w:rsidP="00D300A7">
            <w:pPr>
              <w:widowControl/>
              <w:wordWrap/>
              <w:adjustRightInd/>
              <w:spacing w:line="240" w:lineRule="auto"/>
              <w:jc w:val="left"/>
              <w:textAlignment w:val="auto"/>
              <w:rPr>
                <w:color w:val="000000"/>
                <w:sz w:val="20"/>
                <w:szCs w:val="20"/>
              </w:rPr>
            </w:pPr>
          </w:p>
        </w:tc>
        <w:tc>
          <w:tcPr>
            <w:tcW w:w="3060" w:type="dxa"/>
            <w:shd w:val="clear" w:color="auto" w:fill="auto"/>
            <w:vAlign w:val="center"/>
          </w:tcPr>
          <w:p w14:paraId="6F69C8A3" w14:textId="77777777" w:rsidR="00D300A7" w:rsidRPr="00442F8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686BE431" w14:textId="77777777" w:rsidR="00D300A7" w:rsidRPr="00B63D5C" w:rsidRDefault="00D300A7" w:rsidP="00D300A7">
            <w:pPr>
              <w:widowControl/>
              <w:wordWrap/>
              <w:adjustRightInd/>
              <w:spacing w:line="240" w:lineRule="auto"/>
              <w:jc w:val="left"/>
              <w:textAlignment w:val="auto"/>
              <w:rPr>
                <w:color w:val="000000"/>
                <w:sz w:val="20"/>
                <w:szCs w:val="20"/>
                <w:highlight w:val="yellow"/>
              </w:rPr>
            </w:pPr>
            <w:proofErr w:type="gramStart"/>
            <w:r w:rsidRPr="00B63D5C">
              <w:rPr>
                <w:color w:val="000000"/>
                <w:sz w:val="20"/>
                <w:szCs w:val="20"/>
                <w:highlight w:val="yellow"/>
              </w:rPr>
              <w:t>if</w:t>
            </w:r>
            <w:proofErr w:type="gramEnd"/>
            <w:r w:rsidRPr="00B63D5C">
              <w:rPr>
                <w:color w:val="000000"/>
                <w:sz w:val="20"/>
                <w:szCs w:val="20"/>
                <w:highlight w:val="yellow"/>
              </w:rPr>
              <w:t xml:space="preserve"> MCC is supplied by VENDOR all interfaces shall be supplied by VENDOR. Below signals are typically defined in this project to be provided for electrical interfaces:</w:t>
            </w:r>
          </w:p>
          <w:p w14:paraId="0E1E2B42" w14:textId="77777777" w:rsidR="00D300A7" w:rsidRPr="00B63D5C" w:rsidRDefault="00D300A7" w:rsidP="00D300A7">
            <w:pPr>
              <w:pStyle w:val="ListParagraph"/>
              <w:widowControl/>
              <w:numPr>
                <w:ilvl w:val="1"/>
                <w:numId w:val="10"/>
              </w:numPr>
              <w:tabs>
                <w:tab w:val="left" w:pos="432"/>
              </w:tabs>
              <w:wordWrap/>
              <w:autoSpaceDE w:val="0"/>
              <w:autoSpaceDN w:val="0"/>
              <w:adjustRightInd/>
              <w:spacing w:line="240" w:lineRule="auto"/>
              <w:ind w:left="432" w:hanging="270"/>
              <w:jc w:val="left"/>
              <w:textAlignment w:val="auto"/>
              <w:rPr>
                <w:color w:val="000000"/>
                <w:sz w:val="20"/>
                <w:szCs w:val="20"/>
                <w:highlight w:val="yellow"/>
              </w:rPr>
            </w:pPr>
            <w:r w:rsidRPr="00B63D5C">
              <w:rPr>
                <w:color w:val="000000"/>
                <w:sz w:val="20"/>
                <w:szCs w:val="20"/>
                <w:highlight w:val="yellow"/>
              </w:rPr>
              <w:lastRenderedPageBreak/>
              <w:t>Start command (2 sec high pulse)</w:t>
            </w:r>
          </w:p>
          <w:p w14:paraId="366E3554" w14:textId="77777777" w:rsidR="00D300A7" w:rsidRPr="00B63D5C" w:rsidRDefault="00D300A7" w:rsidP="00D300A7">
            <w:pPr>
              <w:pStyle w:val="ListParagraph"/>
              <w:widowControl/>
              <w:numPr>
                <w:ilvl w:val="1"/>
                <w:numId w:val="10"/>
              </w:numPr>
              <w:tabs>
                <w:tab w:val="left" w:pos="432"/>
              </w:tabs>
              <w:wordWrap/>
              <w:autoSpaceDE w:val="0"/>
              <w:autoSpaceDN w:val="0"/>
              <w:adjustRightInd/>
              <w:spacing w:line="240" w:lineRule="auto"/>
              <w:ind w:left="432" w:hanging="270"/>
              <w:jc w:val="left"/>
              <w:textAlignment w:val="auto"/>
              <w:rPr>
                <w:color w:val="000000"/>
                <w:sz w:val="20"/>
                <w:szCs w:val="20"/>
                <w:highlight w:val="yellow"/>
              </w:rPr>
            </w:pPr>
            <w:r w:rsidRPr="00B63D5C">
              <w:rPr>
                <w:color w:val="000000"/>
                <w:sz w:val="20"/>
                <w:szCs w:val="20"/>
                <w:highlight w:val="yellow"/>
              </w:rPr>
              <w:t>Stop command (2 sec high pulse)</w:t>
            </w:r>
          </w:p>
          <w:p w14:paraId="3D00B3C1" w14:textId="77777777" w:rsidR="00D300A7" w:rsidRPr="00B63D5C" w:rsidRDefault="00D300A7" w:rsidP="00D300A7">
            <w:pPr>
              <w:pStyle w:val="ListParagraph"/>
              <w:widowControl/>
              <w:numPr>
                <w:ilvl w:val="1"/>
                <w:numId w:val="10"/>
              </w:numPr>
              <w:tabs>
                <w:tab w:val="left" w:pos="432"/>
              </w:tabs>
              <w:wordWrap/>
              <w:autoSpaceDE w:val="0"/>
              <w:autoSpaceDN w:val="0"/>
              <w:adjustRightInd/>
              <w:spacing w:line="240" w:lineRule="auto"/>
              <w:ind w:left="432" w:hanging="270"/>
              <w:jc w:val="left"/>
              <w:textAlignment w:val="auto"/>
              <w:rPr>
                <w:color w:val="000000"/>
                <w:sz w:val="20"/>
                <w:szCs w:val="20"/>
                <w:highlight w:val="yellow"/>
              </w:rPr>
            </w:pPr>
            <w:r w:rsidRPr="00B63D5C">
              <w:rPr>
                <w:color w:val="000000"/>
                <w:sz w:val="20"/>
                <w:szCs w:val="20"/>
                <w:highlight w:val="yellow"/>
              </w:rPr>
              <w:t>Trip command (low signal for trip)</w:t>
            </w:r>
          </w:p>
          <w:p w14:paraId="5EFCBD97" w14:textId="77777777" w:rsidR="00D300A7" w:rsidRPr="00B63D5C" w:rsidRDefault="00D300A7" w:rsidP="00D300A7">
            <w:pPr>
              <w:pStyle w:val="ListParagraph"/>
              <w:widowControl/>
              <w:numPr>
                <w:ilvl w:val="1"/>
                <w:numId w:val="10"/>
              </w:numPr>
              <w:tabs>
                <w:tab w:val="left" w:pos="432"/>
              </w:tabs>
              <w:wordWrap/>
              <w:autoSpaceDE w:val="0"/>
              <w:autoSpaceDN w:val="0"/>
              <w:adjustRightInd/>
              <w:spacing w:line="240" w:lineRule="auto"/>
              <w:ind w:left="432" w:hanging="270"/>
              <w:jc w:val="left"/>
              <w:textAlignment w:val="auto"/>
              <w:rPr>
                <w:color w:val="000000"/>
                <w:sz w:val="20"/>
                <w:szCs w:val="20"/>
                <w:highlight w:val="yellow"/>
              </w:rPr>
            </w:pPr>
            <w:r w:rsidRPr="00B63D5C">
              <w:rPr>
                <w:color w:val="000000"/>
                <w:sz w:val="20"/>
                <w:szCs w:val="20"/>
                <w:highlight w:val="yellow"/>
              </w:rPr>
              <w:t>Run/Stop Status (high signal for run status)</w:t>
            </w:r>
          </w:p>
          <w:p w14:paraId="210238D4" w14:textId="77777777" w:rsidR="00D300A7" w:rsidRPr="00B63D5C" w:rsidRDefault="00D300A7" w:rsidP="00D300A7">
            <w:pPr>
              <w:pStyle w:val="ListParagraph"/>
              <w:widowControl/>
              <w:numPr>
                <w:ilvl w:val="1"/>
                <w:numId w:val="10"/>
              </w:numPr>
              <w:tabs>
                <w:tab w:val="left" w:pos="432"/>
              </w:tabs>
              <w:wordWrap/>
              <w:autoSpaceDE w:val="0"/>
              <w:autoSpaceDN w:val="0"/>
              <w:adjustRightInd/>
              <w:spacing w:line="240" w:lineRule="auto"/>
              <w:ind w:left="432" w:hanging="270"/>
              <w:jc w:val="left"/>
              <w:textAlignment w:val="auto"/>
              <w:rPr>
                <w:color w:val="000000"/>
                <w:sz w:val="20"/>
                <w:szCs w:val="20"/>
                <w:highlight w:val="yellow"/>
              </w:rPr>
            </w:pPr>
            <w:r w:rsidRPr="00B63D5C">
              <w:rPr>
                <w:color w:val="000000"/>
                <w:sz w:val="20"/>
                <w:szCs w:val="20"/>
                <w:highlight w:val="yellow"/>
              </w:rPr>
              <w:t>Local/Remote status (high signal for local status)</w:t>
            </w:r>
          </w:p>
          <w:p w14:paraId="6D4AD0DD" w14:textId="77777777" w:rsidR="00D300A7" w:rsidRPr="00B63D5C" w:rsidRDefault="00D300A7" w:rsidP="00D300A7">
            <w:pPr>
              <w:pStyle w:val="ListParagraph"/>
              <w:widowControl/>
              <w:numPr>
                <w:ilvl w:val="1"/>
                <w:numId w:val="10"/>
              </w:numPr>
              <w:tabs>
                <w:tab w:val="left" w:pos="432"/>
              </w:tabs>
              <w:wordWrap/>
              <w:autoSpaceDE w:val="0"/>
              <w:autoSpaceDN w:val="0"/>
              <w:adjustRightInd/>
              <w:spacing w:line="240" w:lineRule="auto"/>
              <w:ind w:left="432" w:hanging="270"/>
              <w:jc w:val="left"/>
              <w:textAlignment w:val="auto"/>
              <w:rPr>
                <w:color w:val="000000"/>
                <w:sz w:val="20"/>
                <w:szCs w:val="20"/>
                <w:highlight w:val="yellow"/>
              </w:rPr>
            </w:pPr>
            <w:r w:rsidRPr="00B63D5C">
              <w:rPr>
                <w:color w:val="000000"/>
                <w:sz w:val="20"/>
                <w:szCs w:val="20"/>
                <w:highlight w:val="yellow"/>
              </w:rPr>
              <w:t>Tripped on Fault (high signal for fault status)</w:t>
            </w:r>
          </w:p>
          <w:p w14:paraId="484313C5" w14:textId="6A3BA2CC"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Available for remote control (high signal for available status)</w:t>
            </w:r>
          </w:p>
        </w:tc>
        <w:tc>
          <w:tcPr>
            <w:tcW w:w="3060" w:type="dxa"/>
            <w:vAlign w:val="center"/>
          </w:tcPr>
          <w:p w14:paraId="505A3E76" w14:textId="5A2D6070" w:rsidR="00D300A7" w:rsidRPr="00442F88"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MCC is scope out.</w:t>
            </w:r>
          </w:p>
        </w:tc>
      </w:tr>
      <w:tr w:rsidR="00D300A7" w:rsidRPr="000A788D" w14:paraId="2E77A434" w14:textId="77777777" w:rsidTr="00115444">
        <w:trPr>
          <w:trHeight w:val="1232"/>
          <w:jc w:val="center"/>
        </w:trPr>
        <w:tc>
          <w:tcPr>
            <w:tcW w:w="535" w:type="dxa"/>
            <w:shd w:val="clear" w:color="auto" w:fill="auto"/>
            <w:vAlign w:val="center"/>
          </w:tcPr>
          <w:p w14:paraId="7920C41E" w14:textId="77777777" w:rsidR="00D300A7" w:rsidRPr="004E60B0" w:rsidRDefault="00D300A7" w:rsidP="00D300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auto"/>
              <w:left w:val="single" w:sz="4" w:space="0" w:color="auto"/>
              <w:bottom w:val="single" w:sz="4" w:space="0" w:color="auto"/>
              <w:right w:val="single" w:sz="4" w:space="0" w:color="auto"/>
            </w:tcBorders>
            <w:vAlign w:val="center"/>
          </w:tcPr>
          <w:p w14:paraId="53CFABF5" w14:textId="77777777" w:rsidR="00D300A7" w:rsidRDefault="00D300A7" w:rsidP="00D300A7">
            <w:pPr>
              <w:widowControl/>
              <w:wordWrap/>
              <w:adjustRightInd/>
              <w:spacing w:line="240" w:lineRule="auto"/>
              <w:jc w:val="left"/>
              <w:textAlignment w:val="auto"/>
              <w:rPr>
                <w:b/>
                <w:bCs/>
                <w:color w:val="FF0000"/>
                <w:sz w:val="20"/>
                <w:szCs w:val="20"/>
              </w:rPr>
            </w:pPr>
            <w:r w:rsidRPr="00BC3437">
              <w:rPr>
                <w:b/>
                <w:bCs/>
                <w:color w:val="FF0000"/>
                <w:sz w:val="20"/>
                <w:szCs w:val="20"/>
              </w:rPr>
              <w:t>New item</w:t>
            </w:r>
          </w:p>
          <w:p w14:paraId="6104ADBE" w14:textId="77777777" w:rsidR="00D300A7" w:rsidRDefault="00D300A7" w:rsidP="00D300A7">
            <w:pPr>
              <w:widowControl/>
              <w:wordWrap/>
              <w:adjustRightInd/>
              <w:spacing w:line="240" w:lineRule="auto"/>
              <w:jc w:val="left"/>
              <w:textAlignment w:val="auto"/>
              <w:rPr>
                <w:b/>
                <w:bCs/>
                <w:color w:val="FF0000"/>
                <w:sz w:val="20"/>
                <w:szCs w:val="20"/>
              </w:rPr>
            </w:pPr>
          </w:p>
          <w:p w14:paraId="7910A623" w14:textId="1754A525" w:rsidR="00D300A7" w:rsidRPr="006A6F4B" w:rsidRDefault="00D300A7" w:rsidP="00D300A7">
            <w:pPr>
              <w:widowControl/>
              <w:wordWrap/>
              <w:adjustRightInd/>
              <w:spacing w:line="240" w:lineRule="auto"/>
              <w:jc w:val="left"/>
              <w:textAlignment w:val="auto"/>
              <w:rPr>
                <w:b/>
                <w:bCs/>
                <w:color w:val="000000"/>
                <w:sz w:val="20"/>
                <w:szCs w:val="20"/>
              </w:rPr>
            </w:pPr>
            <w:r w:rsidRPr="00B63D5C">
              <w:rPr>
                <w:b/>
                <w:bCs/>
                <w:color w:val="000000"/>
                <w:sz w:val="20"/>
                <w:szCs w:val="20"/>
                <w:highlight w:val="yellow"/>
              </w:rPr>
              <w:t>Cable</w:t>
            </w:r>
          </w:p>
        </w:tc>
        <w:tc>
          <w:tcPr>
            <w:tcW w:w="3870" w:type="dxa"/>
            <w:tcBorders>
              <w:top w:val="single" w:sz="4" w:space="0" w:color="auto"/>
              <w:left w:val="single" w:sz="4" w:space="0" w:color="auto"/>
              <w:bottom w:val="single" w:sz="4" w:space="0" w:color="auto"/>
              <w:right w:val="single" w:sz="4" w:space="0" w:color="auto"/>
            </w:tcBorders>
            <w:vAlign w:val="center"/>
          </w:tcPr>
          <w:p w14:paraId="0EC274A5" w14:textId="77777777" w:rsidR="00D300A7" w:rsidRPr="00442F88" w:rsidRDefault="00D300A7" w:rsidP="00D300A7">
            <w:pPr>
              <w:widowControl/>
              <w:wordWrap/>
              <w:adjustRightInd/>
              <w:spacing w:line="240" w:lineRule="auto"/>
              <w:jc w:val="left"/>
              <w:textAlignment w:val="auto"/>
              <w:rPr>
                <w:color w:val="000000"/>
                <w:sz w:val="20"/>
                <w:szCs w:val="20"/>
              </w:rPr>
            </w:pPr>
          </w:p>
        </w:tc>
        <w:tc>
          <w:tcPr>
            <w:tcW w:w="3060" w:type="dxa"/>
            <w:shd w:val="clear" w:color="auto" w:fill="auto"/>
            <w:vAlign w:val="center"/>
          </w:tcPr>
          <w:p w14:paraId="55018F05" w14:textId="77777777" w:rsidR="00D300A7" w:rsidRPr="00442F8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6254DBA1" w14:textId="77777777"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 xml:space="preserve">VENDOR shall follow BK-GNRAL-PEDCO-000-IN-SP-0010 </w:t>
            </w:r>
          </w:p>
          <w:p w14:paraId="6C7A88E0" w14:textId="77777777" w:rsidR="00D300A7" w:rsidRPr="00B63D5C" w:rsidRDefault="00D300A7" w:rsidP="00D300A7">
            <w:pPr>
              <w:widowControl/>
              <w:wordWrap/>
              <w:adjustRightInd/>
              <w:spacing w:line="240" w:lineRule="auto"/>
              <w:jc w:val="left"/>
              <w:textAlignment w:val="auto"/>
              <w:rPr>
                <w:color w:val="000000"/>
                <w:sz w:val="20"/>
                <w:szCs w:val="20"/>
                <w:highlight w:val="yellow"/>
              </w:rPr>
            </w:pPr>
            <w:proofErr w:type="gramStart"/>
            <w:r w:rsidRPr="00B63D5C">
              <w:rPr>
                <w:color w:val="000000"/>
                <w:sz w:val="20"/>
                <w:szCs w:val="20"/>
                <w:highlight w:val="yellow"/>
              </w:rPr>
              <w:t>for</w:t>
            </w:r>
            <w:proofErr w:type="gramEnd"/>
            <w:r w:rsidRPr="00B63D5C">
              <w:rPr>
                <w:color w:val="000000"/>
                <w:sz w:val="20"/>
                <w:szCs w:val="20"/>
                <w:highlight w:val="yellow"/>
              </w:rPr>
              <w:t xml:space="preserve"> cables and all other details mentioned in this document.</w:t>
            </w:r>
          </w:p>
          <w:p w14:paraId="37D88BAF" w14:textId="33E1EDF7"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VENDOR shall comply with all the requirements and mentioned any mismatch in deviation list which is attached to the PMR.</w:t>
            </w:r>
          </w:p>
        </w:tc>
        <w:tc>
          <w:tcPr>
            <w:tcW w:w="3060" w:type="dxa"/>
            <w:vAlign w:val="center"/>
          </w:tcPr>
          <w:p w14:paraId="00C75323" w14:textId="14BC3F35" w:rsidR="00D300A7"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Vendor confirmed &amp; </w:t>
            </w:r>
            <w:r w:rsidR="00D300A7">
              <w:rPr>
                <w:rFonts w:asciiTheme="minorHAnsi" w:eastAsia="Calibri" w:hAnsiTheme="minorHAnsi" w:cstheme="minorBidi"/>
                <w:b/>
                <w:bCs/>
                <w:color w:val="0000FF"/>
                <w:sz w:val="24"/>
                <w:szCs w:val="24"/>
                <w:lang w:eastAsia="en-US"/>
              </w:rPr>
              <w:t xml:space="preserve">All cables in field package (between instrument and JB/LCP is by vendor (will be provided as loose item). multi cable between package field and control room is by contractor. Special cables will be </w:t>
            </w:r>
            <w:r w:rsidR="00D300A7">
              <w:rPr>
                <w:rFonts w:asciiTheme="minorHAnsi" w:eastAsia="Calibri" w:hAnsiTheme="minorHAnsi" w:cstheme="minorBidi"/>
                <w:b/>
                <w:bCs/>
                <w:color w:val="0000FF"/>
                <w:sz w:val="24"/>
                <w:szCs w:val="24"/>
                <w:lang w:eastAsia="en-US"/>
              </w:rPr>
              <w:lastRenderedPageBreak/>
              <w:t>provided by vendor ( if any)</w:t>
            </w:r>
          </w:p>
          <w:p w14:paraId="09737C63" w14:textId="469893DD" w:rsidR="00D300A7" w:rsidRPr="00442F88"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D300A7" w:rsidRPr="000A788D" w14:paraId="49C14134" w14:textId="77777777" w:rsidTr="00115444">
        <w:trPr>
          <w:trHeight w:val="1232"/>
          <w:jc w:val="center"/>
        </w:trPr>
        <w:tc>
          <w:tcPr>
            <w:tcW w:w="535" w:type="dxa"/>
            <w:shd w:val="clear" w:color="auto" w:fill="auto"/>
            <w:vAlign w:val="center"/>
          </w:tcPr>
          <w:p w14:paraId="256D6087" w14:textId="77777777" w:rsidR="00D300A7" w:rsidRPr="004E60B0" w:rsidRDefault="00D300A7" w:rsidP="00D300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auto"/>
              <w:left w:val="single" w:sz="4" w:space="0" w:color="auto"/>
              <w:bottom w:val="single" w:sz="4" w:space="0" w:color="auto"/>
              <w:right w:val="single" w:sz="4" w:space="0" w:color="auto"/>
            </w:tcBorders>
            <w:vAlign w:val="center"/>
          </w:tcPr>
          <w:p w14:paraId="255037B6" w14:textId="77777777" w:rsidR="00D300A7" w:rsidRDefault="00D300A7" w:rsidP="00D300A7">
            <w:pPr>
              <w:widowControl/>
              <w:wordWrap/>
              <w:adjustRightInd/>
              <w:spacing w:line="240" w:lineRule="auto"/>
              <w:jc w:val="left"/>
              <w:textAlignment w:val="auto"/>
              <w:rPr>
                <w:b/>
                <w:bCs/>
                <w:color w:val="FF0000"/>
                <w:sz w:val="20"/>
                <w:szCs w:val="20"/>
              </w:rPr>
            </w:pPr>
            <w:r w:rsidRPr="00BC3437">
              <w:rPr>
                <w:b/>
                <w:bCs/>
                <w:color w:val="FF0000"/>
                <w:sz w:val="20"/>
                <w:szCs w:val="20"/>
              </w:rPr>
              <w:t>New item</w:t>
            </w:r>
          </w:p>
          <w:p w14:paraId="11760E99" w14:textId="77777777" w:rsidR="00D300A7" w:rsidRDefault="00D300A7" w:rsidP="00D300A7">
            <w:pPr>
              <w:widowControl/>
              <w:wordWrap/>
              <w:adjustRightInd/>
              <w:spacing w:line="240" w:lineRule="auto"/>
              <w:jc w:val="left"/>
              <w:textAlignment w:val="auto"/>
              <w:rPr>
                <w:b/>
                <w:bCs/>
                <w:color w:val="FF0000"/>
                <w:sz w:val="20"/>
                <w:szCs w:val="20"/>
              </w:rPr>
            </w:pPr>
          </w:p>
          <w:p w14:paraId="701CEEA9" w14:textId="064A78EF" w:rsidR="00D300A7" w:rsidRPr="006A6F4B" w:rsidRDefault="00D300A7" w:rsidP="00D300A7">
            <w:pPr>
              <w:widowControl/>
              <w:wordWrap/>
              <w:adjustRightInd/>
              <w:spacing w:line="240" w:lineRule="auto"/>
              <w:jc w:val="left"/>
              <w:textAlignment w:val="auto"/>
              <w:rPr>
                <w:b/>
                <w:bCs/>
                <w:color w:val="000000"/>
                <w:sz w:val="20"/>
                <w:szCs w:val="20"/>
              </w:rPr>
            </w:pPr>
            <w:r w:rsidRPr="00B63D5C">
              <w:rPr>
                <w:b/>
                <w:bCs/>
                <w:color w:val="000000"/>
                <w:sz w:val="20"/>
                <w:szCs w:val="20"/>
                <w:highlight w:val="yellow"/>
              </w:rPr>
              <w:t>Terminals</w:t>
            </w:r>
          </w:p>
        </w:tc>
        <w:tc>
          <w:tcPr>
            <w:tcW w:w="3870" w:type="dxa"/>
            <w:tcBorders>
              <w:top w:val="single" w:sz="4" w:space="0" w:color="auto"/>
              <w:left w:val="single" w:sz="4" w:space="0" w:color="auto"/>
              <w:bottom w:val="single" w:sz="4" w:space="0" w:color="auto"/>
              <w:right w:val="single" w:sz="4" w:space="0" w:color="auto"/>
            </w:tcBorders>
            <w:vAlign w:val="center"/>
          </w:tcPr>
          <w:p w14:paraId="20FCBE82" w14:textId="77777777" w:rsidR="00D300A7" w:rsidRPr="00442F88" w:rsidRDefault="00D300A7" w:rsidP="00D300A7">
            <w:pPr>
              <w:widowControl/>
              <w:wordWrap/>
              <w:adjustRightInd/>
              <w:spacing w:line="240" w:lineRule="auto"/>
              <w:jc w:val="left"/>
              <w:textAlignment w:val="auto"/>
              <w:rPr>
                <w:color w:val="000000"/>
                <w:sz w:val="20"/>
                <w:szCs w:val="20"/>
              </w:rPr>
            </w:pPr>
          </w:p>
        </w:tc>
        <w:tc>
          <w:tcPr>
            <w:tcW w:w="3060" w:type="dxa"/>
            <w:shd w:val="clear" w:color="auto" w:fill="auto"/>
            <w:vAlign w:val="center"/>
          </w:tcPr>
          <w:p w14:paraId="1B255779" w14:textId="77777777" w:rsidR="00D300A7" w:rsidRPr="00442F8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0299730F" w14:textId="74BF074B"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All terminals shall be screw type. VENDOR shall note that each core/pair/etc. of cable shall be wired to dedicated terminal</w:t>
            </w:r>
          </w:p>
        </w:tc>
        <w:tc>
          <w:tcPr>
            <w:tcW w:w="3060" w:type="dxa"/>
            <w:vAlign w:val="center"/>
          </w:tcPr>
          <w:p w14:paraId="53DFBF78" w14:textId="0B6BB15F" w:rsidR="00D300A7" w:rsidRPr="00442F88"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D300A7" w:rsidRPr="000A788D" w14:paraId="6DC086EE" w14:textId="77777777" w:rsidTr="00115444">
        <w:trPr>
          <w:trHeight w:val="1232"/>
          <w:jc w:val="center"/>
        </w:trPr>
        <w:tc>
          <w:tcPr>
            <w:tcW w:w="535" w:type="dxa"/>
            <w:shd w:val="clear" w:color="auto" w:fill="auto"/>
            <w:vAlign w:val="center"/>
          </w:tcPr>
          <w:p w14:paraId="15EF33DF" w14:textId="77777777" w:rsidR="00D300A7" w:rsidRPr="004E60B0" w:rsidRDefault="00D300A7" w:rsidP="00D300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auto"/>
              <w:left w:val="single" w:sz="4" w:space="0" w:color="auto"/>
              <w:bottom w:val="single" w:sz="4" w:space="0" w:color="auto"/>
              <w:right w:val="single" w:sz="4" w:space="0" w:color="auto"/>
            </w:tcBorders>
            <w:vAlign w:val="center"/>
          </w:tcPr>
          <w:p w14:paraId="4A299CBF" w14:textId="779AD7C0" w:rsidR="00D300A7" w:rsidRDefault="00D300A7" w:rsidP="00D300A7">
            <w:pPr>
              <w:widowControl/>
              <w:wordWrap/>
              <w:adjustRightInd/>
              <w:spacing w:line="240" w:lineRule="auto"/>
              <w:jc w:val="left"/>
              <w:textAlignment w:val="auto"/>
              <w:rPr>
                <w:rFonts w:ascii="Arial" w:eastAsia="SimSun" w:hAnsi="Arial" w:cs="Arial"/>
                <w:b/>
                <w:bCs/>
                <w:sz w:val="20"/>
                <w:szCs w:val="20"/>
                <w:highlight w:val="yellow"/>
                <w:lang w:eastAsia="zh-CN"/>
              </w:rPr>
            </w:pPr>
            <w:r w:rsidRPr="00BC3437">
              <w:rPr>
                <w:b/>
                <w:bCs/>
                <w:color w:val="FF0000"/>
                <w:sz w:val="20"/>
                <w:szCs w:val="20"/>
              </w:rPr>
              <w:t>New item</w:t>
            </w:r>
          </w:p>
          <w:p w14:paraId="396F22E7" w14:textId="77777777" w:rsidR="00D300A7" w:rsidRDefault="00D300A7" w:rsidP="00D300A7">
            <w:pPr>
              <w:widowControl/>
              <w:wordWrap/>
              <w:adjustRightInd/>
              <w:spacing w:line="240" w:lineRule="auto"/>
              <w:jc w:val="left"/>
              <w:textAlignment w:val="auto"/>
              <w:rPr>
                <w:rFonts w:ascii="Arial" w:eastAsia="SimSun" w:hAnsi="Arial" w:cs="Arial"/>
                <w:b/>
                <w:bCs/>
                <w:sz w:val="20"/>
                <w:szCs w:val="20"/>
                <w:highlight w:val="yellow"/>
                <w:lang w:eastAsia="zh-CN"/>
              </w:rPr>
            </w:pPr>
          </w:p>
          <w:p w14:paraId="14A5AC89" w14:textId="2CB499AC" w:rsidR="00D300A7" w:rsidRPr="006A6F4B" w:rsidRDefault="00D300A7" w:rsidP="00D300A7">
            <w:pPr>
              <w:widowControl/>
              <w:wordWrap/>
              <w:adjustRightInd/>
              <w:spacing w:line="240" w:lineRule="auto"/>
              <w:jc w:val="left"/>
              <w:textAlignment w:val="auto"/>
              <w:rPr>
                <w:b/>
                <w:bCs/>
                <w:color w:val="000000"/>
                <w:sz w:val="20"/>
                <w:szCs w:val="20"/>
              </w:rPr>
            </w:pPr>
            <w:r w:rsidRPr="00B63D5C">
              <w:rPr>
                <w:b/>
                <w:bCs/>
                <w:color w:val="000000"/>
                <w:sz w:val="20"/>
                <w:szCs w:val="20"/>
                <w:highlight w:val="yellow"/>
              </w:rPr>
              <w:t>Panel Dimension</w:t>
            </w:r>
          </w:p>
        </w:tc>
        <w:tc>
          <w:tcPr>
            <w:tcW w:w="3870" w:type="dxa"/>
            <w:tcBorders>
              <w:top w:val="single" w:sz="4" w:space="0" w:color="auto"/>
              <w:left w:val="single" w:sz="4" w:space="0" w:color="auto"/>
              <w:bottom w:val="single" w:sz="4" w:space="0" w:color="auto"/>
              <w:right w:val="single" w:sz="4" w:space="0" w:color="auto"/>
            </w:tcBorders>
            <w:vAlign w:val="center"/>
          </w:tcPr>
          <w:p w14:paraId="32D8B1ED" w14:textId="77777777" w:rsidR="00D300A7" w:rsidRPr="00442F88" w:rsidRDefault="00D300A7" w:rsidP="00D300A7">
            <w:pPr>
              <w:widowControl/>
              <w:wordWrap/>
              <w:adjustRightInd/>
              <w:spacing w:line="240" w:lineRule="auto"/>
              <w:jc w:val="left"/>
              <w:textAlignment w:val="auto"/>
              <w:rPr>
                <w:color w:val="000000"/>
                <w:sz w:val="20"/>
                <w:szCs w:val="20"/>
              </w:rPr>
            </w:pPr>
          </w:p>
        </w:tc>
        <w:tc>
          <w:tcPr>
            <w:tcW w:w="3060" w:type="dxa"/>
            <w:shd w:val="clear" w:color="auto" w:fill="auto"/>
            <w:vAlign w:val="center"/>
          </w:tcPr>
          <w:p w14:paraId="3E2EA6BE" w14:textId="77777777" w:rsidR="00D300A7" w:rsidRPr="00442F8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1EBF921B" w14:textId="71E0DCA1" w:rsidR="00D300A7" w:rsidRPr="00B63D5C" w:rsidRDefault="00D300A7" w:rsidP="00D300A7">
            <w:pPr>
              <w:widowControl/>
              <w:wordWrap/>
              <w:adjustRightInd/>
              <w:spacing w:line="240" w:lineRule="auto"/>
              <w:jc w:val="left"/>
              <w:textAlignment w:val="auto"/>
              <w:rPr>
                <w:color w:val="000000"/>
                <w:sz w:val="20"/>
                <w:szCs w:val="20"/>
                <w:highlight w:val="yellow"/>
              </w:rPr>
            </w:pPr>
          </w:p>
          <w:p w14:paraId="5A7CFE3A" w14:textId="0831ED16" w:rsidR="00D300A7" w:rsidRPr="00B63D5C" w:rsidRDefault="00D300A7" w:rsidP="00D300A7">
            <w:pPr>
              <w:rPr>
                <w:color w:val="000000"/>
                <w:sz w:val="20"/>
                <w:szCs w:val="20"/>
                <w:highlight w:val="yellow"/>
              </w:rPr>
            </w:pPr>
            <w:r w:rsidRPr="00B63D5C">
              <w:rPr>
                <w:color w:val="000000"/>
                <w:sz w:val="20"/>
                <w:szCs w:val="20"/>
                <w:highlight w:val="yellow"/>
              </w:rPr>
              <w:t>VENDOR shall specify the estimated number and dimension of panels.</w:t>
            </w:r>
          </w:p>
        </w:tc>
        <w:tc>
          <w:tcPr>
            <w:tcW w:w="3060" w:type="dxa"/>
            <w:vAlign w:val="center"/>
          </w:tcPr>
          <w:p w14:paraId="7301F538" w14:textId="77777777" w:rsidR="00D300A7"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Will be specified for JB and LCP after PO.</w:t>
            </w:r>
          </w:p>
          <w:p w14:paraId="3654C96F" w14:textId="7CA7BC75" w:rsidR="00D300A7" w:rsidRPr="00442F88"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D300A7" w:rsidRPr="000A788D" w14:paraId="744CA23D" w14:textId="77777777" w:rsidTr="00115444">
        <w:trPr>
          <w:trHeight w:val="1232"/>
          <w:jc w:val="center"/>
        </w:trPr>
        <w:tc>
          <w:tcPr>
            <w:tcW w:w="535" w:type="dxa"/>
            <w:shd w:val="clear" w:color="auto" w:fill="auto"/>
            <w:vAlign w:val="center"/>
          </w:tcPr>
          <w:p w14:paraId="0E054FFA" w14:textId="77777777" w:rsidR="00D300A7" w:rsidRPr="004E60B0" w:rsidRDefault="00D300A7" w:rsidP="00D300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auto"/>
              <w:left w:val="single" w:sz="4" w:space="0" w:color="auto"/>
              <w:bottom w:val="single" w:sz="4" w:space="0" w:color="auto"/>
              <w:right w:val="single" w:sz="4" w:space="0" w:color="auto"/>
            </w:tcBorders>
            <w:vAlign w:val="center"/>
          </w:tcPr>
          <w:p w14:paraId="0C90F636" w14:textId="77777777" w:rsidR="00D300A7" w:rsidRDefault="00D300A7" w:rsidP="00D300A7">
            <w:pPr>
              <w:widowControl/>
              <w:wordWrap/>
              <w:adjustRightInd/>
              <w:spacing w:line="240" w:lineRule="auto"/>
              <w:jc w:val="left"/>
              <w:textAlignment w:val="auto"/>
              <w:rPr>
                <w:rFonts w:ascii="Arial" w:eastAsia="SimSun" w:hAnsi="Arial" w:cs="Arial"/>
                <w:b/>
                <w:bCs/>
                <w:sz w:val="20"/>
                <w:szCs w:val="20"/>
                <w:highlight w:val="yellow"/>
                <w:lang w:eastAsia="zh-CN"/>
              </w:rPr>
            </w:pPr>
            <w:r w:rsidRPr="00BC3437">
              <w:rPr>
                <w:b/>
                <w:bCs/>
                <w:color w:val="FF0000"/>
                <w:sz w:val="20"/>
                <w:szCs w:val="20"/>
              </w:rPr>
              <w:t>New item</w:t>
            </w:r>
          </w:p>
          <w:p w14:paraId="54D50E43" w14:textId="77777777" w:rsidR="00D300A7" w:rsidRDefault="00D300A7" w:rsidP="00D300A7">
            <w:pPr>
              <w:widowControl/>
              <w:wordWrap/>
              <w:adjustRightInd/>
              <w:spacing w:line="240" w:lineRule="auto"/>
              <w:jc w:val="left"/>
              <w:textAlignment w:val="auto"/>
              <w:rPr>
                <w:rFonts w:ascii="Arial" w:eastAsia="SimSun" w:hAnsi="Arial" w:cs="Arial"/>
                <w:b/>
                <w:bCs/>
                <w:sz w:val="20"/>
                <w:szCs w:val="20"/>
                <w:highlight w:val="yellow"/>
                <w:lang w:eastAsia="zh-CN"/>
              </w:rPr>
            </w:pPr>
          </w:p>
          <w:p w14:paraId="7CD9D281" w14:textId="0B296CBA" w:rsidR="00D300A7" w:rsidRPr="006A6F4B" w:rsidRDefault="00D300A7" w:rsidP="00D300A7">
            <w:pPr>
              <w:widowControl/>
              <w:wordWrap/>
              <w:adjustRightInd/>
              <w:spacing w:line="240" w:lineRule="auto"/>
              <w:jc w:val="left"/>
              <w:textAlignment w:val="auto"/>
              <w:rPr>
                <w:b/>
                <w:bCs/>
                <w:color w:val="000000"/>
                <w:sz w:val="20"/>
                <w:szCs w:val="20"/>
              </w:rPr>
            </w:pPr>
            <w:r w:rsidRPr="00B63D5C">
              <w:rPr>
                <w:b/>
                <w:bCs/>
                <w:color w:val="000000"/>
                <w:sz w:val="20"/>
                <w:szCs w:val="20"/>
                <w:highlight w:val="yellow"/>
              </w:rPr>
              <w:t>Required Power</w:t>
            </w:r>
          </w:p>
        </w:tc>
        <w:tc>
          <w:tcPr>
            <w:tcW w:w="3870" w:type="dxa"/>
            <w:tcBorders>
              <w:top w:val="single" w:sz="4" w:space="0" w:color="auto"/>
              <w:left w:val="single" w:sz="4" w:space="0" w:color="auto"/>
              <w:bottom w:val="single" w:sz="4" w:space="0" w:color="auto"/>
              <w:right w:val="single" w:sz="4" w:space="0" w:color="auto"/>
            </w:tcBorders>
            <w:vAlign w:val="center"/>
          </w:tcPr>
          <w:p w14:paraId="4B6D90E7" w14:textId="77777777" w:rsidR="00D300A7" w:rsidRPr="00442F88" w:rsidRDefault="00D300A7" w:rsidP="00D300A7">
            <w:pPr>
              <w:widowControl/>
              <w:wordWrap/>
              <w:adjustRightInd/>
              <w:spacing w:line="240" w:lineRule="auto"/>
              <w:jc w:val="left"/>
              <w:textAlignment w:val="auto"/>
              <w:rPr>
                <w:color w:val="000000"/>
                <w:sz w:val="20"/>
                <w:szCs w:val="20"/>
              </w:rPr>
            </w:pPr>
          </w:p>
        </w:tc>
        <w:tc>
          <w:tcPr>
            <w:tcW w:w="3060" w:type="dxa"/>
            <w:shd w:val="clear" w:color="auto" w:fill="auto"/>
            <w:vAlign w:val="center"/>
          </w:tcPr>
          <w:p w14:paraId="455CD971" w14:textId="77777777" w:rsidR="00D300A7" w:rsidRPr="00442F8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160E90A1" w14:textId="03836EFD"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VENDOR shall specify the estimated power required (non-UPS and UPS)</w:t>
            </w:r>
          </w:p>
        </w:tc>
        <w:tc>
          <w:tcPr>
            <w:tcW w:w="3060" w:type="dxa"/>
            <w:vAlign w:val="center"/>
          </w:tcPr>
          <w:p w14:paraId="47CF3C64" w14:textId="29B1C115" w:rsidR="00D300A7" w:rsidRPr="00442F88"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Power Consumption for UPS required LCP and Analyzer( if any) to be specified</w:t>
            </w:r>
          </w:p>
        </w:tc>
      </w:tr>
      <w:tr w:rsidR="00D300A7" w:rsidRPr="000A788D" w14:paraId="375F8E1D" w14:textId="77777777" w:rsidTr="00115444">
        <w:trPr>
          <w:trHeight w:val="1232"/>
          <w:jc w:val="center"/>
        </w:trPr>
        <w:tc>
          <w:tcPr>
            <w:tcW w:w="535" w:type="dxa"/>
            <w:shd w:val="clear" w:color="auto" w:fill="auto"/>
            <w:vAlign w:val="center"/>
          </w:tcPr>
          <w:p w14:paraId="0D166876" w14:textId="77777777" w:rsidR="00D300A7" w:rsidRPr="004E60B0" w:rsidRDefault="00D300A7" w:rsidP="00D300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auto"/>
              <w:left w:val="single" w:sz="4" w:space="0" w:color="auto"/>
              <w:bottom w:val="single" w:sz="4" w:space="0" w:color="auto"/>
              <w:right w:val="single" w:sz="4" w:space="0" w:color="auto"/>
            </w:tcBorders>
            <w:vAlign w:val="center"/>
          </w:tcPr>
          <w:p w14:paraId="22CB5C1E" w14:textId="77777777" w:rsidR="00D300A7" w:rsidRDefault="00D300A7" w:rsidP="00D300A7">
            <w:pPr>
              <w:widowControl/>
              <w:wordWrap/>
              <w:adjustRightInd/>
              <w:spacing w:line="240" w:lineRule="auto"/>
              <w:jc w:val="left"/>
              <w:textAlignment w:val="auto"/>
              <w:rPr>
                <w:rFonts w:ascii="Arial" w:eastAsia="SimSun" w:hAnsi="Arial" w:cs="Arial"/>
                <w:b/>
                <w:bCs/>
                <w:sz w:val="20"/>
                <w:szCs w:val="20"/>
                <w:highlight w:val="yellow"/>
                <w:lang w:eastAsia="zh-CN"/>
              </w:rPr>
            </w:pPr>
            <w:r w:rsidRPr="00BC3437">
              <w:rPr>
                <w:b/>
                <w:bCs/>
                <w:color w:val="FF0000"/>
                <w:sz w:val="20"/>
                <w:szCs w:val="20"/>
              </w:rPr>
              <w:t>New item</w:t>
            </w:r>
          </w:p>
          <w:p w14:paraId="2362DD2A" w14:textId="77777777" w:rsidR="00D300A7" w:rsidRDefault="00D300A7" w:rsidP="00D300A7">
            <w:pPr>
              <w:widowControl/>
              <w:wordWrap/>
              <w:adjustRightInd/>
              <w:spacing w:line="240" w:lineRule="auto"/>
              <w:jc w:val="left"/>
              <w:textAlignment w:val="auto"/>
              <w:rPr>
                <w:rFonts w:ascii="Arial" w:eastAsia="SimSun" w:hAnsi="Arial" w:cs="Arial"/>
                <w:b/>
                <w:bCs/>
                <w:sz w:val="20"/>
                <w:szCs w:val="20"/>
                <w:highlight w:val="yellow"/>
                <w:lang w:eastAsia="zh-CN"/>
              </w:rPr>
            </w:pPr>
          </w:p>
          <w:p w14:paraId="2FB22F70" w14:textId="45917B23" w:rsidR="00D300A7" w:rsidRPr="00BC3437" w:rsidRDefault="00D300A7" w:rsidP="00D300A7">
            <w:pPr>
              <w:widowControl/>
              <w:wordWrap/>
              <w:adjustRightInd/>
              <w:spacing w:line="240" w:lineRule="auto"/>
              <w:jc w:val="left"/>
              <w:textAlignment w:val="auto"/>
              <w:rPr>
                <w:b/>
                <w:bCs/>
                <w:color w:val="FF0000"/>
                <w:sz w:val="20"/>
                <w:szCs w:val="20"/>
              </w:rPr>
            </w:pPr>
            <w:r w:rsidRPr="00B63D5C">
              <w:rPr>
                <w:b/>
                <w:bCs/>
                <w:color w:val="000000"/>
                <w:sz w:val="20"/>
                <w:szCs w:val="20"/>
                <w:highlight w:val="yellow"/>
              </w:rPr>
              <w:t>Special Tools</w:t>
            </w:r>
          </w:p>
        </w:tc>
        <w:tc>
          <w:tcPr>
            <w:tcW w:w="3870" w:type="dxa"/>
            <w:tcBorders>
              <w:top w:val="single" w:sz="4" w:space="0" w:color="auto"/>
              <w:left w:val="single" w:sz="4" w:space="0" w:color="auto"/>
              <w:bottom w:val="single" w:sz="4" w:space="0" w:color="auto"/>
              <w:right w:val="single" w:sz="4" w:space="0" w:color="auto"/>
            </w:tcBorders>
            <w:vAlign w:val="center"/>
          </w:tcPr>
          <w:p w14:paraId="61D2BAD8" w14:textId="77777777" w:rsidR="00D300A7" w:rsidRPr="00442F88" w:rsidRDefault="00D300A7" w:rsidP="00D300A7">
            <w:pPr>
              <w:widowControl/>
              <w:wordWrap/>
              <w:adjustRightInd/>
              <w:spacing w:line="240" w:lineRule="auto"/>
              <w:jc w:val="left"/>
              <w:textAlignment w:val="auto"/>
              <w:rPr>
                <w:color w:val="000000"/>
                <w:sz w:val="20"/>
                <w:szCs w:val="20"/>
              </w:rPr>
            </w:pPr>
          </w:p>
        </w:tc>
        <w:tc>
          <w:tcPr>
            <w:tcW w:w="3060" w:type="dxa"/>
            <w:shd w:val="clear" w:color="auto" w:fill="auto"/>
            <w:vAlign w:val="center"/>
          </w:tcPr>
          <w:p w14:paraId="6C56E488" w14:textId="77777777" w:rsidR="00D300A7" w:rsidRPr="00442F8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5C8A1D1B" w14:textId="561478F4"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 xml:space="preserve">VENDOR shall supply all special tools for </w:t>
            </w:r>
            <w:r>
              <w:rPr>
                <w:color w:val="000000"/>
                <w:sz w:val="20"/>
                <w:szCs w:val="20"/>
                <w:highlight w:val="yellow"/>
              </w:rPr>
              <w:t>equipment</w:t>
            </w:r>
            <w:r w:rsidRPr="00B63D5C">
              <w:rPr>
                <w:color w:val="000000"/>
                <w:sz w:val="20"/>
                <w:szCs w:val="20"/>
                <w:highlight w:val="yellow"/>
              </w:rPr>
              <w:t xml:space="preserve"> and axillary devices. This is included the special cables (not mentioned in BK-GNRAL-PEDCO-000-IN-SP-0010), MODBUS sockets, software and etc. The list shall be provided separately.</w:t>
            </w:r>
          </w:p>
        </w:tc>
        <w:tc>
          <w:tcPr>
            <w:tcW w:w="3060" w:type="dxa"/>
            <w:vAlign w:val="center"/>
          </w:tcPr>
          <w:p w14:paraId="2B0FBD37" w14:textId="77777777" w:rsidR="00D300A7"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 if any)</w:t>
            </w:r>
          </w:p>
          <w:p w14:paraId="398B7DA2" w14:textId="757E060D" w:rsidR="00D300A7" w:rsidRPr="00442F88"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D300A7" w:rsidRPr="000A788D" w14:paraId="267EA4A0" w14:textId="77777777" w:rsidTr="00115444">
        <w:trPr>
          <w:trHeight w:val="1232"/>
          <w:jc w:val="center"/>
        </w:trPr>
        <w:tc>
          <w:tcPr>
            <w:tcW w:w="535" w:type="dxa"/>
            <w:shd w:val="clear" w:color="auto" w:fill="auto"/>
            <w:vAlign w:val="center"/>
          </w:tcPr>
          <w:p w14:paraId="61B30255" w14:textId="77777777" w:rsidR="00D300A7" w:rsidRPr="004E60B0" w:rsidRDefault="00D300A7" w:rsidP="00D300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auto"/>
              <w:left w:val="single" w:sz="4" w:space="0" w:color="auto"/>
              <w:bottom w:val="single" w:sz="4" w:space="0" w:color="auto"/>
              <w:right w:val="single" w:sz="4" w:space="0" w:color="auto"/>
            </w:tcBorders>
            <w:vAlign w:val="center"/>
          </w:tcPr>
          <w:p w14:paraId="177A2DBF" w14:textId="77777777" w:rsidR="00D300A7" w:rsidRDefault="00D300A7" w:rsidP="00D300A7">
            <w:pPr>
              <w:widowControl/>
              <w:wordWrap/>
              <w:adjustRightInd/>
              <w:spacing w:line="240" w:lineRule="auto"/>
              <w:jc w:val="left"/>
              <w:textAlignment w:val="auto"/>
              <w:rPr>
                <w:rFonts w:ascii="Arial" w:eastAsia="SimSun" w:hAnsi="Arial" w:cs="Arial"/>
                <w:b/>
                <w:bCs/>
                <w:sz w:val="20"/>
                <w:szCs w:val="20"/>
                <w:highlight w:val="yellow"/>
                <w:lang w:eastAsia="zh-CN"/>
              </w:rPr>
            </w:pPr>
            <w:r w:rsidRPr="00BC3437">
              <w:rPr>
                <w:b/>
                <w:bCs/>
                <w:color w:val="FF0000"/>
                <w:sz w:val="20"/>
                <w:szCs w:val="20"/>
              </w:rPr>
              <w:t>New item</w:t>
            </w:r>
          </w:p>
          <w:p w14:paraId="6E99A5CA" w14:textId="77777777" w:rsidR="00D300A7" w:rsidRDefault="00D300A7" w:rsidP="00D300A7">
            <w:pPr>
              <w:widowControl/>
              <w:wordWrap/>
              <w:adjustRightInd/>
              <w:spacing w:line="240" w:lineRule="auto"/>
              <w:jc w:val="left"/>
              <w:textAlignment w:val="auto"/>
              <w:rPr>
                <w:rFonts w:ascii="Arial" w:eastAsia="SimSun" w:hAnsi="Arial" w:cs="Arial"/>
                <w:b/>
                <w:bCs/>
                <w:sz w:val="20"/>
                <w:szCs w:val="20"/>
                <w:highlight w:val="yellow"/>
                <w:lang w:eastAsia="zh-CN"/>
              </w:rPr>
            </w:pPr>
          </w:p>
          <w:p w14:paraId="2B6D6177" w14:textId="660D28C4" w:rsidR="00D300A7" w:rsidRPr="00BC3437" w:rsidRDefault="00D300A7" w:rsidP="00D300A7">
            <w:pPr>
              <w:widowControl/>
              <w:wordWrap/>
              <w:adjustRightInd/>
              <w:spacing w:line="240" w:lineRule="auto"/>
              <w:jc w:val="left"/>
              <w:textAlignment w:val="auto"/>
              <w:rPr>
                <w:b/>
                <w:bCs/>
                <w:color w:val="FF0000"/>
                <w:sz w:val="20"/>
                <w:szCs w:val="20"/>
              </w:rPr>
            </w:pPr>
            <w:r w:rsidRPr="00B63D5C">
              <w:rPr>
                <w:b/>
                <w:bCs/>
                <w:color w:val="000000"/>
                <w:sz w:val="20"/>
                <w:szCs w:val="20"/>
                <w:highlight w:val="yellow"/>
              </w:rPr>
              <w:t>Software</w:t>
            </w:r>
          </w:p>
        </w:tc>
        <w:tc>
          <w:tcPr>
            <w:tcW w:w="3870" w:type="dxa"/>
            <w:tcBorders>
              <w:top w:val="single" w:sz="4" w:space="0" w:color="auto"/>
              <w:left w:val="single" w:sz="4" w:space="0" w:color="auto"/>
              <w:bottom w:val="single" w:sz="4" w:space="0" w:color="auto"/>
              <w:right w:val="single" w:sz="4" w:space="0" w:color="auto"/>
            </w:tcBorders>
            <w:vAlign w:val="center"/>
          </w:tcPr>
          <w:p w14:paraId="1E40E7A7" w14:textId="77777777" w:rsidR="00D300A7" w:rsidRPr="00442F88" w:rsidRDefault="00D300A7" w:rsidP="00D300A7">
            <w:pPr>
              <w:widowControl/>
              <w:wordWrap/>
              <w:adjustRightInd/>
              <w:spacing w:line="240" w:lineRule="auto"/>
              <w:jc w:val="left"/>
              <w:textAlignment w:val="auto"/>
              <w:rPr>
                <w:color w:val="000000"/>
                <w:sz w:val="20"/>
                <w:szCs w:val="20"/>
              </w:rPr>
            </w:pPr>
          </w:p>
        </w:tc>
        <w:tc>
          <w:tcPr>
            <w:tcW w:w="3060" w:type="dxa"/>
            <w:shd w:val="clear" w:color="auto" w:fill="auto"/>
            <w:vAlign w:val="center"/>
          </w:tcPr>
          <w:p w14:paraId="3B03A7D7" w14:textId="77777777" w:rsidR="00D300A7" w:rsidRPr="00442F8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164AC976" w14:textId="0CBFA799"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VENDOR shall supply all the software (including the passwords, licenses and program sources). The programs shall be supplied with all tags, descriptions and etc. The software programs shall be installed on engineering laptops and also supplied on CD/DVD.</w:t>
            </w:r>
          </w:p>
        </w:tc>
        <w:tc>
          <w:tcPr>
            <w:tcW w:w="3060" w:type="dxa"/>
            <w:vAlign w:val="center"/>
          </w:tcPr>
          <w:p w14:paraId="1C4BA292" w14:textId="0C3F411C" w:rsidR="00D300A7"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BMS logic diagram for DCS implementation to be provided by vendor.  DCS and ESD logic during preparation by system vendor shall be review and completed by package vendor to guarantee BMS Operation .vendor assistance in SAT is required to considered ( daily rate) to guarantee complete startup- commissioning of the package.</w:t>
            </w:r>
          </w:p>
          <w:p w14:paraId="4E1F6BFD" w14:textId="7EBB1DD9" w:rsidR="00D300A7" w:rsidRPr="00442F88"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Vendor confirmed &amp; closed.</w:t>
            </w:r>
          </w:p>
        </w:tc>
      </w:tr>
      <w:tr w:rsidR="00D300A7" w:rsidRPr="000A788D" w14:paraId="7E9E14CC" w14:textId="77777777" w:rsidTr="00115444">
        <w:trPr>
          <w:trHeight w:val="1232"/>
          <w:jc w:val="center"/>
        </w:trPr>
        <w:tc>
          <w:tcPr>
            <w:tcW w:w="535" w:type="dxa"/>
            <w:shd w:val="clear" w:color="auto" w:fill="auto"/>
            <w:vAlign w:val="center"/>
          </w:tcPr>
          <w:p w14:paraId="7CA76453" w14:textId="77777777" w:rsidR="00D300A7" w:rsidRPr="004E60B0" w:rsidRDefault="00D300A7" w:rsidP="00D300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auto"/>
              <w:left w:val="single" w:sz="4" w:space="0" w:color="auto"/>
              <w:bottom w:val="single" w:sz="4" w:space="0" w:color="auto"/>
              <w:right w:val="single" w:sz="4" w:space="0" w:color="auto"/>
            </w:tcBorders>
            <w:vAlign w:val="center"/>
          </w:tcPr>
          <w:p w14:paraId="528E376B" w14:textId="77777777" w:rsidR="00D300A7" w:rsidRDefault="00D300A7" w:rsidP="00D300A7">
            <w:pPr>
              <w:widowControl/>
              <w:wordWrap/>
              <w:adjustRightInd/>
              <w:spacing w:line="240" w:lineRule="auto"/>
              <w:jc w:val="left"/>
              <w:textAlignment w:val="auto"/>
              <w:rPr>
                <w:rFonts w:ascii="Arial" w:eastAsia="SimSun" w:hAnsi="Arial" w:cs="Arial"/>
                <w:b/>
                <w:bCs/>
                <w:sz w:val="20"/>
                <w:szCs w:val="20"/>
                <w:highlight w:val="yellow"/>
                <w:lang w:eastAsia="zh-CN"/>
              </w:rPr>
            </w:pPr>
            <w:r w:rsidRPr="00BC3437">
              <w:rPr>
                <w:b/>
                <w:bCs/>
                <w:color w:val="FF0000"/>
                <w:sz w:val="20"/>
                <w:szCs w:val="20"/>
              </w:rPr>
              <w:t>New item</w:t>
            </w:r>
          </w:p>
          <w:p w14:paraId="4539B980" w14:textId="77777777" w:rsidR="00D300A7" w:rsidRDefault="00D300A7" w:rsidP="00D300A7">
            <w:pPr>
              <w:widowControl/>
              <w:wordWrap/>
              <w:adjustRightInd/>
              <w:spacing w:line="240" w:lineRule="auto"/>
              <w:jc w:val="left"/>
              <w:textAlignment w:val="auto"/>
              <w:rPr>
                <w:rFonts w:ascii="Arial" w:eastAsia="SimSun" w:hAnsi="Arial" w:cs="Arial"/>
                <w:b/>
                <w:bCs/>
                <w:sz w:val="20"/>
                <w:szCs w:val="20"/>
                <w:highlight w:val="yellow"/>
                <w:lang w:eastAsia="zh-CN"/>
              </w:rPr>
            </w:pPr>
          </w:p>
          <w:p w14:paraId="3CC0B7B1" w14:textId="70A1EE46" w:rsidR="00D300A7" w:rsidRPr="00BC3437" w:rsidRDefault="00D300A7" w:rsidP="00D300A7">
            <w:pPr>
              <w:widowControl/>
              <w:wordWrap/>
              <w:adjustRightInd/>
              <w:spacing w:line="240" w:lineRule="auto"/>
              <w:jc w:val="left"/>
              <w:textAlignment w:val="auto"/>
              <w:rPr>
                <w:b/>
                <w:bCs/>
                <w:color w:val="FF0000"/>
                <w:sz w:val="20"/>
                <w:szCs w:val="20"/>
              </w:rPr>
            </w:pPr>
            <w:r w:rsidRPr="00B63D5C">
              <w:rPr>
                <w:b/>
                <w:bCs/>
                <w:color w:val="000000"/>
                <w:sz w:val="20"/>
                <w:szCs w:val="20"/>
                <w:highlight w:val="yellow"/>
              </w:rPr>
              <w:t>Required Doc.</w:t>
            </w:r>
          </w:p>
        </w:tc>
        <w:tc>
          <w:tcPr>
            <w:tcW w:w="3870" w:type="dxa"/>
            <w:tcBorders>
              <w:top w:val="single" w:sz="4" w:space="0" w:color="auto"/>
              <w:left w:val="single" w:sz="4" w:space="0" w:color="auto"/>
              <w:bottom w:val="single" w:sz="4" w:space="0" w:color="auto"/>
              <w:right w:val="single" w:sz="4" w:space="0" w:color="auto"/>
            </w:tcBorders>
            <w:vAlign w:val="center"/>
          </w:tcPr>
          <w:p w14:paraId="4853DEBC" w14:textId="77777777" w:rsidR="00D300A7" w:rsidRPr="00442F88" w:rsidRDefault="00D300A7" w:rsidP="00D300A7">
            <w:pPr>
              <w:widowControl/>
              <w:wordWrap/>
              <w:adjustRightInd/>
              <w:spacing w:line="240" w:lineRule="auto"/>
              <w:jc w:val="left"/>
              <w:textAlignment w:val="auto"/>
              <w:rPr>
                <w:color w:val="000000"/>
                <w:sz w:val="20"/>
                <w:szCs w:val="20"/>
              </w:rPr>
            </w:pPr>
          </w:p>
        </w:tc>
        <w:tc>
          <w:tcPr>
            <w:tcW w:w="3060" w:type="dxa"/>
            <w:shd w:val="clear" w:color="auto" w:fill="auto"/>
            <w:vAlign w:val="center"/>
          </w:tcPr>
          <w:p w14:paraId="5494BF8B" w14:textId="77777777" w:rsidR="00D300A7" w:rsidRPr="00442F8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69850AE4" w14:textId="604F008C"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Vendor is requested to prepare P&amp;ID diagram, showing all instrumentation and control loops for package battery limit.</w:t>
            </w:r>
          </w:p>
        </w:tc>
        <w:tc>
          <w:tcPr>
            <w:tcW w:w="3060" w:type="dxa"/>
            <w:vAlign w:val="center"/>
          </w:tcPr>
          <w:p w14:paraId="2FFFAD0A" w14:textId="18DE39ED" w:rsidR="00D300A7" w:rsidRPr="00442F88"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Refer to item no. 1</w:t>
            </w:r>
          </w:p>
        </w:tc>
      </w:tr>
      <w:tr w:rsidR="00D300A7" w:rsidRPr="000A788D" w14:paraId="27235101" w14:textId="77777777" w:rsidTr="00115444">
        <w:trPr>
          <w:trHeight w:val="1232"/>
          <w:jc w:val="center"/>
        </w:trPr>
        <w:tc>
          <w:tcPr>
            <w:tcW w:w="535" w:type="dxa"/>
            <w:shd w:val="clear" w:color="auto" w:fill="auto"/>
            <w:vAlign w:val="center"/>
          </w:tcPr>
          <w:p w14:paraId="1190D0D8" w14:textId="77777777" w:rsidR="00D300A7" w:rsidRPr="004E60B0" w:rsidRDefault="00D300A7" w:rsidP="00D300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auto"/>
              <w:left w:val="single" w:sz="4" w:space="0" w:color="auto"/>
              <w:bottom w:val="single" w:sz="4" w:space="0" w:color="auto"/>
              <w:right w:val="single" w:sz="4" w:space="0" w:color="auto"/>
            </w:tcBorders>
            <w:vAlign w:val="center"/>
          </w:tcPr>
          <w:p w14:paraId="19FA43D3" w14:textId="77777777" w:rsidR="00D300A7" w:rsidRDefault="00D300A7" w:rsidP="00D300A7">
            <w:pPr>
              <w:widowControl/>
              <w:wordWrap/>
              <w:adjustRightInd/>
              <w:spacing w:line="240" w:lineRule="auto"/>
              <w:jc w:val="left"/>
              <w:textAlignment w:val="auto"/>
              <w:rPr>
                <w:rFonts w:ascii="Arial" w:eastAsia="SimSun" w:hAnsi="Arial" w:cs="Arial"/>
                <w:b/>
                <w:bCs/>
                <w:sz w:val="20"/>
                <w:szCs w:val="20"/>
                <w:highlight w:val="yellow"/>
                <w:lang w:eastAsia="zh-CN"/>
              </w:rPr>
            </w:pPr>
            <w:r w:rsidRPr="00BC3437">
              <w:rPr>
                <w:b/>
                <w:bCs/>
                <w:color w:val="FF0000"/>
                <w:sz w:val="20"/>
                <w:szCs w:val="20"/>
              </w:rPr>
              <w:t>New item</w:t>
            </w:r>
          </w:p>
          <w:p w14:paraId="34F0EE7F" w14:textId="77777777" w:rsidR="00D300A7" w:rsidRDefault="00D300A7" w:rsidP="00D300A7">
            <w:pPr>
              <w:widowControl/>
              <w:wordWrap/>
              <w:adjustRightInd/>
              <w:spacing w:line="240" w:lineRule="auto"/>
              <w:jc w:val="left"/>
              <w:textAlignment w:val="auto"/>
              <w:rPr>
                <w:rFonts w:ascii="Arial" w:eastAsia="SimSun" w:hAnsi="Arial" w:cs="Arial"/>
                <w:b/>
                <w:bCs/>
                <w:sz w:val="20"/>
                <w:szCs w:val="20"/>
                <w:highlight w:val="yellow"/>
                <w:lang w:eastAsia="zh-CN"/>
              </w:rPr>
            </w:pPr>
          </w:p>
          <w:p w14:paraId="7BA8B652" w14:textId="2073F189" w:rsidR="00D300A7" w:rsidRPr="00BC3437" w:rsidRDefault="00D300A7" w:rsidP="00D300A7">
            <w:pPr>
              <w:widowControl/>
              <w:wordWrap/>
              <w:adjustRightInd/>
              <w:spacing w:line="240" w:lineRule="auto"/>
              <w:jc w:val="left"/>
              <w:textAlignment w:val="auto"/>
              <w:rPr>
                <w:b/>
                <w:bCs/>
                <w:color w:val="FF0000"/>
                <w:sz w:val="20"/>
                <w:szCs w:val="20"/>
              </w:rPr>
            </w:pPr>
            <w:r w:rsidRPr="00B63D5C">
              <w:rPr>
                <w:b/>
                <w:bCs/>
                <w:color w:val="000000"/>
                <w:sz w:val="20"/>
                <w:szCs w:val="20"/>
                <w:highlight w:val="yellow"/>
              </w:rPr>
              <w:t>Required Doc</w:t>
            </w:r>
            <w:r w:rsidRPr="007E1810">
              <w:rPr>
                <w:rFonts w:ascii="Arial" w:eastAsia="SimSun" w:hAnsi="Arial" w:cs="Arial"/>
                <w:b/>
                <w:bCs/>
                <w:sz w:val="20"/>
                <w:szCs w:val="20"/>
                <w:highlight w:val="yellow"/>
                <w:lang w:eastAsia="zh-CN"/>
              </w:rPr>
              <w:t>.</w:t>
            </w:r>
          </w:p>
        </w:tc>
        <w:tc>
          <w:tcPr>
            <w:tcW w:w="3870" w:type="dxa"/>
            <w:tcBorders>
              <w:top w:val="single" w:sz="4" w:space="0" w:color="auto"/>
              <w:left w:val="single" w:sz="4" w:space="0" w:color="auto"/>
              <w:bottom w:val="single" w:sz="4" w:space="0" w:color="auto"/>
              <w:right w:val="single" w:sz="4" w:space="0" w:color="auto"/>
            </w:tcBorders>
            <w:vAlign w:val="center"/>
          </w:tcPr>
          <w:p w14:paraId="12676F6A" w14:textId="77777777" w:rsidR="00D300A7" w:rsidRPr="00442F88" w:rsidRDefault="00D300A7" w:rsidP="00D300A7">
            <w:pPr>
              <w:widowControl/>
              <w:wordWrap/>
              <w:adjustRightInd/>
              <w:spacing w:line="240" w:lineRule="auto"/>
              <w:jc w:val="left"/>
              <w:textAlignment w:val="auto"/>
              <w:rPr>
                <w:color w:val="000000"/>
                <w:sz w:val="20"/>
                <w:szCs w:val="20"/>
              </w:rPr>
            </w:pPr>
          </w:p>
        </w:tc>
        <w:tc>
          <w:tcPr>
            <w:tcW w:w="3060" w:type="dxa"/>
            <w:shd w:val="clear" w:color="auto" w:fill="auto"/>
            <w:vAlign w:val="center"/>
          </w:tcPr>
          <w:p w14:paraId="2529E04B" w14:textId="77777777" w:rsidR="00D300A7" w:rsidRPr="00442F8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528E6C38" w14:textId="1F3CDB9B"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All required sequence logic, control loop safety protection and installation which are necessary for package performance shall be shown on vendor P&amp;ID and prepared by vendor.</w:t>
            </w:r>
          </w:p>
        </w:tc>
        <w:tc>
          <w:tcPr>
            <w:tcW w:w="3060" w:type="dxa"/>
            <w:vAlign w:val="center"/>
          </w:tcPr>
          <w:p w14:paraId="3CDA8B6B" w14:textId="42DBD643" w:rsidR="00D300A7" w:rsidRPr="00442F88"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Refer to item 1 and 12.</w:t>
            </w:r>
          </w:p>
        </w:tc>
      </w:tr>
      <w:tr w:rsidR="00D300A7" w:rsidRPr="000A788D" w14:paraId="75702829" w14:textId="77777777" w:rsidTr="00115444">
        <w:trPr>
          <w:trHeight w:val="1232"/>
          <w:jc w:val="center"/>
        </w:trPr>
        <w:tc>
          <w:tcPr>
            <w:tcW w:w="535" w:type="dxa"/>
            <w:shd w:val="clear" w:color="auto" w:fill="auto"/>
            <w:vAlign w:val="center"/>
          </w:tcPr>
          <w:p w14:paraId="1956B97C" w14:textId="77777777" w:rsidR="00D300A7" w:rsidRPr="004E60B0" w:rsidRDefault="00D300A7" w:rsidP="00D300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auto"/>
              <w:left w:val="single" w:sz="4" w:space="0" w:color="auto"/>
              <w:bottom w:val="single" w:sz="4" w:space="0" w:color="auto"/>
              <w:right w:val="single" w:sz="4" w:space="0" w:color="auto"/>
            </w:tcBorders>
            <w:vAlign w:val="center"/>
          </w:tcPr>
          <w:p w14:paraId="33DFED93" w14:textId="77777777" w:rsidR="00D300A7" w:rsidRDefault="00D300A7" w:rsidP="00D300A7">
            <w:pPr>
              <w:widowControl/>
              <w:wordWrap/>
              <w:adjustRightInd/>
              <w:spacing w:line="240" w:lineRule="auto"/>
              <w:jc w:val="left"/>
              <w:textAlignment w:val="auto"/>
              <w:rPr>
                <w:rFonts w:ascii="Arial" w:eastAsia="SimSun" w:hAnsi="Arial" w:cs="Arial"/>
                <w:b/>
                <w:bCs/>
                <w:sz w:val="20"/>
                <w:szCs w:val="20"/>
                <w:highlight w:val="yellow"/>
                <w:lang w:eastAsia="zh-CN"/>
              </w:rPr>
            </w:pPr>
            <w:r w:rsidRPr="00BC3437">
              <w:rPr>
                <w:b/>
                <w:bCs/>
                <w:color w:val="FF0000"/>
                <w:sz w:val="20"/>
                <w:szCs w:val="20"/>
              </w:rPr>
              <w:t>New item</w:t>
            </w:r>
          </w:p>
          <w:p w14:paraId="3108A648" w14:textId="77777777" w:rsidR="00D300A7" w:rsidRDefault="00D300A7" w:rsidP="00D300A7">
            <w:pPr>
              <w:widowControl/>
              <w:wordWrap/>
              <w:adjustRightInd/>
              <w:spacing w:line="240" w:lineRule="auto"/>
              <w:jc w:val="left"/>
              <w:textAlignment w:val="auto"/>
              <w:rPr>
                <w:rFonts w:ascii="Arial" w:eastAsia="SimSun" w:hAnsi="Arial" w:cs="Arial"/>
                <w:b/>
                <w:bCs/>
                <w:sz w:val="20"/>
                <w:szCs w:val="20"/>
                <w:highlight w:val="yellow"/>
                <w:lang w:eastAsia="zh-CN"/>
              </w:rPr>
            </w:pPr>
          </w:p>
          <w:p w14:paraId="2F169AF9" w14:textId="74CB8913" w:rsidR="00D300A7" w:rsidRPr="00BC3437" w:rsidRDefault="00D300A7" w:rsidP="00D300A7">
            <w:pPr>
              <w:widowControl/>
              <w:wordWrap/>
              <w:adjustRightInd/>
              <w:spacing w:line="240" w:lineRule="auto"/>
              <w:jc w:val="left"/>
              <w:textAlignment w:val="auto"/>
              <w:rPr>
                <w:b/>
                <w:bCs/>
                <w:color w:val="FF0000"/>
                <w:sz w:val="20"/>
                <w:szCs w:val="20"/>
              </w:rPr>
            </w:pPr>
            <w:r w:rsidRPr="00B63D5C">
              <w:rPr>
                <w:b/>
                <w:bCs/>
                <w:color w:val="000000"/>
                <w:sz w:val="20"/>
                <w:szCs w:val="20"/>
                <w:highlight w:val="yellow"/>
              </w:rPr>
              <w:t>Required Certificate</w:t>
            </w:r>
          </w:p>
        </w:tc>
        <w:tc>
          <w:tcPr>
            <w:tcW w:w="3870" w:type="dxa"/>
            <w:tcBorders>
              <w:top w:val="single" w:sz="4" w:space="0" w:color="auto"/>
              <w:left w:val="single" w:sz="4" w:space="0" w:color="auto"/>
              <w:bottom w:val="single" w:sz="4" w:space="0" w:color="auto"/>
              <w:right w:val="single" w:sz="4" w:space="0" w:color="auto"/>
            </w:tcBorders>
            <w:vAlign w:val="center"/>
          </w:tcPr>
          <w:p w14:paraId="1143FC88" w14:textId="77777777" w:rsidR="00D300A7" w:rsidRPr="00442F88" w:rsidRDefault="00D300A7" w:rsidP="00D300A7">
            <w:pPr>
              <w:widowControl/>
              <w:wordWrap/>
              <w:adjustRightInd/>
              <w:spacing w:line="240" w:lineRule="auto"/>
              <w:jc w:val="left"/>
              <w:textAlignment w:val="auto"/>
              <w:rPr>
                <w:color w:val="000000"/>
                <w:sz w:val="20"/>
                <w:szCs w:val="20"/>
              </w:rPr>
            </w:pPr>
          </w:p>
        </w:tc>
        <w:tc>
          <w:tcPr>
            <w:tcW w:w="3060" w:type="dxa"/>
            <w:shd w:val="clear" w:color="auto" w:fill="auto"/>
            <w:vAlign w:val="center"/>
          </w:tcPr>
          <w:p w14:paraId="783B981D" w14:textId="77777777" w:rsidR="00D300A7" w:rsidRPr="00442F8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0A828B06" w14:textId="77777777"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 xml:space="preserve">Required certificates for instrumentation, as minimum </w:t>
            </w:r>
          </w:p>
          <w:p w14:paraId="4D1C1462" w14:textId="77777777"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 xml:space="preserve">-certificate of origin, Material Certificates, </w:t>
            </w:r>
          </w:p>
          <w:p w14:paraId="21477EE8" w14:textId="4946DE13"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Test/Calibration Certificates, Certificate of Conformance shall be added to technical proposal. (Prepared by Vendor after P.O.)</w:t>
            </w:r>
          </w:p>
        </w:tc>
        <w:tc>
          <w:tcPr>
            <w:tcW w:w="3060" w:type="dxa"/>
            <w:vAlign w:val="center"/>
          </w:tcPr>
          <w:p w14:paraId="4EDC5330" w14:textId="06A22A42" w:rsidR="00D300A7" w:rsidRPr="00442F88"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D300A7" w:rsidRPr="000A788D" w14:paraId="514A4884" w14:textId="77777777" w:rsidTr="00115444">
        <w:trPr>
          <w:trHeight w:val="1232"/>
          <w:jc w:val="center"/>
        </w:trPr>
        <w:tc>
          <w:tcPr>
            <w:tcW w:w="535" w:type="dxa"/>
            <w:shd w:val="clear" w:color="auto" w:fill="auto"/>
            <w:vAlign w:val="center"/>
          </w:tcPr>
          <w:p w14:paraId="6AC190EC" w14:textId="77777777" w:rsidR="00D300A7" w:rsidRPr="004E60B0" w:rsidRDefault="00D300A7" w:rsidP="00D300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auto"/>
              <w:left w:val="single" w:sz="4" w:space="0" w:color="auto"/>
              <w:bottom w:val="single" w:sz="4" w:space="0" w:color="auto"/>
              <w:right w:val="single" w:sz="4" w:space="0" w:color="auto"/>
            </w:tcBorders>
            <w:vAlign w:val="center"/>
          </w:tcPr>
          <w:p w14:paraId="0459698B" w14:textId="77777777" w:rsidR="00D300A7" w:rsidRDefault="00D300A7" w:rsidP="00D300A7">
            <w:pPr>
              <w:widowControl/>
              <w:wordWrap/>
              <w:adjustRightInd/>
              <w:spacing w:line="240" w:lineRule="auto"/>
              <w:jc w:val="left"/>
              <w:textAlignment w:val="auto"/>
              <w:rPr>
                <w:rFonts w:ascii="Arial" w:eastAsia="SimSun" w:hAnsi="Arial" w:cs="Arial"/>
                <w:b/>
                <w:bCs/>
                <w:sz w:val="20"/>
                <w:szCs w:val="20"/>
                <w:highlight w:val="yellow"/>
                <w:lang w:eastAsia="zh-CN"/>
              </w:rPr>
            </w:pPr>
            <w:r w:rsidRPr="00BC3437">
              <w:rPr>
                <w:b/>
                <w:bCs/>
                <w:color w:val="FF0000"/>
                <w:sz w:val="20"/>
                <w:szCs w:val="20"/>
              </w:rPr>
              <w:t>New item</w:t>
            </w:r>
          </w:p>
          <w:p w14:paraId="30A9FCF1" w14:textId="77777777" w:rsidR="00D300A7" w:rsidRDefault="00D300A7" w:rsidP="00D300A7">
            <w:pPr>
              <w:widowControl/>
              <w:wordWrap/>
              <w:adjustRightInd/>
              <w:spacing w:line="240" w:lineRule="auto"/>
              <w:jc w:val="left"/>
              <w:textAlignment w:val="auto"/>
              <w:rPr>
                <w:rFonts w:ascii="Arial" w:eastAsia="SimSun" w:hAnsi="Arial" w:cs="Arial"/>
                <w:b/>
                <w:bCs/>
                <w:sz w:val="20"/>
                <w:szCs w:val="20"/>
                <w:highlight w:val="yellow"/>
                <w:lang w:eastAsia="zh-CN"/>
              </w:rPr>
            </w:pPr>
          </w:p>
          <w:p w14:paraId="1EE19A75" w14:textId="09675F53" w:rsidR="00D300A7" w:rsidRPr="00BC3437" w:rsidRDefault="00D300A7" w:rsidP="00D300A7">
            <w:pPr>
              <w:widowControl/>
              <w:wordWrap/>
              <w:adjustRightInd/>
              <w:spacing w:line="240" w:lineRule="auto"/>
              <w:jc w:val="left"/>
              <w:textAlignment w:val="auto"/>
              <w:rPr>
                <w:b/>
                <w:bCs/>
                <w:color w:val="FF0000"/>
                <w:sz w:val="20"/>
                <w:szCs w:val="20"/>
              </w:rPr>
            </w:pPr>
            <w:r w:rsidRPr="00B63D5C">
              <w:rPr>
                <w:b/>
                <w:bCs/>
                <w:color w:val="000000"/>
                <w:sz w:val="20"/>
                <w:szCs w:val="20"/>
                <w:highlight w:val="yellow"/>
              </w:rPr>
              <w:t>Scope of Supply</w:t>
            </w:r>
          </w:p>
        </w:tc>
        <w:tc>
          <w:tcPr>
            <w:tcW w:w="3870" w:type="dxa"/>
            <w:tcBorders>
              <w:top w:val="single" w:sz="4" w:space="0" w:color="auto"/>
              <w:left w:val="single" w:sz="4" w:space="0" w:color="auto"/>
              <w:bottom w:val="single" w:sz="4" w:space="0" w:color="auto"/>
              <w:right w:val="single" w:sz="4" w:space="0" w:color="auto"/>
            </w:tcBorders>
            <w:vAlign w:val="center"/>
          </w:tcPr>
          <w:p w14:paraId="4FEF437C" w14:textId="77777777" w:rsidR="00D300A7" w:rsidRPr="00442F88" w:rsidRDefault="00D300A7" w:rsidP="00D300A7">
            <w:pPr>
              <w:widowControl/>
              <w:wordWrap/>
              <w:adjustRightInd/>
              <w:spacing w:line="240" w:lineRule="auto"/>
              <w:jc w:val="left"/>
              <w:textAlignment w:val="auto"/>
              <w:rPr>
                <w:color w:val="000000"/>
                <w:sz w:val="20"/>
                <w:szCs w:val="20"/>
              </w:rPr>
            </w:pPr>
          </w:p>
        </w:tc>
        <w:tc>
          <w:tcPr>
            <w:tcW w:w="3060" w:type="dxa"/>
            <w:shd w:val="clear" w:color="auto" w:fill="auto"/>
            <w:vAlign w:val="center"/>
          </w:tcPr>
          <w:p w14:paraId="28FCC2BE" w14:textId="77777777" w:rsidR="00D300A7" w:rsidRPr="00442F8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6531C5D0" w14:textId="77777777"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Vendor to confirm to supply below items for submitted package (Type B):</w:t>
            </w:r>
          </w:p>
          <w:p w14:paraId="417E9F51" w14:textId="77777777" w:rsidR="00D300A7" w:rsidRPr="00B63D5C" w:rsidRDefault="00D300A7" w:rsidP="00D300A7">
            <w:pPr>
              <w:pStyle w:val="Normal-My"/>
              <w:tabs>
                <w:tab w:val="left" w:pos="360"/>
              </w:tabs>
              <w:spacing w:before="240" w:after="240"/>
              <w:contextualSpacing/>
              <w:jc w:val="lowKashida"/>
              <w:rPr>
                <w:rFonts w:ascii="Times New Roman" w:eastAsia="BatangChe" w:hAnsi="Times New Roman" w:cs="Times New Roman"/>
                <w:color w:val="000000"/>
                <w:sz w:val="20"/>
                <w:szCs w:val="20"/>
                <w:highlight w:val="yellow"/>
                <w:lang w:eastAsia="ko-KR"/>
              </w:rPr>
            </w:pPr>
            <w:r w:rsidRPr="00B63D5C">
              <w:rPr>
                <w:rFonts w:ascii="Times New Roman" w:eastAsia="BatangChe" w:hAnsi="Times New Roman" w:cs="Times New Roman"/>
                <w:color w:val="000000"/>
                <w:sz w:val="20"/>
                <w:szCs w:val="20"/>
                <w:highlight w:val="yellow"/>
                <w:lang w:eastAsia="ko-KR"/>
              </w:rPr>
              <w:t>-Accessories (impulse lines , fittings ,labels, local routings , cables glands , …)</w:t>
            </w:r>
          </w:p>
          <w:p w14:paraId="31B2CFB4" w14:textId="77777777" w:rsidR="00D300A7" w:rsidRPr="00B63D5C" w:rsidRDefault="00D300A7" w:rsidP="00D300A7">
            <w:pPr>
              <w:pStyle w:val="Normal-My"/>
              <w:tabs>
                <w:tab w:val="left" w:pos="360"/>
              </w:tabs>
              <w:spacing w:before="240" w:after="240"/>
              <w:contextualSpacing/>
              <w:jc w:val="lowKashida"/>
              <w:rPr>
                <w:rFonts w:ascii="Times New Roman" w:eastAsia="BatangChe" w:hAnsi="Times New Roman" w:cs="Times New Roman"/>
                <w:color w:val="000000"/>
                <w:sz w:val="20"/>
                <w:szCs w:val="20"/>
                <w:highlight w:val="yellow"/>
                <w:lang w:eastAsia="ko-KR"/>
              </w:rPr>
            </w:pPr>
            <w:r w:rsidRPr="00B63D5C">
              <w:rPr>
                <w:rFonts w:ascii="Times New Roman" w:eastAsia="BatangChe" w:hAnsi="Times New Roman" w:cs="Times New Roman"/>
                <w:color w:val="000000"/>
                <w:sz w:val="20"/>
                <w:szCs w:val="20"/>
                <w:highlight w:val="yellow"/>
                <w:lang w:eastAsia="ko-KR"/>
              </w:rPr>
              <w:t>-Utility distribution inside the battery limit,</w:t>
            </w:r>
          </w:p>
          <w:p w14:paraId="33D6E7BC" w14:textId="77777777" w:rsidR="00D300A7" w:rsidRPr="00B63D5C" w:rsidRDefault="00D300A7" w:rsidP="00D300A7">
            <w:pPr>
              <w:pStyle w:val="Normal-My"/>
              <w:tabs>
                <w:tab w:val="left" w:pos="360"/>
              </w:tabs>
              <w:spacing w:before="240" w:after="240"/>
              <w:contextualSpacing/>
              <w:jc w:val="lowKashida"/>
              <w:rPr>
                <w:rFonts w:ascii="Times New Roman" w:eastAsia="BatangChe" w:hAnsi="Times New Roman" w:cs="Times New Roman"/>
                <w:color w:val="000000"/>
                <w:sz w:val="20"/>
                <w:szCs w:val="20"/>
                <w:highlight w:val="yellow"/>
                <w:lang w:eastAsia="ko-KR"/>
              </w:rPr>
            </w:pPr>
            <w:r w:rsidRPr="00B63D5C">
              <w:rPr>
                <w:rFonts w:ascii="Times New Roman" w:eastAsia="BatangChe" w:hAnsi="Times New Roman" w:cs="Times New Roman"/>
                <w:color w:val="000000"/>
                <w:sz w:val="20"/>
                <w:szCs w:val="20"/>
                <w:highlight w:val="yellow"/>
                <w:lang w:eastAsia="ko-KR"/>
              </w:rPr>
              <w:t>-Documentation.</w:t>
            </w:r>
          </w:p>
          <w:p w14:paraId="5684EBBD" w14:textId="77777777" w:rsidR="00D300A7" w:rsidRPr="00B63D5C" w:rsidRDefault="00D300A7" w:rsidP="00D300A7">
            <w:pPr>
              <w:pStyle w:val="Normal-My"/>
              <w:tabs>
                <w:tab w:val="left" w:pos="360"/>
              </w:tabs>
              <w:spacing w:before="240" w:after="240"/>
              <w:contextualSpacing/>
              <w:jc w:val="lowKashida"/>
              <w:rPr>
                <w:rFonts w:ascii="Times New Roman" w:eastAsia="BatangChe" w:hAnsi="Times New Roman" w:cs="Times New Roman"/>
                <w:color w:val="000000"/>
                <w:sz w:val="20"/>
                <w:szCs w:val="20"/>
                <w:highlight w:val="yellow"/>
                <w:lang w:eastAsia="ko-KR"/>
              </w:rPr>
            </w:pPr>
            <w:r w:rsidRPr="00B63D5C">
              <w:rPr>
                <w:rFonts w:ascii="Times New Roman" w:eastAsia="BatangChe" w:hAnsi="Times New Roman" w:cs="Times New Roman"/>
                <w:color w:val="000000"/>
                <w:sz w:val="20"/>
                <w:szCs w:val="20"/>
                <w:highlight w:val="yellow"/>
                <w:lang w:eastAsia="ko-KR"/>
              </w:rPr>
              <w:t>-All computing hardware and software, (if required).</w:t>
            </w:r>
          </w:p>
          <w:p w14:paraId="4454A6B3" w14:textId="77777777" w:rsidR="00D300A7" w:rsidRPr="00B63D5C" w:rsidRDefault="00D300A7" w:rsidP="00D300A7">
            <w:pPr>
              <w:pStyle w:val="Normal-My"/>
              <w:tabs>
                <w:tab w:val="left" w:pos="360"/>
              </w:tabs>
              <w:spacing w:before="240" w:after="240"/>
              <w:contextualSpacing/>
              <w:jc w:val="lowKashida"/>
              <w:rPr>
                <w:rFonts w:ascii="Times New Roman" w:eastAsia="BatangChe" w:hAnsi="Times New Roman" w:cs="Times New Roman"/>
                <w:color w:val="000000"/>
                <w:sz w:val="20"/>
                <w:szCs w:val="20"/>
                <w:highlight w:val="yellow"/>
                <w:lang w:eastAsia="ko-KR"/>
              </w:rPr>
            </w:pPr>
            <w:r w:rsidRPr="00B63D5C">
              <w:rPr>
                <w:rFonts w:ascii="Times New Roman" w:eastAsia="BatangChe" w:hAnsi="Times New Roman" w:cs="Times New Roman"/>
                <w:color w:val="000000"/>
                <w:sz w:val="20"/>
                <w:szCs w:val="20"/>
                <w:highlight w:val="yellow"/>
                <w:lang w:eastAsia="ko-KR"/>
              </w:rPr>
              <w:t xml:space="preserve">-All instrument fully installed, piped &amp; wired on skid, </w:t>
            </w:r>
          </w:p>
          <w:p w14:paraId="7E8BF039" w14:textId="77777777" w:rsidR="00D300A7" w:rsidRPr="00B63D5C" w:rsidRDefault="00D300A7" w:rsidP="00D300A7">
            <w:pPr>
              <w:pStyle w:val="Normal-My"/>
              <w:tabs>
                <w:tab w:val="left" w:pos="360"/>
              </w:tabs>
              <w:spacing w:before="240" w:after="240"/>
              <w:contextualSpacing/>
              <w:jc w:val="lowKashida"/>
              <w:rPr>
                <w:rFonts w:ascii="Times New Roman" w:eastAsia="BatangChe" w:hAnsi="Times New Roman" w:cs="Times New Roman"/>
                <w:color w:val="000000"/>
                <w:sz w:val="20"/>
                <w:szCs w:val="20"/>
                <w:highlight w:val="yellow"/>
                <w:lang w:eastAsia="ko-KR"/>
              </w:rPr>
            </w:pPr>
            <w:r w:rsidRPr="00B63D5C">
              <w:rPr>
                <w:rFonts w:ascii="Times New Roman" w:eastAsia="BatangChe" w:hAnsi="Times New Roman" w:cs="Times New Roman"/>
                <w:color w:val="000000"/>
                <w:sz w:val="20"/>
                <w:szCs w:val="20"/>
                <w:highlight w:val="yellow"/>
                <w:lang w:eastAsia="ko-KR"/>
              </w:rPr>
              <w:t xml:space="preserve">-All other instrument equipment, including but not limited to panels, (Local Panel when required), </w:t>
            </w:r>
          </w:p>
          <w:p w14:paraId="598BBAAF" w14:textId="77777777" w:rsidR="00D300A7" w:rsidRPr="00B63D5C" w:rsidRDefault="00D300A7" w:rsidP="00D300A7">
            <w:pPr>
              <w:pStyle w:val="Normal-My"/>
              <w:tabs>
                <w:tab w:val="left" w:pos="360"/>
              </w:tabs>
              <w:spacing w:before="240" w:after="240"/>
              <w:contextualSpacing/>
              <w:jc w:val="lowKashida"/>
              <w:rPr>
                <w:rFonts w:ascii="Times New Roman" w:eastAsia="BatangChe" w:hAnsi="Times New Roman" w:cs="Times New Roman"/>
                <w:color w:val="000000"/>
                <w:sz w:val="20"/>
                <w:szCs w:val="20"/>
                <w:highlight w:val="yellow"/>
                <w:lang w:eastAsia="ko-KR"/>
              </w:rPr>
            </w:pPr>
            <w:r w:rsidRPr="00B63D5C">
              <w:rPr>
                <w:rFonts w:ascii="Times New Roman" w:eastAsia="BatangChe" w:hAnsi="Times New Roman" w:cs="Times New Roman"/>
                <w:color w:val="000000"/>
                <w:sz w:val="20"/>
                <w:szCs w:val="20"/>
                <w:highlight w:val="yellow"/>
                <w:lang w:eastAsia="ko-KR"/>
              </w:rPr>
              <w:t xml:space="preserve">-All Junction Boxes, (Terminals, plugs, etc.), </w:t>
            </w:r>
          </w:p>
          <w:p w14:paraId="6085AEB4" w14:textId="77777777" w:rsidR="00D300A7" w:rsidRPr="00B63D5C" w:rsidRDefault="00D300A7" w:rsidP="00D300A7">
            <w:pPr>
              <w:pStyle w:val="Normal-My"/>
              <w:tabs>
                <w:tab w:val="left" w:pos="360"/>
              </w:tabs>
              <w:spacing w:before="240" w:after="240"/>
              <w:contextualSpacing/>
              <w:jc w:val="lowKashida"/>
              <w:rPr>
                <w:rFonts w:ascii="Times New Roman" w:eastAsia="BatangChe" w:hAnsi="Times New Roman" w:cs="Times New Roman"/>
                <w:color w:val="000000"/>
                <w:sz w:val="20"/>
                <w:szCs w:val="20"/>
                <w:highlight w:val="yellow"/>
                <w:lang w:eastAsia="ko-KR"/>
              </w:rPr>
            </w:pPr>
            <w:r w:rsidRPr="00B63D5C">
              <w:rPr>
                <w:rFonts w:ascii="Times New Roman" w:eastAsia="BatangChe" w:hAnsi="Times New Roman" w:cs="Times New Roman"/>
                <w:color w:val="000000"/>
                <w:sz w:val="20"/>
                <w:szCs w:val="20"/>
                <w:highlight w:val="yellow"/>
                <w:lang w:eastAsia="ko-KR"/>
              </w:rPr>
              <w:t xml:space="preserve">Cables, inside the skid battery limit and special cables, </w:t>
            </w:r>
          </w:p>
          <w:p w14:paraId="038C1526" w14:textId="77777777" w:rsidR="00D300A7" w:rsidRPr="00B63D5C" w:rsidRDefault="00D300A7" w:rsidP="00D300A7">
            <w:pPr>
              <w:pStyle w:val="Normal-My"/>
              <w:tabs>
                <w:tab w:val="left" w:pos="360"/>
              </w:tabs>
              <w:spacing w:before="240" w:after="240"/>
              <w:contextualSpacing/>
              <w:jc w:val="lowKashida"/>
              <w:rPr>
                <w:rFonts w:ascii="Times New Roman" w:eastAsia="BatangChe" w:hAnsi="Times New Roman" w:cs="Times New Roman"/>
                <w:color w:val="000000"/>
                <w:sz w:val="20"/>
                <w:szCs w:val="20"/>
                <w:highlight w:val="yellow"/>
                <w:lang w:eastAsia="ko-KR"/>
              </w:rPr>
            </w:pPr>
            <w:r w:rsidRPr="00B63D5C">
              <w:rPr>
                <w:rFonts w:ascii="Times New Roman" w:eastAsia="BatangChe" w:hAnsi="Times New Roman" w:cs="Times New Roman"/>
                <w:color w:val="000000"/>
                <w:sz w:val="20"/>
                <w:szCs w:val="20"/>
                <w:highlight w:val="yellow"/>
                <w:lang w:eastAsia="ko-KR"/>
              </w:rPr>
              <w:t>-Cable trays and their accessories (labels, supports, etc</w:t>
            </w:r>
            <w:proofErr w:type="gramStart"/>
            <w:r w:rsidRPr="00B63D5C">
              <w:rPr>
                <w:rFonts w:ascii="Times New Roman" w:eastAsia="BatangChe" w:hAnsi="Times New Roman" w:cs="Times New Roman"/>
                <w:color w:val="000000"/>
                <w:sz w:val="20"/>
                <w:szCs w:val="20"/>
                <w:highlight w:val="yellow"/>
                <w:lang w:eastAsia="ko-KR"/>
              </w:rPr>
              <w:t>. )</w:t>
            </w:r>
            <w:proofErr w:type="gramEnd"/>
            <w:r w:rsidRPr="00B63D5C">
              <w:rPr>
                <w:rFonts w:ascii="Times New Roman" w:eastAsia="BatangChe" w:hAnsi="Times New Roman" w:cs="Times New Roman"/>
                <w:color w:val="000000"/>
                <w:sz w:val="20"/>
                <w:szCs w:val="20"/>
                <w:highlight w:val="yellow"/>
                <w:lang w:eastAsia="ko-KR"/>
              </w:rPr>
              <w:t xml:space="preserve">, </w:t>
            </w:r>
          </w:p>
          <w:p w14:paraId="3013F98B" w14:textId="77777777" w:rsidR="00D300A7" w:rsidRPr="00B63D5C" w:rsidRDefault="00D300A7" w:rsidP="00D300A7">
            <w:pPr>
              <w:pStyle w:val="Normal-My"/>
              <w:tabs>
                <w:tab w:val="left" w:pos="360"/>
              </w:tabs>
              <w:spacing w:before="240" w:after="240"/>
              <w:contextualSpacing/>
              <w:jc w:val="lowKashida"/>
              <w:rPr>
                <w:rFonts w:ascii="Times New Roman" w:eastAsia="BatangChe" w:hAnsi="Times New Roman" w:cs="Times New Roman"/>
                <w:color w:val="000000"/>
                <w:sz w:val="20"/>
                <w:szCs w:val="20"/>
                <w:highlight w:val="yellow"/>
                <w:lang w:eastAsia="ko-KR"/>
              </w:rPr>
            </w:pPr>
            <w:r w:rsidRPr="00B63D5C">
              <w:rPr>
                <w:rFonts w:ascii="Times New Roman" w:eastAsia="BatangChe" w:hAnsi="Times New Roman" w:cs="Times New Roman"/>
                <w:color w:val="000000"/>
                <w:sz w:val="20"/>
                <w:szCs w:val="20"/>
                <w:highlight w:val="yellow"/>
                <w:lang w:eastAsia="ko-KR"/>
              </w:rPr>
              <w:lastRenderedPageBreak/>
              <w:t>-All piping and tubing.</w:t>
            </w:r>
          </w:p>
          <w:p w14:paraId="03C7AC93" w14:textId="09591FD1" w:rsidR="00D300A7" w:rsidRPr="00B63D5C" w:rsidRDefault="00D300A7"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Please confirm.</w:t>
            </w:r>
          </w:p>
        </w:tc>
        <w:tc>
          <w:tcPr>
            <w:tcW w:w="3060" w:type="dxa"/>
            <w:vAlign w:val="center"/>
          </w:tcPr>
          <w:p w14:paraId="1E3423B3" w14:textId="1298F73A" w:rsidR="00D300A7" w:rsidRPr="00442F88"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Vendor confirmed &amp; closed.</w:t>
            </w:r>
          </w:p>
        </w:tc>
      </w:tr>
      <w:tr w:rsidR="00EB743A" w:rsidRPr="000A788D" w14:paraId="23D3FB5C" w14:textId="77777777" w:rsidTr="00115444">
        <w:trPr>
          <w:trHeight w:val="1133"/>
          <w:jc w:val="center"/>
        </w:trPr>
        <w:tc>
          <w:tcPr>
            <w:tcW w:w="535" w:type="dxa"/>
            <w:shd w:val="clear" w:color="auto" w:fill="auto"/>
            <w:vAlign w:val="center"/>
          </w:tcPr>
          <w:p w14:paraId="718253AE" w14:textId="4C59AA43" w:rsidR="00EB743A" w:rsidRPr="004E60B0" w:rsidRDefault="00EB743A" w:rsidP="00D300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auto"/>
              <w:left w:val="single" w:sz="4" w:space="0" w:color="auto"/>
              <w:bottom w:val="single" w:sz="4" w:space="0" w:color="auto"/>
              <w:right w:val="single" w:sz="4" w:space="0" w:color="auto"/>
            </w:tcBorders>
            <w:vAlign w:val="center"/>
          </w:tcPr>
          <w:p w14:paraId="6426D699" w14:textId="77777777" w:rsidR="00EB743A" w:rsidRDefault="00EB743A" w:rsidP="00D300A7">
            <w:pPr>
              <w:widowControl/>
              <w:wordWrap/>
              <w:adjustRightInd/>
              <w:spacing w:line="240" w:lineRule="auto"/>
              <w:jc w:val="left"/>
              <w:textAlignment w:val="auto"/>
              <w:rPr>
                <w:rFonts w:ascii="Arial" w:eastAsia="SimSun" w:hAnsi="Arial" w:cs="Arial"/>
                <w:b/>
                <w:bCs/>
                <w:sz w:val="20"/>
                <w:szCs w:val="20"/>
                <w:highlight w:val="yellow"/>
                <w:lang w:eastAsia="zh-CN"/>
              </w:rPr>
            </w:pPr>
            <w:r w:rsidRPr="00BC3437">
              <w:rPr>
                <w:b/>
                <w:bCs/>
                <w:color w:val="FF0000"/>
                <w:sz w:val="20"/>
                <w:szCs w:val="20"/>
              </w:rPr>
              <w:t>New item</w:t>
            </w:r>
          </w:p>
          <w:p w14:paraId="34D4D61D" w14:textId="77777777" w:rsidR="00EB743A" w:rsidRDefault="00EB743A" w:rsidP="00D300A7">
            <w:pPr>
              <w:widowControl/>
              <w:wordWrap/>
              <w:adjustRightInd/>
              <w:spacing w:line="240" w:lineRule="auto"/>
              <w:jc w:val="left"/>
              <w:textAlignment w:val="auto"/>
              <w:rPr>
                <w:rFonts w:ascii="Arial" w:eastAsia="SimSun" w:hAnsi="Arial" w:cs="Arial"/>
                <w:b/>
                <w:bCs/>
                <w:sz w:val="20"/>
                <w:szCs w:val="20"/>
                <w:highlight w:val="yellow"/>
                <w:lang w:eastAsia="zh-CN"/>
              </w:rPr>
            </w:pPr>
          </w:p>
          <w:p w14:paraId="2FD13ED6" w14:textId="0391B767" w:rsidR="00EB743A" w:rsidRPr="00BC3437" w:rsidRDefault="00EB743A" w:rsidP="00D300A7">
            <w:pPr>
              <w:widowControl/>
              <w:wordWrap/>
              <w:adjustRightInd/>
              <w:spacing w:line="240" w:lineRule="auto"/>
              <w:jc w:val="left"/>
              <w:textAlignment w:val="auto"/>
              <w:rPr>
                <w:b/>
                <w:bCs/>
                <w:color w:val="FF0000"/>
                <w:sz w:val="20"/>
                <w:szCs w:val="20"/>
              </w:rPr>
            </w:pPr>
            <w:r w:rsidRPr="00B63D5C">
              <w:rPr>
                <w:b/>
                <w:bCs/>
                <w:color w:val="000000"/>
                <w:sz w:val="20"/>
                <w:szCs w:val="20"/>
                <w:highlight w:val="yellow"/>
              </w:rPr>
              <w:t>Required proposal</w:t>
            </w:r>
          </w:p>
        </w:tc>
        <w:tc>
          <w:tcPr>
            <w:tcW w:w="3870" w:type="dxa"/>
            <w:tcBorders>
              <w:top w:val="single" w:sz="4" w:space="0" w:color="auto"/>
              <w:left w:val="single" w:sz="4" w:space="0" w:color="auto"/>
              <w:bottom w:val="single" w:sz="4" w:space="0" w:color="auto"/>
              <w:right w:val="single" w:sz="4" w:space="0" w:color="auto"/>
            </w:tcBorders>
            <w:vAlign w:val="center"/>
          </w:tcPr>
          <w:p w14:paraId="09645EB4" w14:textId="77777777" w:rsidR="00EB743A" w:rsidRPr="00442F88" w:rsidRDefault="00EB743A" w:rsidP="00D300A7">
            <w:pPr>
              <w:widowControl/>
              <w:wordWrap/>
              <w:adjustRightInd/>
              <w:spacing w:line="240" w:lineRule="auto"/>
              <w:jc w:val="left"/>
              <w:textAlignment w:val="auto"/>
              <w:rPr>
                <w:color w:val="000000"/>
                <w:sz w:val="20"/>
                <w:szCs w:val="20"/>
              </w:rPr>
            </w:pPr>
          </w:p>
        </w:tc>
        <w:tc>
          <w:tcPr>
            <w:tcW w:w="3060" w:type="dxa"/>
            <w:shd w:val="clear" w:color="auto" w:fill="auto"/>
            <w:vAlign w:val="center"/>
          </w:tcPr>
          <w:p w14:paraId="6A91D363" w14:textId="77777777" w:rsidR="00EB743A" w:rsidRPr="00442F88"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77677F69" w14:textId="02D6F4CB" w:rsidR="00EB743A" w:rsidRPr="00B63D5C" w:rsidRDefault="00EB743A"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As minimum vendor document list, equipment list, instrument MTO, Data sheet</w:t>
            </w:r>
            <w:proofErr w:type="gramStart"/>
            <w:r w:rsidRPr="00B63D5C">
              <w:rPr>
                <w:color w:val="000000"/>
                <w:sz w:val="20"/>
                <w:szCs w:val="20"/>
                <w:highlight w:val="yellow"/>
              </w:rPr>
              <w:t>,...</w:t>
            </w:r>
            <w:proofErr w:type="gramEnd"/>
            <w:r w:rsidRPr="00B63D5C">
              <w:rPr>
                <w:color w:val="000000"/>
                <w:sz w:val="20"/>
                <w:szCs w:val="20"/>
                <w:highlight w:val="yellow"/>
              </w:rPr>
              <w:t xml:space="preserve"> to be added to the proposal.</w:t>
            </w:r>
          </w:p>
        </w:tc>
        <w:tc>
          <w:tcPr>
            <w:tcW w:w="3060" w:type="dxa"/>
            <w:vAlign w:val="center"/>
          </w:tcPr>
          <w:p w14:paraId="588FE869" w14:textId="553D1A48" w:rsidR="00EB743A" w:rsidRPr="00442F88"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A01DA0">
              <w:rPr>
                <w:rFonts w:asciiTheme="minorHAnsi" w:eastAsia="Calibri" w:hAnsiTheme="minorHAnsi" w:cstheme="minorBidi"/>
                <w:b/>
                <w:bCs/>
                <w:color w:val="0000FF"/>
                <w:sz w:val="24"/>
                <w:szCs w:val="24"/>
                <w:lang w:eastAsia="en-US"/>
              </w:rPr>
              <w:t>Vendor confirmed &amp; closed.</w:t>
            </w:r>
          </w:p>
        </w:tc>
      </w:tr>
      <w:tr w:rsidR="00EB743A" w:rsidRPr="000A788D" w14:paraId="75D2F0EE" w14:textId="77777777" w:rsidTr="00115444">
        <w:trPr>
          <w:trHeight w:val="1052"/>
          <w:jc w:val="center"/>
        </w:trPr>
        <w:tc>
          <w:tcPr>
            <w:tcW w:w="535" w:type="dxa"/>
            <w:shd w:val="clear" w:color="auto" w:fill="auto"/>
            <w:vAlign w:val="center"/>
          </w:tcPr>
          <w:p w14:paraId="165EAB87" w14:textId="77777777" w:rsidR="00EB743A" w:rsidRPr="004E60B0" w:rsidRDefault="00EB743A" w:rsidP="00D300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auto"/>
              <w:left w:val="single" w:sz="4" w:space="0" w:color="auto"/>
              <w:bottom w:val="single" w:sz="4" w:space="0" w:color="auto"/>
              <w:right w:val="single" w:sz="4" w:space="0" w:color="auto"/>
            </w:tcBorders>
            <w:vAlign w:val="center"/>
          </w:tcPr>
          <w:p w14:paraId="674F27B9" w14:textId="77777777" w:rsidR="00EB743A" w:rsidRDefault="00EB743A" w:rsidP="00D300A7">
            <w:pPr>
              <w:widowControl/>
              <w:wordWrap/>
              <w:adjustRightInd/>
              <w:spacing w:line="240" w:lineRule="auto"/>
              <w:jc w:val="left"/>
              <w:textAlignment w:val="auto"/>
              <w:rPr>
                <w:rFonts w:ascii="Arial" w:eastAsia="SimSun" w:hAnsi="Arial" w:cs="Arial"/>
                <w:b/>
                <w:bCs/>
                <w:sz w:val="20"/>
                <w:szCs w:val="20"/>
                <w:highlight w:val="yellow"/>
                <w:lang w:eastAsia="zh-CN"/>
              </w:rPr>
            </w:pPr>
            <w:r w:rsidRPr="00BC3437">
              <w:rPr>
                <w:b/>
                <w:bCs/>
                <w:color w:val="FF0000"/>
                <w:sz w:val="20"/>
                <w:szCs w:val="20"/>
              </w:rPr>
              <w:t>New item</w:t>
            </w:r>
          </w:p>
          <w:p w14:paraId="40DFDDDC" w14:textId="77777777" w:rsidR="00EB743A" w:rsidRDefault="00EB743A" w:rsidP="00D300A7">
            <w:pPr>
              <w:widowControl/>
              <w:wordWrap/>
              <w:adjustRightInd/>
              <w:spacing w:line="240" w:lineRule="auto"/>
              <w:jc w:val="left"/>
              <w:textAlignment w:val="auto"/>
              <w:rPr>
                <w:rFonts w:ascii="Arial" w:eastAsia="SimSun" w:hAnsi="Arial" w:cs="Arial"/>
                <w:b/>
                <w:bCs/>
                <w:sz w:val="20"/>
                <w:szCs w:val="20"/>
                <w:highlight w:val="yellow"/>
                <w:lang w:eastAsia="zh-CN"/>
              </w:rPr>
            </w:pPr>
          </w:p>
          <w:p w14:paraId="48E708DF" w14:textId="08358F23" w:rsidR="00EB743A" w:rsidRPr="00BC3437" w:rsidRDefault="00EB743A" w:rsidP="00D300A7">
            <w:pPr>
              <w:widowControl/>
              <w:wordWrap/>
              <w:adjustRightInd/>
              <w:spacing w:line="240" w:lineRule="auto"/>
              <w:jc w:val="left"/>
              <w:textAlignment w:val="auto"/>
              <w:rPr>
                <w:b/>
                <w:bCs/>
                <w:color w:val="FF0000"/>
                <w:sz w:val="20"/>
                <w:szCs w:val="20"/>
              </w:rPr>
            </w:pPr>
            <w:r w:rsidRPr="00B63D5C">
              <w:rPr>
                <w:b/>
                <w:bCs/>
                <w:color w:val="000000"/>
                <w:sz w:val="20"/>
                <w:szCs w:val="20"/>
                <w:highlight w:val="yellow"/>
              </w:rPr>
              <w:t>Spare Part</w:t>
            </w:r>
          </w:p>
        </w:tc>
        <w:tc>
          <w:tcPr>
            <w:tcW w:w="3870" w:type="dxa"/>
            <w:tcBorders>
              <w:top w:val="single" w:sz="4" w:space="0" w:color="auto"/>
              <w:left w:val="single" w:sz="4" w:space="0" w:color="auto"/>
              <w:bottom w:val="single" w:sz="4" w:space="0" w:color="auto"/>
              <w:right w:val="single" w:sz="4" w:space="0" w:color="auto"/>
            </w:tcBorders>
            <w:vAlign w:val="center"/>
          </w:tcPr>
          <w:p w14:paraId="624C4101" w14:textId="77777777" w:rsidR="00EB743A" w:rsidRPr="00442F88" w:rsidRDefault="00EB743A" w:rsidP="00D300A7">
            <w:pPr>
              <w:widowControl/>
              <w:wordWrap/>
              <w:adjustRightInd/>
              <w:spacing w:line="240" w:lineRule="auto"/>
              <w:jc w:val="left"/>
              <w:textAlignment w:val="auto"/>
              <w:rPr>
                <w:color w:val="000000"/>
                <w:sz w:val="20"/>
                <w:szCs w:val="20"/>
              </w:rPr>
            </w:pPr>
          </w:p>
        </w:tc>
        <w:tc>
          <w:tcPr>
            <w:tcW w:w="3060" w:type="dxa"/>
            <w:shd w:val="clear" w:color="auto" w:fill="auto"/>
            <w:vAlign w:val="center"/>
          </w:tcPr>
          <w:p w14:paraId="2266B615" w14:textId="77777777" w:rsidR="00EB743A" w:rsidRPr="00442F88"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5963FAA0" w14:textId="0B79CEFD" w:rsidR="00EB743A" w:rsidRPr="00B63D5C" w:rsidRDefault="00EB743A"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Commissioning / Spare part list for instrumentation and control panels to be provided.</w:t>
            </w:r>
          </w:p>
        </w:tc>
        <w:tc>
          <w:tcPr>
            <w:tcW w:w="3060" w:type="dxa"/>
            <w:vAlign w:val="center"/>
          </w:tcPr>
          <w:p w14:paraId="6B92B266" w14:textId="66A7AC78" w:rsidR="00EB743A" w:rsidRPr="00442F88"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A01DA0">
              <w:rPr>
                <w:rFonts w:asciiTheme="minorHAnsi" w:eastAsia="Calibri" w:hAnsiTheme="minorHAnsi" w:cstheme="minorBidi"/>
                <w:b/>
                <w:bCs/>
                <w:color w:val="0000FF"/>
                <w:sz w:val="24"/>
                <w:szCs w:val="24"/>
                <w:lang w:eastAsia="en-US"/>
              </w:rPr>
              <w:t>Vendor confirmed &amp; closed.</w:t>
            </w:r>
          </w:p>
        </w:tc>
      </w:tr>
      <w:tr w:rsidR="00EB743A" w:rsidRPr="000A788D" w14:paraId="2D4D6114" w14:textId="77777777" w:rsidTr="00115444">
        <w:trPr>
          <w:trHeight w:val="1232"/>
          <w:jc w:val="center"/>
        </w:trPr>
        <w:tc>
          <w:tcPr>
            <w:tcW w:w="535" w:type="dxa"/>
            <w:shd w:val="clear" w:color="auto" w:fill="auto"/>
            <w:vAlign w:val="center"/>
          </w:tcPr>
          <w:p w14:paraId="01CFD21D" w14:textId="77777777" w:rsidR="00EB743A" w:rsidRPr="004E60B0" w:rsidRDefault="00EB743A" w:rsidP="00D300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auto"/>
              <w:left w:val="single" w:sz="4" w:space="0" w:color="auto"/>
              <w:bottom w:val="single" w:sz="4" w:space="0" w:color="auto"/>
              <w:right w:val="single" w:sz="4" w:space="0" w:color="auto"/>
            </w:tcBorders>
            <w:vAlign w:val="center"/>
          </w:tcPr>
          <w:p w14:paraId="25C51611" w14:textId="77777777" w:rsidR="00EB743A" w:rsidRDefault="00EB743A" w:rsidP="00D300A7">
            <w:pPr>
              <w:widowControl/>
              <w:wordWrap/>
              <w:adjustRightInd/>
              <w:spacing w:line="240" w:lineRule="auto"/>
              <w:jc w:val="left"/>
              <w:textAlignment w:val="auto"/>
              <w:rPr>
                <w:rFonts w:ascii="Arial" w:eastAsia="SimSun" w:hAnsi="Arial" w:cs="Arial"/>
                <w:b/>
                <w:bCs/>
                <w:sz w:val="20"/>
                <w:szCs w:val="20"/>
                <w:highlight w:val="yellow"/>
                <w:lang w:eastAsia="zh-CN"/>
              </w:rPr>
            </w:pPr>
            <w:r w:rsidRPr="00BC3437">
              <w:rPr>
                <w:b/>
                <w:bCs/>
                <w:color w:val="FF0000"/>
                <w:sz w:val="20"/>
                <w:szCs w:val="20"/>
              </w:rPr>
              <w:t>New item</w:t>
            </w:r>
          </w:p>
          <w:p w14:paraId="62B3C623" w14:textId="77777777" w:rsidR="00EB743A" w:rsidRDefault="00EB743A" w:rsidP="00D300A7">
            <w:pPr>
              <w:widowControl/>
              <w:wordWrap/>
              <w:adjustRightInd/>
              <w:spacing w:line="240" w:lineRule="auto"/>
              <w:jc w:val="left"/>
              <w:textAlignment w:val="auto"/>
              <w:rPr>
                <w:rFonts w:ascii="Arial" w:eastAsia="SimSun" w:hAnsi="Arial" w:cs="Arial"/>
                <w:b/>
                <w:bCs/>
                <w:sz w:val="20"/>
                <w:szCs w:val="20"/>
                <w:highlight w:val="yellow"/>
                <w:lang w:eastAsia="zh-CN"/>
              </w:rPr>
            </w:pPr>
          </w:p>
          <w:p w14:paraId="1CBC5D5B" w14:textId="09C0E558" w:rsidR="00EB743A" w:rsidRPr="00BC3437" w:rsidRDefault="00EB743A" w:rsidP="00D300A7">
            <w:pPr>
              <w:widowControl/>
              <w:wordWrap/>
              <w:adjustRightInd/>
              <w:spacing w:line="240" w:lineRule="auto"/>
              <w:jc w:val="left"/>
              <w:textAlignment w:val="auto"/>
              <w:rPr>
                <w:b/>
                <w:bCs/>
                <w:color w:val="FF0000"/>
                <w:sz w:val="20"/>
                <w:szCs w:val="20"/>
              </w:rPr>
            </w:pPr>
            <w:r w:rsidRPr="00B63D5C">
              <w:rPr>
                <w:b/>
                <w:bCs/>
                <w:color w:val="000000"/>
                <w:sz w:val="20"/>
                <w:szCs w:val="20"/>
                <w:highlight w:val="yellow"/>
              </w:rPr>
              <w:t>Catalog</w:t>
            </w:r>
          </w:p>
        </w:tc>
        <w:tc>
          <w:tcPr>
            <w:tcW w:w="3870" w:type="dxa"/>
            <w:tcBorders>
              <w:top w:val="single" w:sz="4" w:space="0" w:color="auto"/>
              <w:left w:val="single" w:sz="4" w:space="0" w:color="auto"/>
              <w:bottom w:val="single" w:sz="4" w:space="0" w:color="auto"/>
              <w:right w:val="single" w:sz="4" w:space="0" w:color="auto"/>
            </w:tcBorders>
            <w:vAlign w:val="center"/>
          </w:tcPr>
          <w:p w14:paraId="01563618" w14:textId="77777777" w:rsidR="00EB743A" w:rsidRPr="00442F88" w:rsidRDefault="00EB743A" w:rsidP="00D300A7">
            <w:pPr>
              <w:widowControl/>
              <w:wordWrap/>
              <w:adjustRightInd/>
              <w:spacing w:line="240" w:lineRule="auto"/>
              <w:jc w:val="left"/>
              <w:textAlignment w:val="auto"/>
              <w:rPr>
                <w:color w:val="000000"/>
                <w:sz w:val="20"/>
                <w:szCs w:val="20"/>
              </w:rPr>
            </w:pPr>
          </w:p>
        </w:tc>
        <w:tc>
          <w:tcPr>
            <w:tcW w:w="3060" w:type="dxa"/>
            <w:shd w:val="clear" w:color="auto" w:fill="auto"/>
            <w:vAlign w:val="center"/>
          </w:tcPr>
          <w:p w14:paraId="6365EC84" w14:textId="77777777" w:rsidR="00EB743A" w:rsidRPr="00442F88"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582F6DD4" w14:textId="16E7D171" w:rsidR="00EB743A" w:rsidRPr="00B63D5C" w:rsidRDefault="00EB743A" w:rsidP="00D300A7">
            <w:pPr>
              <w:widowControl/>
              <w:wordWrap/>
              <w:adjustRightInd/>
              <w:spacing w:line="240" w:lineRule="auto"/>
              <w:jc w:val="left"/>
              <w:textAlignment w:val="auto"/>
              <w:rPr>
                <w:color w:val="000000"/>
                <w:sz w:val="20"/>
                <w:szCs w:val="20"/>
                <w:highlight w:val="yellow"/>
              </w:rPr>
            </w:pPr>
            <w:r w:rsidRPr="00B63D5C">
              <w:rPr>
                <w:color w:val="000000"/>
                <w:sz w:val="20"/>
                <w:szCs w:val="20"/>
                <w:highlight w:val="yellow"/>
              </w:rPr>
              <w:t>Local control panel specification or data sheet/catalogue to be added to vendor proposal.</w:t>
            </w:r>
          </w:p>
        </w:tc>
        <w:tc>
          <w:tcPr>
            <w:tcW w:w="3060" w:type="dxa"/>
            <w:vAlign w:val="center"/>
          </w:tcPr>
          <w:p w14:paraId="2E953635" w14:textId="40C1BECC" w:rsidR="00EB743A" w:rsidRPr="00442F88"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A01DA0">
              <w:rPr>
                <w:rFonts w:asciiTheme="minorHAnsi" w:eastAsia="Calibri" w:hAnsiTheme="minorHAnsi" w:cstheme="minorBidi"/>
                <w:b/>
                <w:bCs/>
                <w:color w:val="0000FF"/>
                <w:sz w:val="24"/>
                <w:szCs w:val="24"/>
                <w:lang w:eastAsia="en-US"/>
              </w:rPr>
              <w:t>Vendor confirmed &amp; closed.</w:t>
            </w:r>
          </w:p>
        </w:tc>
      </w:tr>
      <w:tr w:rsidR="00D300A7" w:rsidRPr="000A788D" w14:paraId="30FCFBB3" w14:textId="77777777" w:rsidTr="00115444">
        <w:trPr>
          <w:trHeight w:val="1232"/>
          <w:jc w:val="center"/>
        </w:trPr>
        <w:tc>
          <w:tcPr>
            <w:tcW w:w="535" w:type="dxa"/>
            <w:shd w:val="clear" w:color="auto" w:fill="auto"/>
            <w:vAlign w:val="center"/>
          </w:tcPr>
          <w:p w14:paraId="2D1754E7" w14:textId="77777777" w:rsidR="00D300A7" w:rsidRPr="004E60B0" w:rsidRDefault="00D300A7" w:rsidP="00D300A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auto"/>
              <w:left w:val="single" w:sz="4" w:space="0" w:color="auto"/>
              <w:bottom w:val="single" w:sz="4" w:space="0" w:color="auto"/>
              <w:right w:val="single" w:sz="4" w:space="0" w:color="auto"/>
            </w:tcBorders>
            <w:vAlign w:val="center"/>
          </w:tcPr>
          <w:p w14:paraId="59EAC988" w14:textId="77777777" w:rsidR="00D300A7" w:rsidRDefault="00D300A7" w:rsidP="00D300A7">
            <w:pPr>
              <w:widowControl/>
              <w:wordWrap/>
              <w:adjustRightInd/>
              <w:spacing w:line="240" w:lineRule="auto"/>
              <w:jc w:val="left"/>
              <w:textAlignment w:val="auto"/>
              <w:rPr>
                <w:rFonts w:ascii="Arial" w:eastAsia="SimSun" w:hAnsi="Arial" w:cs="Arial"/>
                <w:b/>
                <w:bCs/>
                <w:sz w:val="20"/>
                <w:szCs w:val="20"/>
                <w:highlight w:val="yellow"/>
                <w:lang w:eastAsia="zh-CN"/>
              </w:rPr>
            </w:pPr>
            <w:r w:rsidRPr="00BC3437">
              <w:rPr>
                <w:b/>
                <w:bCs/>
                <w:color w:val="FF0000"/>
                <w:sz w:val="20"/>
                <w:szCs w:val="20"/>
              </w:rPr>
              <w:t>New item</w:t>
            </w:r>
          </w:p>
          <w:p w14:paraId="7320F4A3" w14:textId="1351FC22" w:rsidR="00D300A7" w:rsidRPr="00BC3437" w:rsidRDefault="00D300A7" w:rsidP="00D300A7">
            <w:pPr>
              <w:widowControl/>
              <w:wordWrap/>
              <w:adjustRightInd/>
              <w:spacing w:line="240" w:lineRule="auto"/>
              <w:jc w:val="left"/>
              <w:textAlignment w:val="auto"/>
              <w:rPr>
                <w:b/>
                <w:bCs/>
                <w:color w:val="FF0000"/>
                <w:sz w:val="20"/>
                <w:szCs w:val="20"/>
              </w:rPr>
            </w:pPr>
            <w:r w:rsidRPr="00E633DF">
              <w:rPr>
                <w:b/>
                <w:bCs/>
                <w:color w:val="000000"/>
                <w:sz w:val="20"/>
                <w:szCs w:val="20"/>
                <w:highlight w:val="yellow"/>
              </w:rPr>
              <w:t>Air Consumption</w:t>
            </w:r>
          </w:p>
        </w:tc>
        <w:tc>
          <w:tcPr>
            <w:tcW w:w="3870" w:type="dxa"/>
            <w:tcBorders>
              <w:top w:val="single" w:sz="4" w:space="0" w:color="auto"/>
              <w:left w:val="single" w:sz="4" w:space="0" w:color="auto"/>
              <w:bottom w:val="single" w:sz="4" w:space="0" w:color="auto"/>
              <w:right w:val="single" w:sz="4" w:space="0" w:color="auto"/>
            </w:tcBorders>
            <w:vAlign w:val="center"/>
          </w:tcPr>
          <w:p w14:paraId="5255FF6F" w14:textId="77777777" w:rsidR="00D300A7" w:rsidRPr="00442F88" w:rsidRDefault="00D300A7" w:rsidP="00D300A7">
            <w:pPr>
              <w:widowControl/>
              <w:wordWrap/>
              <w:adjustRightInd/>
              <w:spacing w:line="240" w:lineRule="auto"/>
              <w:jc w:val="left"/>
              <w:textAlignment w:val="auto"/>
              <w:rPr>
                <w:color w:val="000000"/>
                <w:sz w:val="20"/>
                <w:szCs w:val="20"/>
              </w:rPr>
            </w:pPr>
          </w:p>
        </w:tc>
        <w:tc>
          <w:tcPr>
            <w:tcW w:w="3060" w:type="dxa"/>
            <w:shd w:val="clear" w:color="auto" w:fill="auto"/>
            <w:vAlign w:val="center"/>
          </w:tcPr>
          <w:p w14:paraId="483526A8" w14:textId="77777777" w:rsidR="00D300A7" w:rsidRPr="00442F8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3A18D2FF" w14:textId="20E734CF" w:rsidR="00D300A7" w:rsidRPr="00B63D5C" w:rsidRDefault="00D300A7" w:rsidP="00D300A7">
            <w:pPr>
              <w:widowControl/>
              <w:wordWrap/>
              <w:adjustRightInd/>
              <w:spacing w:line="240" w:lineRule="auto"/>
              <w:jc w:val="left"/>
              <w:textAlignment w:val="auto"/>
              <w:rPr>
                <w:color w:val="000000"/>
                <w:sz w:val="20"/>
                <w:szCs w:val="20"/>
                <w:highlight w:val="yellow"/>
              </w:rPr>
            </w:pPr>
            <w:r>
              <w:rPr>
                <w:color w:val="000000"/>
                <w:sz w:val="20"/>
                <w:szCs w:val="20"/>
                <w:highlight w:val="yellow"/>
              </w:rPr>
              <w:t>Vendor shall specify air consumption regard for all valves in utility consumption list.</w:t>
            </w:r>
          </w:p>
        </w:tc>
        <w:tc>
          <w:tcPr>
            <w:tcW w:w="3060" w:type="dxa"/>
            <w:vAlign w:val="center"/>
          </w:tcPr>
          <w:p w14:paraId="5AD070E6" w14:textId="1C896E36" w:rsidR="00D300A7"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Will be added in the next offer (12 Feb 2022)</w:t>
            </w:r>
            <w:r w:rsidRPr="0049549A">
              <w:rPr>
                <w:rFonts w:asciiTheme="minorHAnsi" w:eastAsia="Calibri" w:hAnsiTheme="minorHAnsi" w:cstheme="minorBidi"/>
                <w:b/>
                <w:bCs/>
                <w:color w:val="0000FF"/>
                <w:sz w:val="24"/>
                <w:szCs w:val="24"/>
                <w:lang w:eastAsia="en-US"/>
              </w:rPr>
              <w:t>.</w:t>
            </w:r>
          </w:p>
          <w:p w14:paraId="09880033" w14:textId="77777777" w:rsidR="00D300A7"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p>
          <w:p w14:paraId="656363EA" w14:textId="3341F259" w:rsidR="00D300A7" w:rsidRPr="0049549A"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p>
        </w:tc>
      </w:tr>
      <w:tr w:rsidR="00D300A7" w:rsidRPr="000A788D" w14:paraId="5D7692EE" w14:textId="29BF8ED6" w:rsidTr="00115444">
        <w:trPr>
          <w:jc w:val="center"/>
        </w:trPr>
        <w:tc>
          <w:tcPr>
            <w:tcW w:w="15565" w:type="dxa"/>
            <w:gridSpan w:val="6"/>
            <w:shd w:val="clear" w:color="auto" w:fill="D9D9D9" w:themeFill="background1" w:themeFillShade="D9"/>
            <w:vAlign w:val="center"/>
          </w:tcPr>
          <w:p w14:paraId="34D76077" w14:textId="5F55E0B6" w:rsidR="00D300A7" w:rsidRPr="00855404" w:rsidRDefault="00D300A7" w:rsidP="00F73A5C">
            <w:pPr>
              <w:pStyle w:val="ListParagraph"/>
              <w:widowControl/>
              <w:numPr>
                <w:ilvl w:val="0"/>
                <w:numId w:val="22"/>
              </w:numPr>
              <w:wordWrap/>
              <w:adjustRightInd/>
              <w:spacing w:before="120" w:after="120" w:line="200" w:lineRule="atLeast"/>
              <w:jc w:val="center"/>
              <w:textAlignment w:val="auto"/>
              <w:rPr>
                <w:b/>
                <w:bCs/>
                <w:i/>
                <w:iCs/>
                <w:color w:val="C00000"/>
                <w:sz w:val="24"/>
                <w:szCs w:val="24"/>
              </w:rPr>
            </w:pPr>
            <w:r w:rsidRPr="00855404">
              <w:rPr>
                <w:b/>
                <w:bCs/>
                <w:i/>
                <w:iCs/>
                <w:color w:val="C00000"/>
                <w:sz w:val="24"/>
                <w:szCs w:val="24"/>
              </w:rPr>
              <w:lastRenderedPageBreak/>
              <w:t>SAFETY</w:t>
            </w:r>
          </w:p>
        </w:tc>
      </w:tr>
      <w:tr w:rsidR="00D300A7" w:rsidRPr="000A788D" w14:paraId="6E3170F9" w14:textId="459C7BF6" w:rsidTr="00115444">
        <w:trPr>
          <w:jc w:val="center"/>
        </w:trPr>
        <w:tc>
          <w:tcPr>
            <w:tcW w:w="535" w:type="dxa"/>
            <w:vAlign w:val="center"/>
          </w:tcPr>
          <w:p w14:paraId="28EFAB99" w14:textId="77777777" w:rsidR="00D300A7" w:rsidRPr="004E60B0" w:rsidRDefault="00D300A7" w:rsidP="00D300A7">
            <w:pPr>
              <w:pStyle w:val="ListParagraph"/>
              <w:widowControl/>
              <w:numPr>
                <w:ilvl w:val="0"/>
                <w:numId w:val="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0D96DF15" w14:textId="77777777" w:rsidR="00D300A7" w:rsidRPr="006A6F4B" w:rsidRDefault="00D300A7" w:rsidP="00D300A7">
            <w:pPr>
              <w:tabs>
                <w:tab w:val="left" w:pos="395"/>
              </w:tabs>
              <w:wordWrap/>
              <w:autoSpaceDE w:val="0"/>
              <w:autoSpaceDN w:val="0"/>
              <w:spacing w:before="60" w:after="60" w:line="240" w:lineRule="auto"/>
              <w:jc w:val="lowKashida"/>
              <w:rPr>
                <w:rFonts w:eastAsia="SimSun"/>
                <w:b/>
                <w:bCs/>
                <w:sz w:val="20"/>
                <w:szCs w:val="20"/>
                <w:lang w:eastAsia="zh-CN"/>
              </w:rPr>
            </w:pPr>
            <w:r w:rsidRPr="006A6F4B">
              <w:rPr>
                <w:rFonts w:eastAsia="SimSun"/>
                <w:b/>
                <w:bCs/>
                <w:sz w:val="20"/>
                <w:szCs w:val="20"/>
                <w:lang w:eastAsia="zh-CN"/>
              </w:rPr>
              <w:t>Fire &amp; Safety Requirements</w:t>
            </w:r>
          </w:p>
        </w:tc>
        <w:tc>
          <w:tcPr>
            <w:tcW w:w="3870" w:type="dxa"/>
            <w:vAlign w:val="center"/>
          </w:tcPr>
          <w:p w14:paraId="6FF8DB94" w14:textId="77777777" w:rsidR="00D300A7" w:rsidRPr="006A6F4B" w:rsidRDefault="00D300A7" w:rsidP="00D300A7">
            <w:pPr>
              <w:rPr>
                <w:rFonts w:eastAsiaTheme="minorHAnsi"/>
                <w:lang w:eastAsia="en-US"/>
              </w:rPr>
            </w:pPr>
            <w:r w:rsidRPr="006A6F4B">
              <w:t>Vendor shall confirm:</w:t>
            </w:r>
          </w:p>
          <w:p w14:paraId="390CAA63" w14:textId="77777777" w:rsidR="00D300A7" w:rsidRPr="006A6F4B" w:rsidRDefault="00D300A7" w:rsidP="00D300A7">
            <w:pPr>
              <w:pStyle w:val="ListParagraph"/>
              <w:ind w:hanging="360"/>
            </w:pPr>
            <w:r w:rsidRPr="006A6F4B">
              <w:t>-</w:t>
            </w:r>
            <w:r w:rsidRPr="006A6F4B">
              <w:rPr>
                <w:sz w:val="14"/>
                <w:szCs w:val="14"/>
              </w:rPr>
              <w:t>         </w:t>
            </w:r>
            <w:r w:rsidRPr="006A6F4B">
              <w:t>Max. Sound Pressure level shall be 85 dBA for normal operation. For temporary operation (such as PSV) IPS-E-SF-900 shall be followed.</w:t>
            </w:r>
          </w:p>
          <w:p w14:paraId="35F167EA" w14:textId="77777777" w:rsidR="00D300A7" w:rsidRPr="006A6F4B" w:rsidRDefault="00D300A7" w:rsidP="00D300A7">
            <w:pPr>
              <w:pStyle w:val="ListParagraph"/>
              <w:ind w:hanging="360"/>
            </w:pPr>
            <w:r w:rsidRPr="006A6F4B">
              <w:t>-</w:t>
            </w:r>
            <w:r w:rsidRPr="006A6F4B">
              <w:rPr>
                <w:sz w:val="14"/>
                <w:szCs w:val="14"/>
              </w:rPr>
              <w:t xml:space="preserve">          </w:t>
            </w:r>
            <w:r w:rsidRPr="006A6F4B">
              <w:t>For HAC, mainly Zone 2, IIB, T3 shall be considered. For any pumps or equipment located inside the pit or sump, and 1.5 m around each vent (if any) Zone 1 shall be considered.</w:t>
            </w:r>
          </w:p>
          <w:p w14:paraId="092C4E95" w14:textId="77777777" w:rsidR="00D300A7" w:rsidRPr="006A6F4B" w:rsidRDefault="00D300A7" w:rsidP="00D300A7">
            <w:pPr>
              <w:pStyle w:val="ListParagraph"/>
              <w:ind w:hanging="360"/>
            </w:pPr>
            <w:r w:rsidRPr="006A6F4B">
              <w:t>-</w:t>
            </w:r>
            <w:r w:rsidRPr="006A6F4B">
              <w:rPr>
                <w:sz w:val="14"/>
                <w:szCs w:val="14"/>
              </w:rPr>
              <w:t xml:space="preserve">          </w:t>
            </w:r>
            <w:r w:rsidRPr="006A6F4B">
              <w:t>SIL requirement is subject to change and after SIL study will be finalized.</w:t>
            </w:r>
          </w:p>
          <w:p w14:paraId="03CF640D" w14:textId="77777777" w:rsidR="00D300A7" w:rsidRPr="006A6F4B" w:rsidRDefault="00D300A7" w:rsidP="00D300A7">
            <w:pPr>
              <w:pStyle w:val="ListParagraph"/>
              <w:ind w:hanging="360"/>
            </w:pPr>
            <w:r w:rsidRPr="006A6F4B">
              <w:lastRenderedPageBreak/>
              <w:t>-</w:t>
            </w:r>
            <w:r w:rsidRPr="006A6F4B">
              <w:rPr>
                <w:sz w:val="14"/>
                <w:szCs w:val="14"/>
              </w:rPr>
              <w:t xml:space="preserve">          </w:t>
            </w:r>
            <w:r w:rsidRPr="006A6F4B">
              <w:t>Vendor are responsible to attend the HAZOP &amp; SIL meetings related to mentioned package and follow the HAZOP / SIL study recommendations without cost claim.</w:t>
            </w:r>
          </w:p>
          <w:p w14:paraId="463E09DC" w14:textId="77777777" w:rsidR="00D300A7" w:rsidRPr="006A6F4B" w:rsidRDefault="00D300A7" w:rsidP="00D300A7">
            <w:pPr>
              <w:pStyle w:val="ListParagraph"/>
              <w:widowControl/>
              <w:numPr>
                <w:ilvl w:val="0"/>
                <w:numId w:val="21"/>
              </w:numPr>
              <w:wordWrap/>
              <w:adjustRightInd/>
              <w:spacing w:line="240" w:lineRule="auto"/>
              <w:jc w:val="left"/>
              <w:textAlignment w:val="auto"/>
            </w:pPr>
            <w:r w:rsidRPr="006A6F4B">
              <w:t>In addition to stairway, a ladder shall be located at the opposite side of the platform.</w:t>
            </w:r>
          </w:p>
          <w:p w14:paraId="550D0D2B" w14:textId="77777777" w:rsidR="00D300A7" w:rsidRPr="006A6F4B" w:rsidRDefault="00D300A7" w:rsidP="00D300A7">
            <w:pPr>
              <w:wordWrap/>
              <w:spacing w:before="60" w:after="60" w:line="240" w:lineRule="auto"/>
              <w:rPr>
                <w:rFonts w:eastAsiaTheme="minorHAnsi"/>
                <w:sz w:val="20"/>
                <w:szCs w:val="24"/>
                <w:lang w:eastAsia="en-US"/>
              </w:rPr>
            </w:pPr>
          </w:p>
        </w:tc>
        <w:tc>
          <w:tcPr>
            <w:tcW w:w="3060" w:type="dxa"/>
            <w:vAlign w:val="center"/>
          </w:tcPr>
          <w:p w14:paraId="6A35CF25" w14:textId="77777777" w:rsidR="00D300A7" w:rsidRDefault="00D300A7" w:rsidP="00D300A7">
            <w:pPr>
              <w:pStyle w:val="ListParagraph"/>
              <w:widowControl/>
              <w:numPr>
                <w:ilvl w:val="0"/>
                <w:numId w:val="21"/>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 xml:space="preserve">Confirmed </w:t>
            </w:r>
          </w:p>
          <w:p w14:paraId="50A9E381" w14:textId="77777777" w:rsidR="00D300A7" w:rsidRDefault="00D300A7" w:rsidP="00D300A7">
            <w:pPr>
              <w:pStyle w:val="ListParagraph"/>
              <w:widowControl/>
              <w:numPr>
                <w:ilvl w:val="0"/>
                <w:numId w:val="21"/>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Confirmed </w:t>
            </w:r>
          </w:p>
          <w:p w14:paraId="6A26DC62" w14:textId="6BDB5944" w:rsidR="00D300A7" w:rsidRDefault="00D300A7" w:rsidP="00D300A7">
            <w:pPr>
              <w:pStyle w:val="ListParagraph"/>
              <w:widowControl/>
              <w:numPr>
                <w:ilvl w:val="0"/>
                <w:numId w:val="21"/>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if the changes effect our design we will notify.</w:t>
            </w:r>
          </w:p>
          <w:p w14:paraId="0904E837" w14:textId="77777777" w:rsidR="00D300A7" w:rsidRDefault="00D300A7" w:rsidP="00D300A7">
            <w:pPr>
              <w:pStyle w:val="ListParagraph"/>
              <w:widowControl/>
              <w:numPr>
                <w:ilvl w:val="0"/>
                <w:numId w:val="21"/>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273AD6">
              <w:rPr>
                <w:rFonts w:asciiTheme="minorHAnsi" w:eastAsia="Calibri" w:hAnsiTheme="minorHAnsi" w:cstheme="minorBidi"/>
                <w:b/>
                <w:bCs/>
                <w:color w:val="0000FF"/>
                <w:sz w:val="24"/>
                <w:szCs w:val="24"/>
                <w:lang w:eastAsia="en-US"/>
              </w:rPr>
              <w:t>MFS representative will attend in HAZOP/SIL study meeting</w:t>
            </w:r>
            <w:r>
              <w:rPr>
                <w:rFonts w:asciiTheme="minorHAnsi" w:eastAsia="Calibri" w:hAnsiTheme="minorHAnsi" w:cstheme="minorBidi"/>
                <w:b/>
                <w:bCs/>
                <w:color w:val="0000FF"/>
                <w:sz w:val="24"/>
                <w:szCs w:val="24"/>
                <w:lang w:eastAsia="en-US"/>
              </w:rPr>
              <w:t xml:space="preserve">. However, </w:t>
            </w:r>
            <w:proofErr w:type="gramStart"/>
            <w:r w:rsidRPr="00273AD6">
              <w:rPr>
                <w:rFonts w:asciiTheme="minorHAnsi" w:eastAsia="Calibri" w:hAnsiTheme="minorHAnsi" w:cstheme="minorBidi"/>
                <w:b/>
                <w:bCs/>
                <w:color w:val="0000FF"/>
                <w:sz w:val="24"/>
                <w:szCs w:val="24"/>
                <w:lang w:eastAsia="en-US"/>
              </w:rPr>
              <w:t>he</w:t>
            </w:r>
            <w:proofErr w:type="gramEnd"/>
            <w:r w:rsidRPr="00273AD6">
              <w:rPr>
                <w:rFonts w:asciiTheme="minorHAnsi" w:eastAsia="Calibri" w:hAnsiTheme="minorHAnsi" w:cstheme="minorBidi"/>
                <w:b/>
                <w:bCs/>
                <w:color w:val="0000FF"/>
                <w:sz w:val="24"/>
                <w:szCs w:val="24"/>
                <w:lang w:eastAsia="en-US"/>
              </w:rPr>
              <w:t xml:space="preserve"> consequences cost, which might be occur, should be handle</w:t>
            </w:r>
            <w:r>
              <w:rPr>
                <w:rFonts w:asciiTheme="minorHAnsi" w:eastAsia="Calibri" w:hAnsiTheme="minorHAnsi" w:cstheme="minorBidi"/>
                <w:b/>
                <w:bCs/>
                <w:color w:val="0000FF"/>
                <w:sz w:val="24"/>
                <w:szCs w:val="24"/>
                <w:lang w:eastAsia="en-US"/>
              </w:rPr>
              <w:t>d</w:t>
            </w:r>
            <w:r w:rsidRPr="00273AD6">
              <w:rPr>
                <w:rFonts w:asciiTheme="minorHAnsi" w:eastAsia="Calibri" w:hAnsiTheme="minorHAnsi" w:cstheme="minorBidi"/>
                <w:b/>
                <w:bCs/>
                <w:color w:val="0000FF"/>
                <w:sz w:val="24"/>
                <w:szCs w:val="24"/>
                <w:lang w:eastAsia="en-US"/>
              </w:rPr>
              <w:t xml:space="preserve"> by others.</w:t>
            </w:r>
          </w:p>
          <w:p w14:paraId="58AD8960" w14:textId="76828252" w:rsidR="00D300A7" w:rsidRDefault="00D300A7" w:rsidP="00D300A7">
            <w:pPr>
              <w:pStyle w:val="ListParagraph"/>
              <w:widowControl/>
              <w:numPr>
                <w:ilvl w:val="0"/>
                <w:numId w:val="21"/>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p w14:paraId="70BF1910" w14:textId="3D0A8C1A" w:rsidR="00D300A7" w:rsidRPr="00273AD6" w:rsidRDefault="00D300A7" w:rsidP="00D300A7">
            <w:pPr>
              <w:widowControl/>
              <w:wordWrap/>
              <w:adjustRightInd/>
              <w:spacing w:line="240" w:lineRule="auto"/>
              <w:ind w:left="360"/>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3747DA06" w14:textId="77777777" w:rsidR="00D300A7" w:rsidRPr="000B219F" w:rsidRDefault="00D300A7" w:rsidP="00D300A7">
            <w:pPr>
              <w:widowControl/>
              <w:wordWrap/>
              <w:adjustRightInd/>
              <w:spacing w:line="240" w:lineRule="auto"/>
              <w:textAlignment w:val="auto"/>
              <w:rPr>
                <w:rFonts w:asciiTheme="minorHAnsi" w:eastAsia="Calibri" w:hAnsiTheme="minorHAnsi" w:cstheme="minorBidi"/>
                <w:sz w:val="24"/>
                <w:szCs w:val="24"/>
                <w:lang w:eastAsia="en-US"/>
              </w:rPr>
            </w:pPr>
            <w:r w:rsidRPr="000B219F">
              <w:rPr>
                <w:rFonts w:asciiTheme="minorHAnsi" w:eastAsia="Calibri" w:hAnsiTheme="minorHAnsi" w:cstheme="minorBidi"/>
                <w:sz w:val="24"/>
                <w:szCs w:val="24"/>
                <w:lang w:eastAsia="en-US"/>
              </w:rPr>
              <w:t>Any discrepancy between confirmed items in TCL and vendor’s proposal is fully in vendor responsibility.</w:t>
            </w:r>
          </w:p>
          <w:p w14:paraId="45A21E10" w14:textId="5A83F038" w:rsidR="00D300A7" w:rsidRDefault="00D300A7" w:rsidP="00D300A7">
            <w:pPr>
              <w:pStyle w:val="ListParagraph"/>
              <w:widowControl/>
              <w:numPr>
                <w:ilvl w:val="0"/>
                <w:numId w:val="21"/>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B219F">
              <w:rPr>
                <w:rFonts w:asciiTheme="minorHAnsi" w:eastAsia="Calibri" w:hAnsiTheme="minorHAnsi" w:cstheme="minorBidi"/>
                <w:b/>
                <w:bCs/>
                <w:sz w:val="24"/>
                <w:szCs w:val="24"/>
                <w:lang w:eastAsia="en-US"/>
              </w:rPr>
              <w:t>Closed</w:t>
            </w:r>
            <w:r>
              <w:rPr>
                <w:rFonts w:asciiTheme="minorHAnsi" w:eastAsia="Calibri" w:hAnsiTheme="minorHAnsi" w:cstheme="minorBidi"/>
                <w:b/>
                <w:bCs/>
                <w:sz w:val="24"/>
                <w:szCs w:val="24"/>
                <w:lang w:eastAsia="en-US"/>
              </w:rPr>
              <w:t>.</w:t>
            </w:r>
          </w:p>
        </w:tc>
        <w:tc>
          <w:tcPr>
            <w:tcW w:w="3060" w:type="dxa"/>
            <w:vAlign w:val="center"/>
          </w:tcPr>
          <w:p w14:paraId="2F05FCEB" w14:textId="77777777" w:rsidR="00D300A7" w:rsidRDefault="00D300A7" w:rsidP="00F73A5C">
            <w:pPr>
              <w:pStyle w:val="ListParagraph"/>
              <w:widowControl/>
              <w:numPr>
                <w:ilvl w:val="0"/>
                <w:numId w:val="21"/>
              </w:numPr>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p w14:paraId="77C49E50" w14:textId="77777777" w:rsidR="00D300A7" w:rsidRDefault="00D300A7" w:rsidP="00F73A5C">
            <w:pPr>
              <w:pStyle w:val="ListParagraph"/>
              <w:widowControl/>
              <w:numPr>
                <w:ilvl w:val="0"/>
                <w:numId w:val="21"/>
              </w:numPr>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p w14:paraId="3C9F5ACC" w14:textId="77777777" w:rsidR="00D300A7" w:rsidRDefault="00D300A7" w:rsidP="00F73A5C">
            <w:pPr>
              <w:pStyle w:val="ListParagraph"/>
              <w:widowControl/>
              <w:numPr>
                <w:ilvl w:val="0"/>
                <w:numId w:val="21"/>
              </w:numPr>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p w14:paraId="5162D9B2" w14:textId="77777777" w:rsidR="00D300A7" w:rsidRDefault="00D300A7" w:rsidP="00F73A5C">
            <w:pPr>
              <w:pStyle w:val="ListParagraph"/>
              <w:widowControl/>
              <w:numPr>
                <w:ilvl w:val="0"/>
                <w:numId w:val="21"/>
              </w:numPr>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p w14:paraId="1F4C7831" w14:textId="58467427" w:rsidR="00D300A7" w:rsidRDefault="00D300A7" w:rsidP="00F73A5C">
            <w:pPr>
              <w:pStyle w:val="ListParagraph"/>
              <w:widowControl/>
              <w:numPr>
                <w:ilvl w:val="0"/>
                <w:numId w:val="21"/>
              </w:numPr>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tc>
      </w:tr>
      <w:tr w:rsidR="00D300A7" w:rsidRPr="000A788D" w14:paraId="05A3899D" w14:textId="53ABB1E3" w:rsidTr="00115444">
        <w:trPr>
          <w:jc w:val="center"/>
        </w:trPr>
        <w:tc>
          <w:tcPr>
            <w:tcW w:w="15565" w:type="dxa"/>
            <w:gridSpan w:val="6"/>
            <w:shd w:val="clear" w:color="auto" w:fill="D9D9D9" w:themeFill="background1" w:themeFillShade="D9"/>
            <w:vAlign w:val="center"/>
          </w:tcPr>
          <w:p w14:paraId="7CD4333E" w14:textId="7C9A90D0" w:rsidR="00D300A7" w:rsidRPr="00855404" w:rsidRDefault="00D300A7" w:rsidP="00F73A5C">
            <w:pPr>
              <w:pStyle w:val="ListParagraph"/>
              <w:widowControl/>
              <w:numPr>
                <w:ilvl w:val="0"/>
                <w:numId w:val="22"/>
              </w:numPr>
              <w:wordWrap/>
              <w:adjustRightInd/>
              <w:spacing w:before="120" w:after="120" w:line="200" w:lineRule="atLeast"/>
              <w:jc w:val="center"/>
              <w:textAlignment w:val="auto"/>
              <w:rPr>
                <w:b/>
                <w:bCs/>
                <w:i/>
                <w:iCs/>
                <w:color w:val="C00000"/>
                <w:sz w:val="24"/>
                <w:szCs w:val="24"/>
              </w:rPr>
            </w:pPr>
            <w:r w:rsidRPr="00855404">
              <w:rPr>
                <w:b/>
                <w:bCs/>
                <w:i/>
                <w:iCs/>
                <w:color w:val="C00000"/>
                <w:sz w:val="24"/>
                <w:szCs w:val="24"/>
              </w:rPr>
              <w:lastRenderedPageBreak/>
              <w:t>ELECTRICAL</w:t>
            </w:r>
          </w:p>
        </w:tc>
      </w:tr>
      <w:tr w:rsidR="00D300A7" w:rsidRPr="000A788D" w14:paraId="4EDCD79E" w14:textId="73BED34C" w:rsidTr="00115444">
        <w:trPr>
          <w:trHeight w:val="656"/>
          <w:jc w:val="center"/>
        </w:trPr>
        <w:tc>
          <w:tcPr>
            <w:tcW w:w="535" w:type="dxa"/>
            <w:vAlign w:val="center"/>
          </w:tcPr>
          <w:p w14:paraId="6DE31157" w14:textId="77777777" w:rsidR="00D300A7" w:rsidRPr="004E60B0" w:rsidRDefault="00D300A7" w:rsidP="00D300A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3B1D377C" w14:textId="77777777" w:rsidR="00D300A7" w:rsidRPr="006A6F4B" w:rsidRDefault="00D300A7" w:rsidP="00D300A7">
            <w:pPr>
              <w:tabs>
                <w:tab w:val="left" w:pos="395"/>
              </w:tabs>
              <w:wordWrap/>
              <w:autoSpaceDE w:val="0"/>
              <w:autoSpaceDN w:val="0"/>
              <w:spacing w:before="60" w:after="60" w:line="240" w:lineRule="auto"/>
              <w:jc w:val="lowKashida"/>
              <w:rPr>
                <w:rFonts w:eastAsia="SimSun"/>
                <w:b/>
                <w:bCs/>
                <w:sz w:val="20"/>
                <w:szCs w:val="20"/>
                <w:lang w:eastAsia="zh-CN"/>
              </w:rPr>
            </w:pPr>
            <w:r w:rsidRPr="006A6F4B">
              <w:rPr>
                <w:rFonts w:eastAsia="SimSun"/>
                <w:b/>
                <w:bCs/>
                <w:sz w:val="20"/>
                <w:szCs w:val="20"/>
                <w:lang w:eastAsia="zh-CN"/>
              </w:rPr>
              <w:t>Vendor Scope of Work</w:t>
            </w:r>
          </w:p>
        </w:tc>
        <w:tc>
          <w:tcPr>
            <w:tcW w:w="3870" w:type="dxa"/>
            <w:tcBorders>
              <w:top w:val="single" w:sz="4" w:space="0" w:color="000000"/>
              <w:left w:val="single" w:sz="4" w:space="0" w:color="000000"/>
              <w:bottom w:val="single" w:sz="4" w:space="0" w:color="000000"/>
              <w:right w:val="single" w:sz="4" w:space="0" w:color="000000"/>
            </w:tcBorders>
            <w:vAlign w:val="center"/>
          </w:tcPr>
          <w:p w14:paraId="6AE653B4" w14:textId="77777777" w:rsidR="00D300A7" w:rsidRPr="006A6F4B" w:rsidRDefault="00D300A7" w:rsidP="00D300A7">
            <w:pPr>
              <w:wordWrap/>
              <w:spacing w:line="240" w:lineRule="auto"/>
              <w:rPr>
                <w:rFonts w:eastAsia="SimSun"/>
                <w:sz w:val="20"/>
                <w:szCs w:val="20"/>
                <w:lang w:eastAsia="zh-CN"/>
              </w:rPr>
            </w:pPr>
            <w:r w:rsidRPr="006A6F4B">
              <w:rPr>
                <w:rFonts w:eastAsia="SimSun"/>
                <w:sz w:val="20"/>
                <w:szCs w:val="20"/>
                <w:lang w:eastAsia="zh-CN"/>
              </w:rPr>
              <w:t>Electrical system scope of work shall be clarified by vendor &amp; any deviation shall be reported.</w:t>
            </w:r>
          </w:p>
        </w:tc>
        <w:tc>
          <w:tcPr>
            <w:tcW w:w="3060" w:type="dxa"/>
            <w:vAlign w:val="center"/>
          </w:tcPr>
          <w:p w14:paraId="2126216B" w14:textId="68725788"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Noted, </w:t>
            </w:r>
            <w:r w:rsidRPr="00474B4E">
              <w:rPr>
                <w:rFonts w:asciiTheme="minorHAnsi" w:eastAsia="Calibri" w:hAnsiTheme="minorHAnsi" w:cstheme="minorBidi"/>
                <w:b/>
                <w:bCs/>
                <w:color w:val="0000FF"/>
                <w:sz w:val="24"/>
                <w:szCs w:val="24"/>
                <w:lang w:eastAsia="en-US"/>
              </w:rPr>
              <w:t>Please refer to the Deviation list (Attach No. 9) and Signed &amp; Stamped Marked up and Filled out MR scope of supply and works (Attach No. 10)</w:t>
            </w:r>
          </w:p>
        </w:tc>
        <w:tc>
          <w:tcPr>
            <w:tcW w:w="3060" w:type="dxa"/>
            <w:vAlign w:val="center"/>
          </w:tcPr>
          <w:p w14:paraId="2B1A7D59" w14:textId="30D1E470" w:rsidR="00D300A7"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92921">
              <w:rPr>
                <w:rFonts w:eastAsia="SimSun"/>
                <w:highlight w:val="yellow"/>
                <w:lang w:eastAsia="zh-CN"/>
              </w:rPr>
              <w:t>Note 3 of attach9 is acceptable but note 6 is not acceptable. Any lighting fixtures, cables, glands, junction boxes, sockets, tray, ladder in the package is in vendor scope of work.</w:t>
            </w:r>
          </w:p>
        </w:tc>
        <w:tc>
          <w:tcPr>
            <w:tcW w:w="3060" w:type="dxa"/>
            <w:vAlign w:val="center"/>
          </w:tcPr>
          <w:p w14:paraId="7ABCFB86" w14:textId="7DF8C097" w:rsidR="00D300A7"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to supply all l</w:t>
            </w:r>
            <w:r w:rsidR="00EB743A">
              <w:rPr>
                <w:rFonts w:asciiTheme="minorHAnsi" w:eastAsia="Calibri" w:hAnsiTheme="minorHAnsi" w:cstheme="minorBidi"/>
                <w:b/>
                <w:bCs/>
                <w:color w:val="0000FF"/>
                <w:sz w:val="24"/>
                <w:szCs w:val="24"/>
                <w:lang w:eastAsia="en-US"/>
              </w:rPr>
              <w:t>ighting accessories for package &amp; Closed.</w:t>
            </w:r>
          </w:p>
        </w:tc>
      </w:tr>
      <w:tr w:rsidR="00D300A7" w:rsidRPr="000A788D" w14:paraId="4CB07EAD" w14:textId="3F0A39B1" w:rsidTr="00115444">
        <w:trPr>
          <w:trHeight w:val="746"/>
          <w:jc w:val="center"/>
        </w:trPr>
        <w:tc>
          <w:tcPr>
            <w:tcW w:w="535" w:type="dxa"/>
            <w:vAlign w:val="center"/>
          </w:tcPr>
          <w:p w14:paraId="0948A8C3" w14:textId="77777777" w:rsidR="00D300A7" w:rsidRPr="004E60B0" w:rsidRDefault="00D300A7" w:rsidP="00D300A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437EE495" w14:textId="77777777" w:rsidR="00D300A7" w:rsidRPr="006A6F4B" w:rsidRDefault="00D300A7" w:rsidP="00D300A7">
            <w:pPr>
              <w:tabs>
                <w:tab w:val="left" w:pos="395"/>
              </w:tabs>
              <w:wordWrap/>
              <w:autoSpaceDE w:val="0"/>
              <w:autoSpaceDN w:val="0"/>
              <w:spacing w:before="60" w:after="60" w:line="240" w:lineRule="auto"/>
              <w:jc w:val="lowKashida"/>
              <w:rPr>
                <w:rFonts w:eastAsia="SimSun"/>
                <w:b/>
                <w:bCs/>
                <w:sz w:val="20"/>
                <w:szCs w:val="20"/>
                <w:lang w:eastAsia="zh-CN"/>
              </w:rPr>
            </w:pPr>
            <w:r w:rsidRPr="006A6F4B">
              <w:rPr>
                <w:rFonts w:eastAsia="SimSun"/>
                <w:b/>
                <w:bCs/>
                <w:sz w:val="20"/>
                <w:szCs w:val="20"/>
                <w:lang w:eastAsia="zh-CN"/>
              </w:rPr>
              <w:t>Vendor Scope of Work</w:t>
            </w:r>
          </w:p>
        </w:tc>
        <w:tc>
          <w:tcPr>
            <w:tcW w:w="3870" w:type="dxa"/>
            <w:tcBorders>
              <w:top w:val="single" w:sz="4" w:space="0" w:color="000000"/>
              <w:left w:val="single" w:sz="4" w:space="0" w:color="000000"/>
              <w:bottom w:val="single" w:sz="4" w:space="0" w:color="000000"/>
              <w:right w:val="single" w:sz="4" w:space="0" w:color="000000"/>
            </w:tcBorders>
            <w:vAlign w:val="center"/>
          </w:tcPr>
          <w:p w14:paraId="7613F441" w14:textId="77777777" w:rsidR="00D300A7" w:rsidRPr="006A6F4B" w:rsidRDefault="00D300A7" w:rsidP="00D300A7">
            <w:pPr>
              <w:wordWrap/>
              <w:spacing w:line="240" w:lineRule="auto"/>
              <w:rPr>
                <w:rFonts w:eastAsia="SimSun"/>
                <w:sz w:val="20"/>
                <w:szCs w:val="20"/>
                <w:lang w:eastAsia="zh-CN"/>
              </w:rPr>
            </w:pPr>
            <w:r w:rsidRPr="006A6F4B">
              <w:rPr>
                <w:rFonts w:eastAsia="SimSun"/>
                <w:sz w:val="20"/>
                <w:szCs w:val="20"/>
                <w:lang w:eastAsia="zh-CN"/>
              </w:rPr>
              <w:t>All documents related to electrical equipment should be submitted by vendor such as preliminary load list, motor data sheet, motor outline drawing &amp; etc.</w:t>
            </w:r>
          </w:p>
        </w:tc>
        <w:tc>
          <w:tcPr>
            <w:tcW w:w="3060" w:type="dxa"/>
            <w:vAlign w:val="center"/>
          </w:tcPr>
          <w:p w14:paraId="768E506E" w14:textId="66FA23BC"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8359B4">
              <w:rPr>
                <w:rFonts w:asciiTheme="minorHAnsi" w:eastAsia="Calibri" w:hAnsiTheme="minorHAnsi" w:cstheme="minorBidi"/>
                <w:b/>
                <w:bCs/>
                <w:color w:val="0000FF"/>
                <w:sz w:val="24"/>
                <w:szCs w:val="24"/>
                <w:lang w:eastAsia="en-US"/>
              </w:rPr>
              <w:t>Confirmed.</w:t>
            </w:r>
          </w:p>
        </w:tc>
        <w:tc>
          <w:tcPr>
            <w:tcW w:w="3060" w:type="dxa"/>
            <w:vAlign w:val="center"/>
          </w:tcPr>
          <w:p w14:paraId="7EFD07F7" w14:textId="77777777" w:rsidR="00D300A7" w:rsidRPr="008359B4"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06541871" w14:textId="4B014E2D" w:rsidR="00D300A7" w:rsidRPr="008359B4"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EB743A" w:rsidRPr="000A788D" w14:paraId="11025C1A" w14:textId="633A520F" w:rsidTr="00115444">
        <w:trPr>
          <w:trHeight w:val="701"/>
          <w:jc w:val="center"/>
        </w:trPr>
        <w:tc>
          <w:tcPr>
            <w:tcW w:w="535" w:type="dxa"/>
            <w:vAlign w:val="center"/>
          </w:tcPr>
          <w:p w14:paraId="29F89049" w14:textId="77777777" w:rsidR="00EB743A" w:rsidRPr="004E60B0" w:rsidRDefault="00EB743A" w:rsidP="00D300A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3FC40767" w14:textId="77777777" w:rsidR="00EB743A" w:rsidRPr="006A6F4B" w:rsidRDefault="00EB743A" w:rsidP="00D300A7">
            <w:pPr>
              <w:tabs>
                <w:tab w:val="left" w:pos="395"/>
              </w:tabs>
              <w:wordWrap/>
              <w:autoSpaceDE w:val="0"/>
              <w:autoSpaceDN w:val="0"/>
              <w:spacing w:before="60" w:after="60" w:line="240" w:lineRule="auto"/>
              <w:jc w:val="lowKashida"/>
              <w:rPr>
                <w:rFonts w:eastAsia="SimSun"/>
                <w:b/>
                <w:bCs/>
                <w:sz w:val="20"/>
                <w:szCs w:val="20"/>
                <w:lang w:eastAsia="zh-CN"/>
              </w:rPr>
            </w:pPr>
            <w:r w:rsidRPr="006A6F4B">
              <w:rPr>
                <w:rFonts w:eastAsia="SimSun"/>
                <w:b/>
                <w:bCs/>
                <w:sz w:val="20"/>
                <w:szCs w:val="20"/>
                <w:lang w:eastAsia="zh-CN"/>
              </w:rPr>
              <w:t>Vendor Scope of Work</w:t>
            </w:r>
          </w:p>
        </w:tc>
        <w:tc>
          <w:tcPr>
            <w:tcW w:w="3870" w:type="dxa"/>
            <w:tcBorders>
              <w:top w:val="single" w:sz="4" w:space="0" w:color="000000"/>
              <w:left w:val="single" w:sz="4" w:space="0" w:color="000000"/>
              <w:bottom w:val="single" w:sz="4" w:space="0" w:color="000000"/>
              <w:right w:val="single" w:sz="4" w:space="0" w:color="000000"/>
            </w:tcBorders>
            <w:vAlign w:val="center"/>
          </w:tcPr>
          <w:p w14:paraId="5E5CCDD0" w14:textId="77777777" w:rsidR="00EB743A" w:rsidRPr="006A6F4B" w:rsidRDefault="00EB743A" w:rsidP="00D300A7">
            <w:pPr>
              <w:wordWrap/>
              <w:spacing w:line="240" w:lineRule="auto"/>
              <w:rPr>
                <w:rFonts w:eastAsia="SimSun"/>
                <w:sz w:val="20"/>
                <w:szCs w:val="20"/>
                <w:lang w:eastAsia="zh-CN"/>
              </w:rPr>
            </w:pPr>
            <w:r w:rsidRPr="006A6F4B">
              <w:rPr>
                <w:rFonts w:eastAsia="SimSun"/>
                <w:sz w:val="20"/>
                <w:szCs w:val="20"/>
                <w:lang w:eastAsia="zh-CN"/>
              </w:rPr>
              <w:t>Vendor list &amp; sub vendor list of manufacture shall be according to project AVL.</w:t>
            </w:r>
          </w:p>
        </w:tc>
        <w:tc>
          <w:tcPr>
            <w:tcW w:w="3060" w:type="dxa"/>
            <w:vAlign w:val="center"/>
          </w:tcPr>
          <w:p w14:paraId="295084C6" w14:textId="48653B5E" w:rsidR="00EB743A" w:rsidRPr="008E3A78"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F9661F">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w:t>
            </w:r>
          </w:p>
        </w:tc>
        <w:tc>
          <w:tcPr>
            <w:tcW w:w="3060" w:type="dxa"/>
            <w:vAlign w:val="center"/>
          </w:tcPr>
          <w:p w14:paraId="230B0AF0" w14:textId="77777777" w:rsidR="00EB743A" w:rsidRPr="00F9661F"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4F6AED54" w14:textId="3EE9BDFB" w:rsidR="00EB743A" w:rsidRPr="00F9661F"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8B78D8">
              <w:rPr>
                <w:rFonts w:asciiTheme="minorHAnsi" w:eastAsia="Calibri" w:hAnsiTheme="minorHAnsi" w:cstheme="minorBidi"/>
                <w:b/>
                <w:bCs/>
                <w:color w:val="0000FF"/>
                <w:sz w:val="24"/>
                <w:szCs w:val="24"/>
                <w:lang w:eastAsia="en-US"/>
              </w:rPr>
              <w:t>Vendor confirmed &amp; closed.</w:t>
            </w:r>
          </w:p>
        </w:tc>
      </w:tr>
      <w:tr w:rsidR="00EB743A" w:rsidRPr="000A788D" w14:paraId="38C9DD6F" w14:textId="541F8E39" w:rsidTr="00115444">
        <w:trPr>
          <w:trHeight w:val="719"/>
          <w:jc w:val="center"/>
        </w:trPr>
        <w:tc>
          <w:tcPr>
            <w:tcW w:w="535" w:type="dxa"/>
            <w:vAlign w:val="center"/>
          </w:tcPr>
          <w:p w14:paraId="2293FF74" w14:textId="77777777" w:rsidR="00EB743A" w:rsidRPr="004E60B0" w:rsidRDefault="00EB743A" w:rsidP="00D300A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22BBCCD9" w14:textId="77777777" w:rsidR="00EB743A" w:rsidRPr="006A6F4B" w:rsidRDefault="00EB743A" w:rsidP="00D300A7">
            <w:pPr>
              <w:tabs>
                <w:tab w:val="left" w:pos="395"/>
              </w:tabs>
              <w:wordWrap/>
              <w:autoSpaceDE w:val="0"/>
              <w:autoSpaceDN w:val="0"/>
              <w:spacing w:before="60" w:after="60" w:line="240" w:lineRule="auto"/>
              <w:jc w:val="lowKashida"/>
              <w:rPr>
                <w:rFonts w:eastAsia="SimSun"/>
                <w:b/>
                <w:bCs/>
                <w:sz w:val="20"/>
                <w:szCs w:val="20"/>
                <w:lang w:eastAsia="zh-CN"/>
              </w:rPr>
            </w:pPr>
            <w:r w:rsidRPr="006A6F4B">
              <w:rPr>
                <w:rFonts w:eastAsia="SimSun"/>
                <w:b/>
                <w:bCs/>
                <w:sz w:val="20"/>
                <w:szCs w:val="20"/>
                <w:lang w:eastAsia="zh-CN"/>
              </w:rPr>
              <w:t>Specification</w:t>
            </w:r>
          </w:p>
        </w:tc>
        <w:tc>
          <w:tcPr>
            <w:tcW w:w="3870" w:type="dxa"/>
            <w:tcBorders>
              <w:top w:val="single" w:sz="4" w:space="0" w:color="000000"/>
              <w:left w:val="single" w:sz="4" w:space="0" w:color="000000"/>
              <w:bottom w:val="single" w:sz="4" w:space="0" w:color="000000"/>
              <w:right w:val="single" w:sz="4" w:space="0" w:color="000000"/>
            </w:tcBorders>
            <w:vAlign w:val="center"/>
          </w:tcPr>
          <w:p w14:paraId="19AE7428" w14:textId="77777777" w:rsidR="00EB743A" w:rsidRPr="006A6F4B" w:rsidRDefault="00EB743A" w:rsidP="00D300A7">
            <w:pPr>
              <w:wordWrap/>
              <w:spacing w:line="240" w:lineRule="auto"/>
            </w:pPr>
            <w:r w:rsidRPr="006A6F4B">
              <w:rPr>
                <w:rFonts w:eastAsia="SimSun"/>
                <w:sz w:val="20"/>
                <w:szCs w:val="20"/>
                <w:lang w:eastAsia="zh-CN"/>
              </w:rPr>
              <w:t>All electrical equipment shall comply with electrical references &amp; standard that mentioned on material requisition. (IPS-M-EL-131 (2) ).</w:t>
            </w:r>
          </w:p>
        </w:tc>
        <w:tc>
          <w:tcPr>
            <w:tcW w:w="3060" w:type="dxa"/>
            <w:vAlign w:val="center"/>
          </w:tcPr>
          <w:p w14:paraId="54AAD568" w14:textId="32416E12" w:rsidR="00EB743A" w:rsidRPr="008E3A78"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F9661F">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w:t>
            </w:r>
          </w:p>
        </w:tc>
        <w:tc>
          <w:tcPr>
            <w:tcW w:w="3060" w:type="dxa"/>
            <w:vAlign w:val="center"/>
          </w:tcPr>
          <w:p w14:paraId="578CAB5D" w14:textId="77777777" w:rsidR="00EB743A" w:rsidRPr="00F9661F"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59A01153" w14:textId="282A0BCB" w:rsidR="00EB743A" w:rsidRPr="00F9661F"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8B78D8">
              <w:rPr>
                <w:rFonts w:asciiTheme="minorHAnsi" w:eastAsia="Calibri" w:hAnsiTheme="minorHAnsi" w:cstheme="minorBidi"/>
                <w:b/>
                <w:bCs/>
                <w:color w:val="0000FF"/>
                <w:sz w:val="24"/>
                <w:szCs w:val="24"/>
                <w:lang w:eastAsia="en-US"/>
              </w:rPr>
              <w:t>Vendor confirmed &amp; closed.</w:t>
            </w:r>
          </w:p>
        </w:tc>
      </w:tr>
      <w:tr w:rsidR="00EB743A" w:rsidRPr="000A788D" w14:paraId="2CC78D35" w14:textId="6CC57737" w:rsidTr="00115444">
        <w:trPr>
          <w:trHeight w:val="881"/>
          <w:jc w:val="center"/>
        </w:trPr>
        <w:tc>
          <w:tcPr>
            <w:tcW w:w="535" w:type="dxa"/>
            <w:vAlign w:val="center"/>
          </w:tcPr>
          <w:p w14:paraId="3340BF52" w14:textId="77777777" w:rsidR="00EB743A" w:rsidRPr="004E60B0" w:rsidRDefault="00EB743A" w:rsidP="00D300A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55F87804" w14:textId="77777777" w:rsidR="00EB743A" w:rsidRPr="006A6F4B" w:rsidRDefault="00EB743A" w:rsidP="00D300A7">
            <w:pPr>
              <w:tabs>
                <w:tab w:val="left" w:pos="395"/>
              </w:tabs>
              <w:wordWrap/>
              <w:autoSpaceDE w:val="0"/>
              <w:autoSpaceDN w:val="0"/>
              <w:spacing w:before="60" w:after="60" w:line="240" w:lineRule="auto"/>
              <w:jc w:val="lowKashida"/>
              <w:rPr>
                <w:rFonts w:eastAsia="SimSun"/>
                <w:b/>
                <w:bCs/>
                <w:sz w:val="20"/>
                <w:szCs w:val="20"/>
                <w:lang w:eastAsia="zh-CN"/>
              </w:rPr>
            </w:pPr>
            <w:r w:rsidRPr="006A6F4B">
              <w:rPr>
                <w:rFonts w:eastAsia="SimSun"/>
                <w:b/>
                <w:bCs/>
                <w:sz w:val="20"/>
                <w:szCs w:val="20"/>
                <w:lang w:eastAsia="zh-CN"/>
              </w:rPr>
              <w:t>Specification</w:t>
            </w:r>
          </w:p>
        </w:tc>
        <w:tc>
          <w:tcPr>
            <w:tcW w:w="3870" w:type="dxa"/>
            <w:tcBorders>
              <w:top w:val="single" w:sz="4" w:space="0" w:color="000000"/>
              <w:left w:val="single" w:sz="4" w:space="0" w:color="000000"/>
              <w:bottom w:val="single" w:sz="4" w:space="0" w:color="000000"/>
              <w:right w:val="single" w:sz="4" w:space="0" w:color="000000"/>
            </w:tcBorders>
            <w:vAlign w:val="center"/>
          </w:tcPr>
          <w:p w14:paraId="38211961" w14:textId="77777777" w:rsidR="00EB743A" w:rsidRPr="006A6F4B" w:rsidRDefault="00EB743A" w:rsidP="00D300A7">
            <w:pPr>
              <w:wordWrap/>
              <w:spacing w:line="240" w:lineRule="auto"/>
              <w:rPr>
                <w:rFonts w:eastAsia="SimSun"/>
                <w:sz w:val="20"/>
                <w:szCs w:val="20"/>
                <w:lang w:eastAsia="zh-CN"/>
              </w:rPr>
            </w:pPr>
            <w:r w:rsidRPr="006A6F4B">
              <w:rPr>
                <w:rFonts w:eastAsia="SimSun"/>
                <w:sz w:val="20"/>
                <w:szCs w:val="20"/>
                <w:lang w:eastAsia="zh-CN"/>
              </w:rPr>
              <w:t>Motor shall be manufactured &amp; tested in accordance with the latest applicable sections of the IEC standards. Project specification shall be applied as well.</w:t>
            </w:r>
          </w:p>
        </w:tc>
        <w:tc>
          <w:tcPr>
            <w:tcW w:w="3060" w:type="dxa"/>
            <w:vAlign w:val="center"/>
          </w:tcPr>
          <w:p w14:paraId="68D7759A" w14:textId="60A62309" w:rsidR="00EB743A" w:rsidRPr="008E3A78"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F9661F">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w:t>
            </w:r>
          </w:p>
        </w:tc>
        <w:tc>
          <w:tcPr>
            <w:tcW w:w="3060" w:type="dxa"/>
            <w:vAlign w:val="center"/>
          </w:tcPr>
          <w:p w14:paraId="1E4F66CB" w14:textId="77777777" w:rsidR="00EB743A" w:rsidRPr="00F9661F"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6E7B5F8E" w14:textId="70133AC4" w:rsidR="00EB743A" w:rsidRPr="00F9661F"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8B78D8">
              <w:rPr>
                <w:rFonts w:asciiTheme="minorHAnsi" w:eastAsia="Calibri" w:hAnsiTheme="minorHAnsi" w:cstheme="minorBidi"/>
                <w:b/>
                <w:bCs/>
                <w:color w:val="0000FF"/>
                <w:sz w:val="24"/>
                <w:szCs w:val="24"/>
                <w:lang w:eastAsia="en-US"/>
              </w:rPr>
              <w:t>Vendor confirmed &amp; closed.</w:t>
            </w:r>
          </w:p>
        </w:tc>
      </w:tr>
      <w:tr w:rsidR="00EB743A" w:rsidRPr="000A788D" w14:paraId="5D6BA724" w14:textId="0E0DBE0E" w:rsidTr="00115444">
        <w:trPr>
          <w:trHeight w:val="1079"/>
          <w:jc w:val="center"/>
        </w:trPr>
        <w:tc>
          <w:tcPr>
            <w:tcW w:w="535" w:type="dxa"/>
            <w:vAlign w:val="center"/>
          </w:tcPr>
          <w:p w14:paraId="7E80F22E" w14:textId="77777777" w:rsidR="00EB743A" w:rsidRPr="004E60B0" w:rsidRDefault="00EB743A" w:rsidP="00D300A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33D7DD4D" w14:textId="77777777" w:rsidR="00EB743A" w:rsidRPr="006A6F4B" w:rsidRDefault="00EB743A" w:rsidP="00D300A7">
            <w:pPr>
              <w:tabs>
                <w:tab w:val="left" w:pos="395"/>
              </w:tabs>
              <w:wordWrap/>
              <w:autoSpaceDE w:val="0"/>
              <w:autoSpaceDN w:val="0"/>
              <w:spacing w:before="60" w:after="60" w:line="240" w:lineRule="auto"/>
              <w:jc w:val="lowKashida"/>
              <w:rPr>
                <w:rFonts w:eastAsia="SimSun"/>
                <w:b/>
                <w:bCs/>
                <w:sz w:val="20"/>
                <w:szCs w:val="20"/>
                <w:lang w:eastAsia="zh-CN"/>
              </w:rPr>
            </w:pPr>
            <w:r w:rsidRPr="006A6F4B">
              <w:rPr>
                <w:rFonts w:eastAsia="SimSun"/>
                <w:b/>
                <w:bCs/>
                <w:sz w:val="20"/>
                <w:szCs w:val="20"/>
                <w:lang w:eastAsia="zh-CN"/>
              </w:rPr>
              <w:t>Specification</w:t>
            </w:r>
          </w:p>
        </w:tc>
        <w:tc>
          <w:tcPr>
            <w:tcW w:w="3870" w:type="dxa"/>
            <w:tcBorders>
              <w:top w:val="single" w:sz="4" w:space="0" w:color="000000"/>
              <w:left w:val="single" w:sz="4" w:space="0" w:color="000000"/>
              <w:bottom w:val="single" w:sz="4" w:space="0" w:color="000000"/>
              <w:right w:val="single" w:sz="4" w:space="0" w:color="000000"/>
            </w:tcBorders>
            <w:vAlign w:val="center"/>
          </w:tcPr>
          <w:p w14:paraId="7B519FEC" w14:textId="77777777" w:rsidR="00EB743A" w:rsidRPr="006A6F4B" w:rsidRDefault="00EB743A" w:rsidP="00D300A7">
            <w:pPr>
              <w:wordWrap/>
              <w:spacing w:line="240" w:lineRule="auto"/>
              <w:rPr>
                <w:rFonts w:eastAsia="SimSun"/>
                <w:sz w:val="20"/>
                <w:szCs w:val="20"/>
                <w:lang w:eastAsia="zh-CN"/>
              </w:rPr>
            </w:pPr>
            <w:r w:rsidRPr="006A6F4B">
              <w:rPr>
                <w:rFonts w:eastAsia="SimSun"/>
                <w:sz w:val="20"/>
                <w:szCs w:val="20"/>
                <w:lang w:eastAsia="zh-CN"/>
              </w:rPr>
              <w:t>Environmental criteria for design of electrical systems that shall be considered by vendor (According to Electrical System Design Criteria)</w:t>
            </w:r>
          </w:p>
        </w:tc>
        <w:tc>
          <w:tcPr>
            <w:tcW w:w="3060" w:type="dxa"/>
            <w:vAlign w:val="center"/>
          </w:tcPr>
          <w:p w14:paraId="05710F7B" w14:textId="6F6F369B" w:rsidR="00EB743A" w:rsidRPr="008E3A78"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F9661F">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w:t>
            </w:r>
          </w:p>
        </w:tc>
        <w:tc>
          <w:tcPr>
            <w:tcW w:w="3060" w:type="dxa"/>
            <w:vAlign w:val="center"/>
          </w:tcPr>
          <w:p w14:paraId="6879CD49" w14:textId="77777777" w:rsidR="00EB743A" w:rsidRPr="00F9661F"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4040CF1E" w14:textId="2CC2711B" w:rsidR="00EB743A" w:rsidRPr="00F9661F"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8B78D8">
              <w:rPr>
                <w:rFonts w:asciiTheme="minorHAnsi" w:eastAsia="Calibri" w:hAnsiTheme="minorHAnsi" w:cstheme="minorBidi"/>
                <w:b/>
                <w:bCs/>
                <w:color w:val="0000FF"/>
                <w:sz w:val="24"/>
                <w:szCs w:val="24"/>
                <w:lang w:eastAsia="en-US"/>
              </w:rPr>
              <w:t>Vendor confirmed &amp; closed.</w:t>
            </w:r>
          </w:p>
        </w:tc>
      </w:tr>
      <w:tr w:rsidR="00EB743A" w:rsidRPr="000A788D" w14:paraId="063BE183" w14:textId="115675F0" w:rsidTr="00115444">
        <w:trPr>
          <w:trHeight w:val="1070"/>
          <w:jc w:val="center"/>
        </w:trPr>
        <w:tc>
          <w:tcPr>
            <w:tcW w:w="535" w:type="dxa"/>
            <w:vAlign w:val="center"/>
          </w:tcPr>
          <w:p w14:paraId="05F7F888" w14:textId="77777777" w:rsidR="00EB743A" w:rsidRPr="004E60B0" w:rsidRDefault="00EB743A" w:rsidP="00D300A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150634D4" w14:textId="77777777" w:rsidR="00EB743A" w:rsidRPr="006A6F4B" w:rsidRDefault="00EB743A" w:rsidP="00D300A7">
            <w:pPr>
              <w:tabs>
                <w:tab w:val="left" w:pos="395"/>
              </w:tabs>
              <w:wordWrap/>
              <w:autoSpaceDE w:val="0"/>
              <w:autoSpaceDN w:val="0"/>
              <w:spacing w:before="60" w:after="60" w:line="240" w:lineRule="auto"/>
              <w:jc w:val="lowKashida"/>
              <w:rPr>
                <w:rFonts w:eastAsia="SimSun"/>
                <w:b/>
                <w:bCs/>
                <w:sz w:val="20"/>
                <w:szCs w:val="20"/>
                <w:lang w:eastAsia="zh-CN"/>
              </w:rPr>
            </w:pPr>
            <w:r w:rsidRPr="006A6F4B">
              <w:rPr>
                <w:rFonts w:eastAsia="SimSun"/>
                <w:b/>
                <w:bCs/>
                <w:sz w:val="20"/>
                <w:szCs w:val="20"/>
                <w:lang w:eastAsia="zh-CN"/>
              </w:rPr>
              <w:t>Specification</w:t>
            </w:r>
          </w:p>
        </w:tc>
        <w:tc>
          <w:tcPr>
            <w:tcW w:w="3870" w:type="dxa"/>
            <w:tcBorders>
              <w:top w:val="single" w:sz="4" w:space="0" w:color="000000"/>
              <w:left w:val="single" w:sz="4" w:space="0" w:color="000000"/>
              <w:bottom w:val="single" w:sz="4" w:space="0" w:color="000000"/>
              <w:right w:val="single" w:sz="4" w:space="0" w:color="000000"/>
            </w:tcBorders>
            <w:vAlign w:val="center"/>
          </w:tcPr>
          <w:p w14:paraId="2A255E11" w14:textId="77777777" w:rsidR="00EB743A" w:rsidRPr="006A6F4B" w:rsidRDefault="00EB743A" w:rsidP="00D300A7">
            <w:pPr>
              <w:wordWrap/>
              <w:spacing w:line="240" w:lineRule="auto"/>
              <w:rPr>
                <w:rFonts w:eastAsia="SimSun"/>
                <w:sz w:val="20"/>
                <w:szCs w:val="20"/>
                <w:lang w:eastAsia="zh-CN"/>
              </w:rPr>
            </w:pPr>
            <w:r w:rsidRPr="006A6F4B">
              <w:rPr>
                <w:rFonts w:eastAsia="SimSun"/>
                <w:sz w:val="20"/>
                <w:szCs w:val="20"/>
                <w:lang w:eastAsia="zh-CN"/>
              </w:rPr>
              <w:t>Hazard Area classification, Gas group and temperature class of motor shall be at least Exd, IIB, T3, with protection degree of IP54 for motor enclosure and IP55 for terminal box.</w:t>
            </w:r>
          </w:p>
        </w:tc>
        <w:tc>
          <w:tcPr>
            <w:tcW w:w="3060" w:type="dxa"/>
            <w:vAlign w:val="center"/>
          </w:tcPr>
          <w:p w14:paraId="76967CBA" w14:textId="1FD46EDC" w:rsidR="00EB743A" w:rsidRPr="008E3A78"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F9661F">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w:t>
            </w:r>
          </w:p>
        </w:tc>
        <w:tc>
          <w:tcPr>
            <w:tcW w:w="3060" w:type="dxa"/>
            <w:vAlign w:val="center"/>
          </w:tcPr>
          <w:p w14:paraId="65A9C492" w14:textId="77777777" w:rsidR="00EB743A" w:rsidRPr="00F9661F"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3CF728F7" w14:textId="3A79F50C" w:rsidR="00EB743A" w:rsidRPr="00F9661F"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8B78D8">
              <w:rPr>
                <w:rFonts w:asciiTheme="minorHAnsi" w:eastAsia="Calibri" w:hAnsiTheme="minorHAnsi" w:cstheme="minorBidi"/>
                <w:b/>
                <w:bCs/>
                <w:color w:val="0000FF"/>
                <w:sz w:val="24"/>
                <w:szCs w:val="24"/>
                <w:lang w:eastAsia="en-US"/>
              </w:rPr>
              <w:t>Vendor confirmed &amp; closed.</w:t>
            </w:r>
          </w:p>
        </w:tc>
      </w:tr>
      <w:tr w:rsidR="00D300A7" w:rsidRPr="000A788D" w14:paraId="791683DD" w14:textId="70EB6F15" w:rsidTr="00115444">
        <w:trPr>
          <w:trHeight w:val="1475"/>
          <w:jc w:val="center"/>
        </w:trPr>
        <w:tc>
          <w:tcPr>
            <w:tcW w:w="535" w:type="dxa"/>
            <w:vAlign w:val="center"/>
          </w:tcPr>
          <w:p w14:paraId="42470E78" w14:textId="77777777" w:rsidR="00D300A7" w:rsidRPr="004E60B0" w:rsidRDefault="00D300A7" w:rsidP="00D300A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3B02EE0E" w14:textId="77777777" w:rsidR="00D300A7" w:rsidRPr="006A6F4B" w:rsidRDefault="00D300A7" w:rsidP="00D300A7">
            <w:pPr>
              <w:tabs>
                <w:tab w:val="left" w:pos="395"/>
              </w:tabs>
              <w:wordWrap/>
              <w:autoSpaceDE w:val="0"/>
              <w:autoSpaceDN w:val="0"/>
              <w:spacing w:before="60" w:after="60" w:line="240" w:lineRule="auto"/>
              <w:jc w:val="lowKashida"/>
              <w:rPr>
                <w:rFonts w:eastAsia="SimSun"/>
                <w:b/>
                <w:bCs/>
                <w:sz w:val="20"/>
                <w:szCs w:val="20"/>
                <w:lang w:eastAsia="zh-CN"/>
              </w:rPr>
            </w:pPr>
            <w:r w:rsidRPr="006A6F4B">
              <w:rPr>
                <w:rFonts w:eastAsia="SimSun"/>
                <w:b/>
                <w:bCs/>
                <w:sz w:val="20"/>
                <w:szCs w:val="20"/>
                <w:lang w:eastAsia="zh-CN"/>
              </w:rPr>
              <w:t>Vendor Scope of Work</w:t>
            </w:r>
          </w:p>
        </w:tc>
        <w:tc>
          <w:tcPr>
            <w:tcW w:w="3870" w:type="dxa"/>
            <w:tcBorders>
              <w:top w:val="single" w:sz="4" w:space="0" w:color="000000"/>
              <w:left w:val="single" w:sz="4" w:space="0" w:color="000000"/>
              <w:bottom w:val="single" w:sz="4" w:space="0" w:color="000000"/>
              <w:right w:val="single" w:sz="4" w:space="0" w:color="000000"/>
            </w:tcBorders>
            <w:vAlign w:val="center"/>
          </w:tcPr>
          <w:p w14:paraId="7A736E77" w14:textId="77777777" w:rsidR="00D300A7" w:rsidRPr="006A6F4B" w:rsidRDefault="00D300A7" w:rsidP="00D300A7">
            <w:pPr>
              <w:wordWrap/>
              <w:spacing w:line="240" w:lineRule="auto"/>
              <w:rPr>
                <w:rFonts w:eastAsia="SimSun"/>
                <w:sz w:val="20"/>
                <w:szCs w:val="20"/>
                <w:lang w:eastAsia="zh-CN"/>
              </w:rPr>
            </w:pPr>
            <w:r w:rsidRPr="006A6F4B">
              <w:rPr>
                <w:rFonts w:eastAsia="SimSun"/>
                <w:sz w:val="20"/>
                <w:szCs w:val="20"/>
                <w:lang w:eastAsia="zh-CN"/>
              </w:rPr>
              <w:t>Local control station/panel for electrical equipment should be supply by vendor. It shall be according to “BK-GCS-PEDCO-120-EL-DT-0006”</w:t>
            </w:r>
          </w:p>
        </w:tc>
        <w:tc>
          <w:tcPr>
            <w:tcW w:w="3060" w:type="dxa"/>
            <w:vAlign w:val="center"/>
          </w:tcPr>
          <w:p w14:paraId="3961D433" w14:textId="55331E34"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F9661F">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w:t>
            </w:r>
          </w:p>
        </w:tc>
        <w:tc>
          <w:tcPr>
            <w:tcW w:w="3060" w:type="dxa"/>
            <w:vAlign w:val="center"/>
          </w:tcPr>
          <w:p w14:paraId="0369B3C6" w14:textId="77777777" w:rsidR="00D300A7" w:rsidRPr="00F9661F"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1311734A" w14:textId="7EDAAFCC" w:rsidR="00D300A7" w:rsidRPr="00F9661F"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D300A7" w:rsidRPr="000A788D" w14:paraId="15AFF275" w14:textId="1F809EB3" w:rsidTr="00115444">
        <w:trPr>
          <w:trHeight w:val="719"/>
          <w:jc w:val="center"/>
        </w:trPr>
        <w:tc>
          <w:tcPr>
            <w:tcW w:w="535" w:type="dxa"/>
            <w:vAlign w:val="center"/>
          </w:tcPr>
          <w:p w14:paraId="6FCD9F3B" w14:textId="77777777" w:rsidR="00D300A7" w:rsidRPr="004E60B0" w:rsidRDefault="00D300A7" w:rsidP="00D300A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3E6294A4" w14:textId="77777777" w:rsidR="00D300A7" w:rsidRPr="006A6F4B" w:rsidRDefault="00D300A7" w:rsidP="00D300A7">
            <w:pPr>
              <w:tabs>
                <w:tab w:val="left" w:pos="395"/>
              </w:tabs>
              <w:wordWrap/>
              <w:autoSpaceDE w:val="0"/>
              <w:autoSpaceDN w:val="0"/>
              <w:spacing w:before="60" w:after="60" w:line="240" w:lineRule="auto"/>
              <w:jc w:val="lowKashida"/>
              <w:rPr>
                <w:rFonts w:eastAsia="SimSun"/>
                <w:b/>
                <w:bCs/>
                <w:sz w:val="20"/>
                <w:szCs w:val="20"/>
                <w:lang w:eastAsia="zh-CN"/>
              </w:rPr>
            </w:pPr>
            <w:r w:rsidRPr="006A6F4B">
              <w:rPr>
                <w:rFonts w:eastAsia="SimSun"/>
                <w:b/>
                <w:bCs/>
                <w:sz w:val="20"/>
                <w:szCs w:val="20"/>
                <w:lang w:eastAsia="zh-CN"/>
              </w:rPr>
              <w:t>Vendor Scope of Work</w:t>
            </w:r>
          </w:p>
        </w:tc>
        <w:tc>
          <w:tcPr>
            <w:tcW w:w="3870" w:type="dxa"/>
            <w:tcBorders>
              <w:top w:val="single" w:sz="4" w:space="0" w:color="000000"/>
              <w:left w:val="single" w:sz="4" w:space="0" w:color="000000"/>
              <w:bottom w:val="single" w:sz="4" w:space="0" w:color="000000"/>
              <w:right w:val="single" w:sz="4" w:space="0" w:color="000000"/>
            </w:tcBorders>
            <w:vAlign w:val="center"/>
          </w:tcPr>
          <w:p w14:paraId="66ED3B4E" w14:textId="77777777" w:rsidR="00D300A7" w:rsidRPr="006A6F4B" w:rsidRDefault="00D300A7" w:rsidP="00D300A7">
            <w:pPr>
              <w:wordWrap/>
              <w:spacing w:line="240" w:lineRule="auto"/>
              <w:rPr>
                <w:rFonts w:eastAsia="SimSun"/>
                <w:sz w:val="20"/>
                <w:szCs w:val="20"/>
                <w:lang w:eastAsia="zh-CN"/>
              </w:rPr>
            </w:pPr>
            <w:r w:rsidRPr="006A6F4B">
              <w:rPr>
                <w:rFonts w:eastAsia="SimSun"/>
                <w:sz w:val="20"/>
                <w:szCs w:val="20"/>
                <w:lang w:eastAsia="zh-CN"/>
              </w:rPr>
              <w:t>All accessories related to cable entry/termination in electrical equipment (motors, JBs, etc.) such as cable glands &amp; etc. shall be supplied by vendor.</w:t>
            </w:r>
          </w:p>
        </w:tc>
        <w:tc>
          <w:tcPr>
            <w:tcW w:w="3060" w:type="dxa"/>
            <w:vAlign w:val="center"/>
          </w:tcPr>
          <w:p w14:paraId="36091679" w14:textId="3D1A5105"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74B4E">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w:t>
            </w:r>
            <w:r w:rsidRPr="00474B4E">
              <w:rPr>
                <w:rFonts w:asciiTheme="minorHAnsi" w:eastAsia="Calibri" w:hAnsiTheme="minorHAnsi" w:cstheme="minorBidi"/>
                <w:b/>
                <w:bCs/>
                <w:color w:val="0000FF"/>
                <w:sz w:val="24"/>
                <w:szCs w:val="24"/>
                <w:lang w:eastAsia="en-US"/>
              </w:rPr>
              <w:t xml:space="preserve"> except the ones indicated in the Deviation list (Attach No. 9) and Signed &amp; Stamped Marked up and Filled out MR scope of supply and works (Attach No. 10)</w:t>
            </w:r>
            <w:r>
              <w:rPr>
                <w:rFonts w:asciiTheme="minorHAnsi" w:eastAsia="Calibri" w:hAnsiTheme="minorHAnsi" w:cstheme="minorBidi"/>
                <w:b/>
                <w:bCs/>
                <w:color w:val="0000FF"/>
                <w:sz w:val="24"/>
                <w:szCs w:val="24"/>
                <w:lang w:eastAsia="en-US"/>
              </w:rPr>
              <w:t>.</w:t>
            </w:r>
          </w:p>
        </w:tc>
        <w:tc>
          <w:tcPr>
            <w:tcW w:w="3060" w:type="dxa"/>
            <w:vAlign w:val="center"/>
          </w:tcPr>
          <w:p w14:paraId="0996E03F" w14:textId="7649BB9C" w:rsidR="00D300A7" w:rsidRPr="00474B4E"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92921">
              <w:rPr>
                <w:rFonts w:eastAsia="SimSun"/>
                <w:highlight w:val="yellow"/>
                <w:lang w:eastAsia="zh-CN"/>
              </w:rPr>
              <w:t>Any lighting fixtures, cables, glands, junction boxes, sockets, tray, ladder in the package is in vendor scope of work.</w:t>
            </w:r>
          </w:p>
        </w:tc>
        <w:tc>
          <w:tcPr>
            <w:tcW w:w="3060" w:type="dxa"/>
            <w:vAlign w:val="center"/>
          </w:tcPr>
          <w:p w14:paraId="2454F113" w14:textId="3514E7C5" w:rsidR="00D300A7" w:rsidRPr="00474B4E"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to supply all lighting accessories for package.</w:t>
            </w:r>
          </w:p>
        </w:tc>
      </w:tr>
      <w:tr w:rsidR="00EB743A" w:rsidRPr="000A788D" w14:paraId="0A4029DA" w14:textId="69B13AA5" w:rsidTr="00115444">
        <w:trPr>
          <w:trHeight w:val="719"/>
          <w:jc w:val="center"/>
        </w:trPr>
        <w:tc>
          <w:tcPr>
            <w:tcW w:w="535" w:type="dxa"/>
            <w:vAlign w:val="center"/>
          </w:tcPr>
          <w:p w14:paraId="19F52575" w14:textId="77777777" w:rsidR="00EB743A" w:rsidRPr="004E60B0" w:rsidRDefault="00EB743A" w:rsidP="00D300A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6CAAC0C2" w14:textId="77777777" w:rsidR="00EB743A" w:rsidRPr="006A6F4B" w:rsidRDefault="00EB743A" w:rsidP="00D300A7">
            <w:pPr>
              <w:tabs>
                <w:tab w:val="left" w:pos="395"/>
              </w:tabs>
              <w:wordWrap/>
              <w:autoSpaceDE w:val="0"/>
              <w:autoSpaceDN w:val="0"/>
              <w:spacing w:before="60" w:after="60" w:line="240" w:lineRule="auto"/>
              <w:jc w:val="lowKashida"/>
              <w:rPr>
                <w:rFonts w:eastAsia="SimSun"/>
                <w:b/>
                <w:bCs/>
                <w:sz w:val="20"/>
                <w:szCs w:val="20"/>
                <w:lang w:eastAsia="zh-CN"/>
              </w:rPr>
            </w:pPr>
            <w:r w:rsidRPr="006A6F4B">
              <w:rPr>
                <w:rFonts w:eastAsia="SimSun"/>
                <w:b/>
                <w:bCs/>
                <w:sz w:val="20"/>
                <w:szCs w:val="20"/>
                <w:lang w:eastAsia="zh-CN"/>
              </w:rPr>
              <w:t>Load List</w:t>
            </w:r>
          </w:p>
        </w:tc>
        <w:tc>
          <w:tcPr>
            <w:tcW w:w="3870" w:type="dxa"/>
            <w:tcBorders>
              <w:top w:val="single" w:sz="4" w:space="0" w:color="000000"/>
              <w:left w:val="single" w:sz="4" w:space="0" w:color="000000"/>
              <w:bottom w:val="single" w:sz="4" w:space="0" w:color="000000"/>
              <w:right w:val="single" w:sz="4" w:space="0" w:color="000000"/>
            </w:tcBorders>
            <w:vAlign w:val="center"/>
          </w:tcPr>
          <w:p w14:paraId="6DB1C8B6" w14:textId="77777777" w:rsidR="00EB743A" w:rsidRPr="006A6F4B" w:rsidRDefault="00EB743A" w:rsidP="00D300A7">
            <w:pPr>
              <w:wordWrap/>
              <w:spacing w:line="240" w:lineRule="auto"/>
              <w:rPr>
                <w:rFonts w:eastAsia="SimSun"/>
                <w:sz w:val="20"/>
                <w:szCs w:val="20"/>
                <w:lang w:eastAsia="zh-CN"/>
              </w:rPr>
            </w:pPr>
            <w:r w:rsidRPr="006A6F4B">
              <w:rPr>
                <w:rFonts w:eastAsia="SimSun"/>
                <w:sz w:val="20"/>
                <w:szCs w:val="20"/>
                <w:lang w:eastAsia="zh-CN"/>
              </w:rPr>
              <w:t>Electrical preliminary load list of motor include Mechanical power (BHP), Rated power, efficiency, power factor and rated current shall be specified in the proposal.</w:t>
            </w:r>
          </w:p>
        </w:tc>
        <w:tc>
          <w:tcPr>
            <w:tcW w:w="3060" w:type="dxa"/>
            <w:vAlign w:val="center"/>
          </w:tcPr>
          <w:p w14:paraId="586DE03B" w14:textId="16028908" w:rsidR="00EB743A" w:rsidRPr="008E3A78"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Noted &amp; confirmed. </w:t>
            </w:r>
            <w:r w:rsidRPr="00D336E8">
              <w:rPr>
                <w:rFonts w:asciiTheme="minorHAnsi" w:eastAsia="Calibri" w:hAnsiTheme="minorHAnsi" w:cstheme="minorBidi"/>
                <w:b/>
                <w:bCs/>
                <w:color w:val="0000FF"/>
                <w:sz w:val="24"/>
                <w:szCs w:val="24"/>
                <w:lang w:eastAsia="en-US"/>
              </w:rPr>
              <w:t>Please refer to Utility Consumption List</w:t>
            </w:r>
            <w:r>
              <w:rPr>
                <w:rFonts w:asciiTheme="minorHAnsi" w:eastAsia="Calibri" w:hAnsiTheme="minorHAnsi" w:cstheme="minorBidi"/>
                <w:b/>
                <w:bCs/>
                <w:color w:val="0000FF"/>
                <w:sz w:val="24"/>
                <w:szCs w:val="24"/>
                <w:lang w:eastAsia="en-US"/>
              </w:rPr>
              <w:t xml:space="preserve"> (</w:t>
            </w:r>
            <w:r w:rsidRPr="00D336E8">
              <w:rPr>
                <w:rFonts w:asciiTheme="minorHAnsi" w:eastAsia="Calibri" w:hAnsiTheme="minorHAnsi" w:cstheme="minorBidi"/>
                <w:b/>
                <w:bCs/>
                <w:color w:val="0000FF"/>
                <w:sz w:val="24"/>
                <w:szCs w:val="24"/>
                <w:lang w:eastAsia="en-US"/>
              </w:rPr>
              <w:t>Attach No.</w:t>
            </w:r>
            <w:r>
              <w:rPr>
                <w:rFonts w:asciiTheme="minorHAnsi" w:eastAsia="Calibri" w:hAnsiTheme="minorHAnsi" w:cstheme="minorBidi"/>
                <w:b/>
                <w:bCs/>
                <w:color w:val="0000FF"/>
                <w:sz w:val="24"/>
                <w:szCs w:val="24"/>
                <w:lang w:eastAsia="en-US"/>
              </w:rPr>
              <w:t>6)</w:t>
            </w:r>
          </w:p>
        </w:tc>
        <w:tc>
          <w:tcPr>
            <w:tcW w:w="3060" w:type="dxa"/>
            <w:vAlign w:val="center"/>
          </w:tcPr>
          <w:p w14:paraId="4875DCE3" w14:textId="77777777" w:rsidR="00EB743A"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4F23B67D" w14:textId="1278517C" w:rsidR="00EB743A"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2B4758">
              <w:rPr>
                <w:rFonts w:asciiTheme="minorHAnsi" w:eastAsia="Calibri" w:hAnsiTheme="minorHAnsi" w:cstheme="minorBidi"/>
                <w:b/>
                <w:bCs/>
                <w:color w:val="0000FF"/>
                <w:sz w:val="24"/>
                <w:szCs w:val="24"/>
                <w:lang w:eastAsia="en-US"/>
              </w:rPr>
              <w:t>Vendor confirmed &amp; closed.</w:t>
            </w:r>
          </w:p>
        </w:tc>
      </w:tr>
      <w:tr w:rsidR="00EB743A" w:rsidRPr="000A788D" w14:paraId="2DF51420" w14:textId="281CBE7D" w:rsidTr="00115444">
        <w:trPr>
          <w:trHeight w:val="710"/>
          <w:jc w:val="center"/>
        </w:trPr>
        <w:tc>
          <w:tcPr>
            <w:tcW w:w="535" w:type="dxa"/>
            <w:vAlign w:val="center"/>
          </w:tcPr>
          <w:p w14:paraId="5A9251AE" w14:textId="77777777" w:rsidR="00EB743A" w:rsidRPr="004E60B0" w:rsidRDefault="00EB743A" w:rsidP="00D300A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3A5476F9" w14:textId="77777777" w:rsidR="00EB743A" w:rsidRPr="006A6F4B" w:rsidRDefault="00EB743A" w:rsidP="00D300A7">
            <w:pPr>
              <w:tabs>
                <w:tab w:val="left" w:pos="395"/>
              </w:tabs>
              <w:wordWrap/>
              <w:autoSpaceDE w:val="0"/>
              <w:autoSpaceDN w:val="0"/>
              <w:spacing w:before="60" w:after="60" w:line="240" w:lineRule="auto"/>
              <w:jc w:val="lowKashida"/>
              <w:rPr>
                <w:rFonts w:eastAsia="SimSun"/>
                <w:b/>
                <w:bCs/>
                <w:sz w:val="20"/>
                <w:szCs w:val="20"/>
                <w:lang w:eastAsia="zh-CN"/>
              </w:rPr>
            </w:pPr>
            <w:r w:rsidRPr="006A6F4B">
              <w:rPr>
                <w:rFonts w:eastAsia="SimSun"/>
                <w:b/>
                <w:bCs/>
                <w:sz w:val="20"/>
                <w:szCs w:val="20"/>
                <w:lang w:eastAsia="zh-CN"/>
              </w:rPr>
              <w:t>Load List</w:t>
            </w:r>
          </w:p>
        </w:tc>
        <w:tc>
          <w:tcPr>
            <w:tcW w:w="3870" w:type="dxa"/>
            <w:tcBorders>
              <w:top w:val="single" w:sz="4" w:space="0" w:color="000000"/>
              <w:left w:val="single" w:sz="4" w:space="0" w:color="000000"/>
              <w:bottom w:val="single" w:sz="4" w:space="0" w:color="000000"/>
              <w:right w:val="single" w:sz="4" w:space="0" w:color="000000"/>
            </w:tcBorders>
            <w:vAlign w:val="center"/>
          </w:tcPr>
          <w:p w14:paraId="55650479" w14:textId="77777777" w:rsidR="00EB743A" w:rsidRPr="006A6F4B" w:rsidRDefault="00EB743A" w:rsidP="00D300A7">
            <w:pPr>
              <w:wordWrap/>
              <w:spacing w:line="240" w:lineRule="auto"/>
              <w:rPr>
                <w:rFonts w:eastAsia="SimSun"/>
                <w:sz w:val="20"/>
                <w:szCs w:val="20"/>
                <w:lang w:eastAsia="zh-CN"/>
              </w:rPr>
            </w:pPr>
            <w:r w:rsidRPr="006A6F4B">
              <w:rPr>
                <w:rFonts w:eastAsia="SimSun"/>
                <w:sz w:val="20"/>
                <w:szCs w:val="20"/>
                <w:lang w:eastAsia="zh-CN"/>
              </w:rPr>
              <w:t>API factor, effect of ambient condition especially de-rate factor for altitude shall be considered for specifying rated power of motor and procedure of obtaining rated power of motor from BHP shall be cleared in the proposal.</w:t>
            </w:r>
          </w:p>
        </w:tc>
        <w:tc>
          <w:tcPr>
            <w:tcW w:w="3060" w:type="dxa"/>
            <w:vAlign w:val="center"/>
          </w:tcPr>
          <w:p w14:paraId="7929C9D7" w14:textId="77777777" w:rsidR="00EB743A"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66AE4">
              <w:rPr>
                <w:rFonts w:asciiTheme="minorHAnsi" w:eastAsia="Calibri" w:hAnsiTheme="minorHAnsi" w:cstheme="minorBidi"/>
                <w:b/>
                <w:bCs/>
                <w:color w:val="0000FF"/>
                <w:sz w:val="24"/>
                <w:szCs w:val="24"/>
                <w:lang w:eastAsia="en-US"/>
              </w:rPr>
              <w:t>Confirmed, after PO</w:t>
            </w:r>
          </w:p>
          <w:p w14:paraId="5331410E" w14:textId="77777777" w:rsidR="00EB743A"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w:t>
            </w:r>
            <w:r w:rsidRPr="00D911C9">
              <w:rPr>
                <w:rFonts w:asciiTheme="minorHAnsi" w:eastAsia="Calibri" w:hAnsiTheme="minorHAnsi" w:cstheme="minorBidi"/>
                <w:b/>
                <w:bCs/>
                <w:color w:val="0000FF"/>
                <w:sz w:val="24"/>
                <w:szCs w:val="24"/>
                <w:lang w:eastAsia="en-US"/>
              </w:rPr>
              <w:t xml:space="preserve">P=39KW, API Factor=1.15, Effect of Ambient =0.87   </w:t>
            </w:r>
            <w:proofErr w:type="spellStart"/>
            <w:r w:rsidRPr="00D911C9">
              <w:rPr>
                <w:rFonts w:asciiTheme="minorHAnsi" w:eastAsia="Calibri" w:hAnsiTheme="minorHAnsi" w:cstheme="minorBidi"/>
                <w:b/>
                <w:bCs/>
                <w:color w:val="0000FF"/>
                <w:sz w:val="24"/>
                <w:szCs w:val="24"/>
                <w:lang w:eastAsia="en-US"/>
              </w:rPr>
              <w:t>Pnew</w:t>
            </w:r>
            <w:proofErr w:type="spellEnd"/>
            <w:r w:rsidRPr="00D911C9">
              <w:rPr>
                <w:rFonts w:asciiTheme="minorHAnsi" w:eastAsia="Calibri" w:hAnsiTheme="minorHAnsi" w:cstheme="minorBidi"/>
                <w:b/>
                <w:bCs/>
                <w:color w:val="0000FF"/>
                <w:sz w:val="24"/>
                <w:szCs w:val="24"/>
                <w:lang w:eastAsia="en-US"/>
              </w:rPr>
              <w:t>=39*1.15/0.87~55</w:t>
            </w:r>
          </w:p>
          <w:p w14:paraId="23998AFB" w14:textId="77777777" w:rsidR="00EB743A"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D911C9">
              <w:rPr>
                <w:rFonts w:asciiTheme="minorHAnsi" w:eastAsia="Calibri" w:hAnsiTheme="minorHAnsi" w:cstheme="minorBidi"/>
                <w:b/>
                <w:bCs/>
                <w:color w:val="0000FF"/>
                <w:sz w:val="24"/>
                <w:szCs w:val="24"/>
                <w:lang w:eastAsia="en-US"/>
              </w:rPr>
              <w:t xml:space="preserve">P=1.36KW, API Factor=1.25, </w:t>
            </w:r>
            <w:r w:rsidRPr="00D911C9">
              <w:rPr>
                <w:rFonts w:asciiTheme="minorHAnsi" w:eastAsia="Calibri" w:hAnsiTheme="minorHAnsi" w:cstheme="minorBidi"/>
                <w:b/>
                <w:bCs/>
                <w:color w:val="0000FF"/>
                <w:sz w:val="24"/>
                <w:szCs w:val="24"/>
                <w:lang w:eastAsia="en-US"/>
              </w:rPr>
              <w:lastRenderedPageBreak/>
              <w:t xml:space="preserve">Effect of Ambient =0.87   </w:t>
            </w:r>
            <w:proofErr w:type="spellStart"/>
            <w:r w:rsidRPr="00D911C9">
              <w:rPr>
                <w:rFonts w:asciiTheme="minorHAnsi" w:eastAsia="Calibri" w:hAnsiTheme="minorHAnsi" w:cstheme="minorBidi"/>
                <w:b/>
                <w:bCs/>
                <w:color w:val="0000FF"/>
                <w:sz w:val="24"/>
                <w:szCs w:val="24"/>
                <w:lang w:eastAsia="en-US"/>
              </w:rPr>
              <w:t>Pnew</w:t>
            </w:r>
            <w:proofErr w:type="spellEnd"/>
            <w:r w:rsidRPr="00D911C9">
              <w:rPr>
                <w:rFonts w:asciiTheme="minorHAnsi" w:eastAsia="Calibri" w:hAnsiTheme="minorHAnsi" w:cstheme="minorBidi"/>
                <w:b/>
                <w:bCs/>
                <w:color w:val="0000FF"/>
                <w:sz w:val="24"/>
                <w:szCs w:val="24"/>
                <w:lang w:eastAsia="en-US"/>
              </w:rPr>
              <w:t>=1.36*1.25/0.87~2.2</w:t>
            </w:r>
          </w:p>
          <w:p w14:paraId="1F6983E1" w14:textId="77777777" w:rsidR="00EB743A" w:rsidRPr="008E3A78"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799BFFF0" w14:textId="77777777" w:rsidR="00EB743A" w:rsidRPr="00466AE4"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71C49C85" w14:textId="2CDAC077" w:rsidR="00EB743A" w:rsidRPr="00466AE4"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2B4758">
              <w:rPr>
                <w:rFonts w:asciiTheme="minorHAnsi" w:eastAsia="Calibri" w:hAnsiTheme="minorHAnsi" w:cstheme="minorBidi"/>
                <w:b/>
                <w:bCs/>
                <w:color w:val="0000FF"/>
                <w:sz w:val="24"/>
                <w:szCs w:val="24"/>
                <w:lang w:eastAsia="en-US"/>
              </w:rPr>
              <w:t>Vendor confirmed &amp; closed.</w:t>
            </w:r>
          </w:p>
        </w:tc>
      </w:tr>
      <w:tr w:rsidR="00EB743A" w:rsidRPr="000A788D" w14:paraId="66ACBC6E" w14:textId="1EB595BA" w:rsidTr="00115444">
        <w:trPr>
          <w:trHeight w:val="1070"/>
          <w:jc w:val="center"/>
        </w:trPr>
        <w:tc>
          <w:tcPr>
            <w:tcW w:w="535" w:type="dxa"/>
            <w:vAlign w:val="center"/>
          </w:tcPr>
          <w:p w14:paraId="2E11CABF" w14:textId="77777777" w:rsidR="00EB743A" w:rsidRPr="004E60B0" w:rsidRDefault="00EB743A" w:rsidP="00D300A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7B9BC0EC" w14:textId="77777777" w:rsidR="00EB743A" w:rsidRPr="006A6F4B" w:rsidRDefault="00EB743A" w:rsidP="00D300A7">
            <w:pPr>
              <w:tabs>
                <w:tab w:val="left" w:pos="395"/>
              </w:tabs>
              <w:wordWrap/>
              <w:autoSpaceDE w:val="0"/>
              <w:autoSpaceDN w:val="0"/>
              <w:spacing w:before="60" w:after="60" w:line="240" w:lineRule="auto"/>
              <w:jc w:val="lowKashida"/>
              <w:rPr>
                <w:rFonts w:eastAsia="SimSun"/>
                <w:b/>
                <w:bCs/>
                <w:sz w:val="20"/>
                <w:szCs w:val="20"/>
                <w:lang w:eastAsia="zh-CN"/>
              </w:rPr>
            </w:pPr>
            <w:r w:rsidRPr="006A6F4B">
              <w:rPr>
                <w:rFonts w:eastAsia="SimSun"/>
                <w:b/>
                <w:bCs/>
                <w:sz w:val="20"/>
                <w:szCs w:val="20"/>
                <w:lang w:eastAsia="zh-CN"/>
              </w:rPr>
              <w:t>Data Sheet</w:t>
            </w:r>
          </w:p>
        </w:tc>
        <w:tc>
          <w:tcPr>
            <w:tcW w:w="3870" w:type="dxa"/>
            <w:tcBorders>
              <w:top w:val="single" w:sz="4" w:space="0" w:color="000000"/>
              <w:left w:val="single" w:sz="4" w:space="0" w:color="000000"/>
              <w:bottom w:val="single" w:sz="4" w:space="0" w:color="000000"/>
              <w:right w:val="single" w:sz="4" w:space="0" w:color="000000"/>
            </w:tcBorders>
            <w:vAlign w:val="center"/>
          </w:tcPr>
          <w:p w14:paraId="21451F23" w14:textId="77777777" w:rsidR="00EB743A" w:rsidRPr="006A6F4B" w:rsidRDefault="00EB743A" w:rsidP="00D300A7">
            <w:pPr>
              <w:wordWrap/>
              <w:spacing w:line="240" w:lineRule="auto"/>
              <w:rPr>
                <w:rFonts w:eastAsia="SimSun"/>
                <w:sz w:val="20"/>
                <w:szCs w:val="20"/>
                <w:lang w:eastAsia="zh-CN"/>
              </w:rPr>
            </w:pPr>
            <w:r w:rsidRPr="006A6F4B">
              <w:rPr>
                <w:rFonts w:eastAsia="SimSun"/>
                <w:sz w:val="20"/>
                <w:szCs w:val="20"/>
                <w:lang w:eastAsia="zh-CN"/>
              </w:rPr>
              <w:t>Insulation class shall be F and temperature rise shall be B.</w:t>
            </w:r>
          </w:p>
        </w:tc>
        <w:tc>
          <w:tcPr>
            <w:tcW w:w="3060" w:type="dxa"/>
            <w:vAlign w:val="center"/>
          </w:tcPr>
          <w:p w14:paraId="73C84FDD" w14:textId="36CF98B0" w:rsidR="00EB743A" w:rsidRPr="008E3A78"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3060" w:type="dxa"/>
            <w:vAlign w:val="center"/>
          </w:tcPr>
          <w:p w14:paraId="296D3325" w14:textId="77777777" w:rsidR="00EB743A"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373DBA57" w14:textId="2D358764" w:rsidR="00EB743A"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3A0966">
              <w:rPr>
                <w:rFonts w:asciiTheme="minorHAnsi" w:eastAsia="Calibri" w:hAnsiTheme="minorHAnsi" w:cstheme="minorBidi"/>
                <w:b/>
                <w:bCs/>
                <w:color w:val="0000FF"/>
                <w:sz w:val="24"/>
                <w:szCs w:val="24"/>
                <w:lang w:eastAsia="en-US"/>
              </w:rPr>
              <w:t>Vendor confirmed &amp; closed.</w:t>
            </w:r>
          </w:p>
        </w:tc>
      </w:tr>
      <w:tr w:rsidR="00EB743A" w:rsidRPr="000A788D" w14:paraId="0A29EFC2" w14:textId="5622772B" w:rsidTr="00115444">
        <w:trPr>
          <w:trHeight w:val="854"/>
          <w:jc w:val="center"/>
        </w:trPr>
        <w:tc>
          <w:tcPr>
            <w:tcW w:w="535" w:type="dxa"/>
            <w:vAlign w:val="center"/>
          </w:tcPr>
          <w:p w14:paraId="0BC5BE93" w14:textId="77777777" w:rsidR="00EB743A" w:rsidRPr="004E60B0" w:rsidRDefault="00EB743A" w:rsidP="00D300A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3C2CD57C" w14:textId="77777777" w:rsidR="00EB743A" w:rsidRPr="006A6F4B" w:rsidRDefault="00EB743A" w:rsidP="00D300A7">
            <w:pPr>
              <w:tabs>
                <w:tab w:val="left" w:pos="395"/>
              </w:tabs>
              <w:wordWrap/>
              <w:autoSpaceDE w:val="0"/>
              <w:autoSpaceDN w:val="0"/>
              <w:spacing w:before="60" w:after="60" w:line="240" w:lineRule="auto"/>
              <w:jc w:val="lowKashida"/>
              <w:rPr>
                <w:rFonts w:eastAsia="SimSun"/>
                <w:b/>
                <w:bCs/>
                <w:sz w:val="20"/>
                <w:szCs w:val="20"/>
                <w:lang w:eastAsia="zh-CN"/>
              </w:rPr>
            </w:pPr>
            <w:r w:rsidRPr="006A6F4B">
              <w:rPr>
                <w:rFonts w:eastAsia="SimSun"/>
                <w:b/>
                <w:bCs/>
                <w:sz w:val="20"/>
                <w:szCs w:val="20"/>
                <w:lang w:eastAsia="zh-CN"/>
              </w:rPr>
              <w:t>Spare Part</w:t>
            </w:r>
          </w:p>
        </w:tc>
        <w:tc>
          <w:tcPr>
            <w:tcW w:w="3870" w:type="dxa"/>
            <w:tcBorders>
              <w:top w:val="single" w:sz="4" w:space="0" w:color="000000"/>
              <w:left w:val="single" w:sz="4" w:space="0" w:color="000000"/>
              <w:bottom w:val="single" w:sz="4" w:space="0" w:color="000000"/>
              <w:right w:val="single" w:sz="4" w:space="0" w:color="000000"/>
            </w:tcBorders>
            <w:vAlign w:val="center"/>
          </w:tcPr>
          <w:p w14:paraId="1F06C5D9" w14:textId="77777777" w:rsidR="00EB743A" w:rsidRPr="006A6F4B" w:rsidRDefault="00EB743A" w:rsidP="00D300A7">
            <w:pPr>
              <w:wordWrap/>
              <w:spacing w:line="240" w:lineRule="auto"/>
              <w:rPr>
                <w:rFonts w:eastAsia="SimSun"/>
                <w:sz w:val="20"/>
                <w:szCs w:val="20"/>
                <w:lang w:eastAsia="zh-CN"/>
              </w:rPr>
            </w:pPr>
            <w:r w:rsidRPr="006A6F4B">
              <w:rPr>
                <w:rFonts w:eastAsia="SimSun"/>
                <w:sz w:val="20"/>
                <w:szCs w:val="20"/>
                <w:lang w:eastAsia="zh-CN"/>
              </w:rPr>
              <w:t>A complete set of spare parts for commissioning shall be supplied for each motor.</w:t>
            </w:r>
          </w:p>
        </w:tc>
        <w:tc>
          <w:tcPr>
            <w:tcW w:w="3060" w:type="dxa"/>
            <w:vAlign w:val="center"/>
          </w:tcPr>
          <w:p w14:paraId="61E0DA77" w14:textId="4F284CFE" w:rsidR="00EB743A" w:rsidRPr="008E3A78"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3060" w:type="dxa"/>
            <w:vAlign w:val="center"/>
          </w:tcPr>
          <w:p w14:paraId="5AE0FD97" w14:textId="77777777" w:rsidR="00EB743A"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0342851E" w14:textId="7997D0C1" w:rsidR="00EB743A"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3A0966">
              <w:rPr>
                <w:rFonts w:asciiTheme="minorHAnsi" w:eastAsia="Calibri" w:hAnsiTheme="minorHAnsi" w:cstheme="minorBidi"/>
                <w:b/>
                <w:bCs/>
                <w:color w:val="0000FF"/>
                <w:sz w:val="24"/>
                <w:szCs w:val="24"/>
                <w:lang w:eastAsia="en-US"/>
              </w:rPr>
              <w:t>Vendor confirmed &amp; closed.</w:t>
            </w:r>
          </w:p>
        </w:tc>
      </w:tr>
      <w:tr w:rsidR="00EB743A" w:rsidRPr="000A788D" w14:paraId="01F1C456" w14:textId="29F970DE" w:rsidTr="00115444">
        <w:trPr>
          <w:trHeight w:val="989"/>
          <w:jc w:val="center"/>
        </w:trPr>
        <w:tc>
          <w:tcPr>
            <w:tcW w:w="535" w:type="dxa"/>
            <w:vAlign w:val="center"/>
          </w:tcPr>
          <w:p w14:paraId="05DFA7DE" w14:textId="77777777" w:rsidR="00EB743A" w:rsidRPr="004E60B0" w:rsidRDefault="00EB743A" w:rsidP="00D300A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7037A093" w14:textId="77777777" w:rsidR="00EB743A" w:rsidRPr="006A6F4B" w:rsidRDefault="00EB743A" w:rsidP="00D300A7">
            <w:pPr>
              <w:tabs>
                <w:tab w:val="left" w:pos="395"/>
              </w:tabs>
              <w:wordWrap/>
              <w:autoSpaceDE w:val="0"/>
              <w:autoSpaceDN w:val="0"/>
              <w:spacing w:before="60" w:after="60" w:line="240" w:lineRule="auto"/>
              <w:jc w:val="lowKashida"/>
              <w:rPr>
                <w:rFonts w:eastAsia="SimSun"/>
                <w:b/>
                <w:bCs/>
                <w:sz w:val="20"/>
                <w:szCs w:val="20"/>
                <w:lang w:eastAsia="zh-CN"/>
              </w:rPr>
            </w:pPr>
            <w:r w:rsidRPr="006A6F4B">
              <w:rPr>
                <w:rFonts w:eastAsia="SimSun"/>
                <w:b/>
                <w:bCs/>
                <w:sz w:val="20"/>
                <w:szCs w:val="20"/>
                <w:lang w:eastAsia="zh-CN"/>
              </w:rPr>
              <w:t>Test &amp; Inspection</w:t>
            </w:r>
          </w:p>
        </w:tc>
        <w:tc>
          <w:tcPr>
            <w:tcW w:w="3870" w:type="dxa"/>
            <w:tcBorders>
              <w:top w:val="single" w:sz="4" w:space="0" w:color="000000"/>
              <w:left w:val="single" w:sz="4" w:space="0" w:color="000000"/>
              <w:bottom w:val="single" w:sz="4" w:space="0" w:color="000000"/>
              <w:right w:val="single" w:sz="4" w:space="0" w:color="000000"/>
            </w:tcBorders>
            <w:vAlign w:val="center"/>
          </w:tcPr>
          <w:p w14:paraId="211818B2" w14:textId="77777777" w:rsidR="00EB743A" w:rsidRPr="006A6F4B" w:rsidRDefault="00EB743A" w:rsidP="00D300A7">
            <w:pPr>
              <w:wordWrap/>
              <w:spacing w:line="240" w:lineRule="auto"/>
              <w:rPr>
                <w:rFonts w:eastAsia="SimSun"/>
                <w:sz w:val="20"/>
                <w:szCs w:val="20"/>
                <w:lang w:eastAsia="zh-CN"/>
              </w:rPr>
            </w:pPr>
            <w:r w:rsidRPr="006A6F4B">
              <w:rPr>
                <w:rFonts w:eastAsia="SimSun"/>
                <w:sz w:val="20"/>
                <w:szCs w:val="20"/>
                <w:lang w:eastAsia="zh-CN"/>
              </w:rPr>
              <w:t>The equipment shall be factory tested. Certified copies of test reports shall be submitted to the purchaser.</w:t>
            </w:r>
          </w:p>
        </w:tc>
        <w:tc>
          <w:tcPr>
            <w:tcW w:w="3060" w:type="dxa"/>
            <w:vAlign w:val="center"/>
          </w:tcPr>
          <w:p w14:paraId="347830B8" w14:textId="722CF3CA" w:rsidR="00EB743A" w:rsidRPr="008E3A78"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3060" w:type="dxa"/>
            <w:vAlign w:val="center"/>
          </w:tcPr>
          <w:p w14:paraId="75A19DCC" w14:textId="77777777" w:rsidR="00EB743A"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616BCB7E" w14:textId="50307C9D" w:rsidR="00EB743A"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3A0966">
              <w:rPr>
                <w:rFonts w:asciiTheme="minorHAnsi" w:eastAsia="Calibri" w:hAnsiTheme="minorHAnsi" w:cstheme="minorBidi"/>
                <w:b/>
                <w:bCs/>
                <w:color w:val="0000FF"/>
                <w:sz w:val="24"/>
                <w:szCs w:val="24"/>
                <w:lang w:eastAsia="en-US"/>
              </w:rPr>
              <w:t>Vendor confirmed &amp; closed.</w:t>
            </w:r>
          </w:p>
        </w:tc>
      </w:tr>
      <w:tr w:rsidR="00EB743A" w:rsidRPr="000A788D" w14:paraId="0AEB929A" w14:textId="7F6A7F41" w:rsidTr="00115444">
        <w:trPr>
          <w:trHeight w:val="1241"/>
          <w:jc w:val="center"/>
        </w:trPr>
        <w:tc>
          <w:tcPr>
            <w:tcW w:w="535" w:type="dxa"/>
            <w:vAlign w:val="center"/>
          </w:tcPr>
          <w:p w14:paraId="3305C147" w14:textId="77777777" w:rsidR="00EB743A" w:rsidRPr="004E60B0" w:rsidRDefault="00EB743A" w:rsidP="00D300A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7ED496CF" w14:textId="77777777" w:rsidR="00EB743A" w:rsidRPr="006A6F4B" w:rsidRDefault="00EB743A" w:rsidP="00D300A7">
            <w:pPr>
              <w:tabs>
                <w:tab w:val="left" w:pos="395"/>
              </w:tabs>
              <w:wordWrap/>
              <w:autoSpaceDE w:val="0"/>
              <w:autoSpaceDN w:val="0"/>
              <w:spacing w:before="60" w:after="60" w:line="240" w:lineRule="auto"/>
              <w:jc w:val="lowKashida"/>
              <w:rPr>
                <w:rFonts w:eastAsia="SimSun"/>
                <w:b/>
                <w:bCs/>
                <w:sz w:val="20"/>
                <w:szCs w:val="20"/>
                <w:lang w:eastAsia="zh-CN"/>
              </w:rPr>
            </w:pPr>
            <w:r w:rsidRPr="006A6F4B">
              <w:rPr>
                <w:rFonts w:eastAsia="SimSun"/>
                <w:b/>
                <w:bCs/>
                <w:sz w:val="20"/>
                <w:szCs w:val="20"/>
                <w:lang w:eastAsia="zh-CN"/>
              </w:rPr>
              <w:t>Vendor Scope of Work</w:t>
            </w:r>
          </w:p>
        </w:tc>
        <w:tc>
          <w:tcPr>
            <w:tcW w:w="3870" w:type="dxa"/>
            <w:tcBorders>
              <w:top w:val="single" w:sz="4" w:space="0" w:color="000000"/>
              <w:left w:val="single" w:sz="4" w:space="0" w:color="000000"/>
              <w:bottom w:val="single" w:sz="4" w:space="0" w:color="000000"/>
              <w:right w:val="single" w:sz="4" w:space="0" w:color="000000"/>
            </w:tcBorders>
            <w:vAlign w:val="center"/>
          </w:tcPr>
          <w:p w14:paraId="3CAA881F" w14:textId="77777777" w:rsidR="00EB743A" w:rsidRPr="006A6F4B" w:rsidRDefault="00EB743A" w:rsidP="00D300A7">
            <w:pPr>
              <w:wordWrap/>
              <w:spacing w:line="240" w:lineRule="auto"/>
              <w:rPr>
                <w:rFonts w:eastAsia="SimSun"/>
                <w:sz w:val="20"/>
                <w:szCs w:val="20"/>
                <w:lang w:eastAsia="zh-CN"/>
              </w:rPr>
            </w:pPr>
            <w:r w:rsidRPr="006A6F4B">
              <w:rPr>
                <w:rFonts w:eastAsia="SimSun"/>
                <w:sz w:val="20"/>
                <w:szCs w:val="20"/>
                <w:lang w:eastAsia="zh-CN"/>
              </w:rPr>
              <w:t>Supplier shall design the routing of the power &amp; control cable inside package.</w:t>
            </w:r>
          </w:p>
        </w:tc>
        <w:tc>
          <w:tcPr>
            <w:tcW w:w="3060" w:type="dxa"/>
            <w:vAlign w:val="center"/>
          </w:tcPr>
          <w:p w14:paraId="7534F017" w14:textId="0EC1A03B" w:rsidR="00EB743A" w:rsidRPr="008E3A78"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3060" w:type="dxa"/>
            <w:vAlign w:val="center"/>
          </w:tcPr>
          <w:p w14:paraId="3E2A430E" w14:textId="77777777" w:rsidR="00EB743A" w:rsidRDefault="00EB743A"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33A0E2B1" w14:textId="6F2980A7" w:rsidR="00EB743A"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3A0966">
              <w:rPr>
                <w:rFonts w:asciiTheme="minorHAnsi" w:eastAsia="Calibri" w:hAnsiTheme="minorHAnsi" w:cstheme="minorBidi"/>
                <w:b/>
                <w:bCs/>
                <w:color w:val="0000FF"/>
                <w:sz w:val="24"/>
                <w:szCs w:val="24"/>
                <w:lang w:eastAsia="en-US"/>
              </w:rPr>
              <w:t>Vendor confirmed &amp; closed.</w:t>
            </w:r>
          </w:p>
        </w:tc>
      </w:tr>
      <w:tr w:rsidR="00D300A7" w:rsidRPr="000A788D" w14:paraId="41BDBD20" w14:textId="3E25605D" w:rsidTr="00115444">
        <w:trPr>
          <w:trHeight w:val="629"/>
          <w:jc w:val="center"/>
        </w:trPr>
        <w:tc>
          <w:tcPr>
            <w:tcW w:w="535" w:type="dxa"/>
            <w:vAlign w:val="center"/>
          </w:tcPr>
          <w:p w14:paraId="0A63D552" w14:textId="77777777" w:rsidR="00D300A7" w:rsidRPr="004E60B0" w:rsidRDefault="00D300A7" w:rsidP="00D300A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32FB672F" w14:textId="77777777" w:rsidR="00D300A7" w:rsidRPr="006A6F4B" w:rsidRDefault="00D300A7" w:rsidP="00D300A7">
            <w:pPr>
              <w:tabs>
                <w:tab w:val="left" w:pos="395"/>
              </w:tabs>
              <w:wordWrap/>
              <w:autoSpaceDE w:val="0"/>
              <w:autoSpaceDN w:val="0"/>
              <w:spacing w:before="60" w:after="60" w:line="240" w:lineRule="auto"/>
              <w:jc w:val="lowKashida"/>
              <w:rPr>
                <w:rFonts w:eastAsia="SimSun"/>
                <w:b/>
                <w:bCs/>
                <w:sz w:val="20"/>
                <w:szCs w:val="20"/>
                <w:lang w:eastAsia="zh-CN"/>
              </w:rPr>
            </w:pPr>
            <w:r w:rsidRPr="006A6F4B">
              <w:rPr>
                <w:rFonts w:eastAsia="SimSun"/>
                <w:b/>
                <w:bCs/>
                <w:sz w:val="20"/>
                <w:szCs w:val="20"/>
                <w:lang w:eastAsia="zh-CN"/>
              </w:rPr>
              <w:t>Vendor Scope of Work</w:t>
            </w:r>
          </w:p>
        </w:tc>
        <w:tc>
          <w:tcPr>
            <w:tcW w:w="3870" w:type="dxa"/>
            <w:tcBorders>
              <w:top w:val="single" w:sz="4" w:space="0" w:color="000000"/>
              <w:left w:val="single" w:sz="4" w:space="0" w:color="000000"/>
              <w:bottom w:val="single" w:sz="4" w:space="0" w:color="000000"/>
              <w:right w:val="single" w:sz="4" w:space="0" w:color="000000"/>
            </w:tcBorders>
            <w:vAlign w:val="center"/>
          </w:tcPr>
          <w:p w14:paraId="71B238FC" w14:textId="77777777" w:rsidR="00D300A7" w:rsidRPr="006A6F4B" w:rsidRDefault="00D300A7" w:rsidP="00D300A7">
            <w:pPr>
              <w:pStyle w:val="ListParagraph"/>
              <w:numPr>
                <w:ilvl w:val="0"/>
                <w:numId w:val="19"/>
              </w:numPr>
              <w:wordWrap/>
              <w:spacing w:line="240" w:lineRule="auto"/>
              <w:ind w:left="420" w:hanging="420"/>
              <w:rPr>
                <w:rFonts w:eastAsia="SimSun"/>
                <w:sz w:val="20"/>
                <w:szCs w:val="20"/>
                <w:lang w:eastAsia="zh-CN"/>
              </w:rPr>
            </w:pPr>
            <w:r w:rsidRPr="006A6F4B">
              <w:rPr>
                <w:rFonts w:eastAsia="SimSun"/>
                <w:sz w:val="20"/>
                <w:szCs w:val="20"/>
                <w:lang w:eastAsia="zh-CN"/>
              </w:rPr>
              <w:t xml:space="preserve">Supply of cables between Junction boxes and Package control panel is in vendor scope of work. In other word, All cabling listed in “Customer cable </w:t>
            </w:r>
            <w:r w:rsidRPr="006A6F4B">
              <w:rPr>
                <w:rFonts w:eastAsia="SimSun"/>
                <w:sz w:val="20"/>
                <w:szCs w:val="20"/>
                <w:lang w:eastAsia="zh-CN"/>
              </w:rPr>
              <w:lastRenderedPageBreak/>
              <w:t>table” shall be supplied and connected by customer/contractor.</w:t>
            </w:r>
          </w:p>
          <w:p w14:paraId="5D40FD40" w14:textId="77777777" w:rsidR="00D300A7" w:rsidRPr="006A6F4B" w:rsidRDefault="00D300A7" w:rsidP="00D300A7">
            <w:pPr>
              <w:pStyle w:val="ListParagraph"/>
              <w:numPr>
                <w:ilvl w:val="0"/>
                <w:numId w:val="19"/>
              </w:numPr>
              <w:wordWrap/>
              <w:spacing w:line="240" w:lineRule="auto"/>
              <w:ind w:left="420" w:hanging="420"/>
              <w:rPr>
                <w:rFonts w:eastAsia="SimSun"/>
                <w:sz w:val="20"/>
                <w:szCs w:val="20"/>
                <w:lang w:eastAsia="zh-CN"/>
              </w:rPr>
            </w:pPr>
            <w:r w:rsidRPr="006A6F4B">
              <w:rPr>
                <w:rFonts w:eastAsia="SimSun"/>
                <w:sz w:val="20"/>
                <w:szCs w:val="20"/>
                <w:lang w:eastAsia="zh-CN"/>
              </w:rPr>
              <w:t>Cables shall be according to “BK-GNRAL-PEDCO-000-EL-SP-0014”.</w:t>
            </w:r>
          </w:p>
        </w:tc>
        <w:tc>
          <w:tcPr>
            <w:tcW w:w="3060" w:type="dxa"/>
            <w:vAlign w:val="center"/>
          </w:tcPr>
          <w:p w14:paraId="21407B0F" w14:textId="20EFDD0E"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w:t>
            </w:r>
          </w:p>
        </w:tc>
        <w:tc>
          <w:tcPr>
            <w:tcW w:w="3060" w:type="dxa"/>
            <w:vAlign w:val="center"/>
          </w:tcPr>
          <w:p w14:paraId="27CDF3A9" w14:textId="77777777" w:rsidR="00D300A7"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3AEEB53D" w14:textId="26397CE8" w:rsidR="00D300A7"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D300A7" w:rsidRPr="000A788D" w14:paraId="61EBC873" w14:textId="72ABBCC0" w:rsidTr="00115444">
        <w:trPr>
          <w:trHeight w:val="629"/>
          <w:jc w:val="center"/>
        </w:trPr>
        <w:tc>
          <w:tcPr>
            <w:tcW w:w="535" w:type="dxa"/>
            <w:vAlign w:val="center"/>
          </w:tcPr>
          <w:p w14:paraId="270D43D3" w14:textId="77777777" w:rsidR="00D300A7" w:rsidRPr="004E60B0" w:rsidRDefault="00D300A7" w:rsidP="00D300A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42EFCF44" w14:textId="77777777" w:rsidR="00D300A7" w:rsidRPr="006A6F4B" w:rsidRDefault="00D300A7" w:rsidP="00D300A7">
            <w:pPr>
              <w:tabs>
                <w:tab w:val="left" w:pos="395"/>
              </w:tabs>
              <w:wordWrap/>
              <w:autoSpaceDE w:val="0"/>
              <w:autoSpaceDN w:val="0"/>
              <w:spacing w:before="60" w:after="60" w:line="240" w:lineRule="auto"/>
              <w:jc w:val="lowKashida"/>
              <w:rPr>
                <w:rFonts w:eastAsia="SimSun"/>
                <w:b/>
                <w:bCs/>
                <w:sz w:val="20"/>
                <w:szCs w:val="20"/>
                <w:lang w:eastAsia="zh-CN"/>
              </w:rPr>
            </w:pPr>
            <w:r w:rsidRPr="006A6F4B">
              <w:rPr>
                <w:rFonts w:eastAsia="SimSun"/>
                <w:b/>
                <w:bCs/>
                <w:sz w:val="20"/>
                <w:szCs w:val="20"/>
                <w:lang w:eastAsia="zh-CN"/>
              </w:rPr>
              <w:t>Vendor Scope of Work</w:t>
            </w:r>
          </w:p>
        </w:tc>
        <w:tc>
          <w:tcPr>
            <w:tcW w:w="3870" w:type="dxa"/>
            <w:tcBorders>
              <w:top w:val="single" w:sz="4" w:space="0" w:color="000000"/>
              <w:left w:val="single" w:sz="4" w:space="0" w:color="000000"/>
              <w:bottom w:val="single" w:sz="4" w:space="0" w:color="000000"/>
              <w:right w:val="single" w:sz="4" w:space="0" w:color="000000"/>
            </w:tcBorders>
            <w:vAlign w:val="center"/>
          </w:tcPr>
          <w:p w14:paraId="04EF46D6" w14:textId="77777777" w:rsidR="00D300A7" w:rsidRPr="006A6F4B" w:rsidRDefault="00D300A7" w:rsidP="00D300A7">
            <w:pPr>
              <w:wordWrap/>
              <w:spacing w:line="240" w:lineRule="auto"/>
              <w:rPr>
                <w:rFonts w:eastAsia="SimSun"/>
                <w:sz w:val="20"/>
                <w:szCs w:val="20"/>
                <w:lang w:eastAsia="zh-CN"/>
              </w:rPr>
            </w:pPr>
            <w:r w:rsidRPr="006A6F4B">
              <w:rPr>
                <w:rFonts w:eastAsia="SimSun"/>
                <w:sz w:val="20"/>
                <w:szCs w:val="20"/>
                <w:lang w:eastAsia="zh-CN"/>
              </w:rPr>
              <w:t>If AC UPS or DC UPS &amp; batteries are required, vendor shall provide all necessary documents (such as calculation, list etc.) &amp; supply required equipment according to purchaser standards.</w:t>
            </w:r>
          </w:p>
        </w:tc>
        <w:tc>
          <w:tcPr>
            <w:tcW w:w="3060" w:type="dxa"/>
            <w:vAlign w:val="center"/>
          </w:tcPr>
          <w:p w14:paraId="6A7D3F21" w14:textId="4F02BAC6"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D336E8">
              <w:rPr>
                <w:rFonts w:asciiTheme="minorHAnsi" w:eastAsia="Calibri" w:hAnsiTheme="minorHAnsi" w:cstheme="minorBidi"/>
                <w:b/>
                <w:bCs/>
                <w:color w:val="0000FF"/>
                <w:sz w:val="24"/>
                <w:szCs w:val="24"/>
                <w:lang w:eastAsia="en-US"/>
              </w:rPr>
              <w:t>UPS feeder by Client. Please refer to Utility Consumption List</w:t>
            </w:r>
            <w:r>
              <w:rPr>
                <w:rFonts w:asciiTheme="minorHAnsi" w:eastAsia="Calibri" w:hAnsiTheme="minorHAnsi" w:cstheme="minorBidi"/>
                <w:b/>
                <w:bCs/>
                <w:color w:val="0000FF"/>
                <w:sz w:val="24"/>
                <w:szCs w:val="24"/>
                <w:lang w:eastAsia="en-US"/>
              </w:rPr>
              <w:t xml:space="preserve"> (</w:t>
            </w:r>
            <w:r w:rsidRPr="00D336E8">
              <w:rPr>
                <w:rFonts w:asciiTheme="minorHAnsi" w:eastAsia="Calibri" w:hAnsiTheme="minorHAnsi" w:cstheme="minorBidi"/>
                <w:b/>
                <w:bCs/>
                <w:color w:val="0000FF"/>
                <w:sz w:val="24"/>
                <w:szCs w:val="24"/>
                <w:lang w:eastAsia="en-US"/>
              </w:rPr>
              <w:t>Attach No.</w:t>
            </w:r>
            <w:r>
              <w:rPr>
                <w:rFonts w:asciiTheme="minorHAnsi" w:eastAsia="Calibri" w:hAnsiTheme="minorHAnsi" w:cstheme="minorBidi"/>
                <w:b/>
                <w:bCs/>
                <w:color w:val="0000FF"/>
                <w:sz w:val="24"/>
                <w:szCs w:val="24"/>
                <w:lang w:eastAsia="en-US"/>
              </w:rPr>
              <w:t>6)</w:t>
            </w:r>
          </w:p>
        </w:tc>
        <w:tc>
          <w:tcPr>
            <w:tcW w:w="3060" w:type="dxa"/>
            <w:vAlign w:val="center"/>
          </w:tcPr>
          <w:p w14:paraId="3775F041" w14:textId="42FA4635" w:rsidR="00D300A7" w:rsidRPr="00D336E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92921">
              <w:rPr>
                <w:rFonts w:eastAsia="SimSun"/>
                <w:highlight w:val="yellow"/>
                <w:lang w:eastAsia="zh-CN"/>
              </w:rPr>
              <w:t>Accepted but any AC UPS or DC UPS &amp; batteries which are required in the field for package is in vendor scope of work.</w:t>
            </w:r>
            <w:r w:rsidRPr="00692921">
              <w:rPr>
                <w:rFonts w:asciiTheme="minorHAnsi" w:eastAsia="Calibri" w:hAnsiTheme="minorHAnsi" w:cstheme="minorBidi"/>
                <w:b/>
                <w:bCs/>
                <w:color w:val="0000FF"/>
                <w:highlight w:val="yellow"/>
                <w:lang w:eastAsia="en-US"/>
              </w:rPr>
              <w:t xml:space="preserve"> </w:t>
            </w:r>
          </w:p>
        </w:tc>
        <w:tc>
          <w:tcPr>
            <w:tcW w:w="3060" w:type="dxa"/>
            <w:vAlign w:val="center"/>
          </w:tcPr>
          <w:p w14:paraId="4174F88D" w14:textId="7D7FCEF5" w:rsidR="00D300A7" w:rsidRPr="00D336E8"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UPS for signaling will be provided by client.</w:t>
            </w:r>
          </w:p>
        </w:tc>
      </w:tr>
      <w:tr w:rsidR="00D300A7" w:rsidRPr="000A788D" w14:paraId="79A5E145" w14:textId="3F701B27" w:rsidTr="00115444">
        <w:trPr>
          <w:trHeight w:val="629"/>
          <w:jc w:val="center"/>
        </w:trPr>
        <w:tc>
          <w:tcPr>
            <w:tcW w:w="535" w:type="dxa"/>
            <w:vAlign w:val="center"/>
          </w:tcPr>
          <w:p w14:paraId="2D75E076" w14:textId="77777777" w:rsidR="00D300A7" w:rsidRPr="004E60B0" w:rsidRDefault="00D300A7" w:rsidP="00D300A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1E30CBF0" w14:textId="77777777" w:rsidR="00D300A7" w:rsidRPr="006A6F4B" w:rsidRDefault="00D300A7" w:rsidP="00D300A7">
            <w:pPr>
              <w:tabs>
                <w:tab w:val="left" w:pos="395"/>
              </w:tabs>
              <w:wordWrap/>
              <w:autoSpaceDE w:val="0"/>
              <w:autoSpaceDN w:val="0"/>
              <w:spacing w:before="60" w:after="60" w:line="240" w:lineRule="auto"/>
              <w:jc w:val="lowKashida"/>
              <w:rPr>
                <w:rFonts w:eastAsia="SimSun"/>
                <w:b/>
                <w:bCs/>
                <w:sz w:val="20"/>
                <w:szCs w:val="20"/>
                <w:lang w:eastAsia="zh-CN"/>
              </w:rPr>
            </w:pPr>
            <w:r w:rsidRPr="006A6F4B">
              <w:rPr>
                <w:rFonts w:eastAsia="SimSun"/>
                <w:b/>
                <w:bCs/>
                <w:sz w:val="20"/>
                <w:szCs w:val="20"/>
                <w:lang w:eastAsia="zh-CN"/>
              </w:rPr>
              <w:t>Specification</w:t>
            </w:r>
          </w:p>
        </w:tc>
        <w:tc>
          <w:tcPr>
            <w:tcW w:w="3870" w:type="dxa"/>
            <w:tcBorders>
              <w:top w:val="single" w:sz="4" w:space="0" w:color="000000"/>
              <w:left w:val="single" w:sz="4" w:space="0" w:color="000000"/>
              <w:bottom w:val="single" w:sz="4" w:space="0" w:color="000000"/>
              <w:right w:val="single" w:sz="4" w:space="0" w:color="000000"/>
            </w:tcBorders>
            <w:vAlign w:val="center"/>
          </w:tcPr>
          <w:p w14:paraId="510C6B16" w14:textId="77777777" w:rsidR="00D300A7" w:rsidRPr="006A6F4B" w:rsidRDefault="00D300A7" w:rsidP="00D300A7">
            <w:pPr>
              <w:wordWrap/>
              <w:spacing w:line="240" w:lineRule="auto"/>
              <w:rPr>
                <w:rFonts w:eastAsia="SimSun"/>
                <w:sz w:val="20"/>
                <w:szCs w:val="20"/>
                <w:lang w:eastAsia="zh-CN"/>
              </w:rPr>
            </w:pPr>
            <w:r w:rsidRPr="006A6F4B">
              <w:rPr>
                <w:rFonts w:eastAsia="SimSun"/>
                <w:sz w:val="20"/>
                <w:szCs w:val="20"/>
                <w:lang w:eastAsia="zh-CN"/>
              </w:rPr>
              <w:t>Glands shall be of threaded type or fitted in equally strong way</w:t>
            </w:r>
          </w:p>
        </w:tc>
        <w:tc>
          <w:tcPr>
            <w:tcW w:w="3060" w:type="dxa"/>
            <w:vAlign w:val="center"/>
          </w:tcPr>
          <w:p w14:paraId="64750DF8" w14:textId="7D6A209A"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3060" w:type="dxa"/>
            <w:vAlign w:val="center"/>
          </w:tcPr>
          <w:p w14:paraId="77842178" w14:textId="77777777" w:rsidR="00D300A7"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4ACE9084" w14:textId="06799C0A" w:rsidR="00D300A7" w:rsidRDefault="00EB743A"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&amp; closed.</w:t>
            </w:r>
          </w:p>
        </w:tc>
      </w:tr>
      <w:tr w:rsidR="00D300A7" w:rsidRPr="000A788D" w14:paraId="0AECDE13" w14:textId="718B00A0" w:rsidTr="00115444">
        <w:trPr>
          <w:trHeight w:val="809"/>
          <w:jc w:val="center"/>
        </w:trPr>
        <w:tc>
          <w:tcPr>
            <w:tcW w:w="535" w:type="dxa"/>
            <w:vAlign w:val="center"/>
          </w:tcPr>
          <w:p w14:paraId="6BC00FC5" w14:textId="77777777" w:rsidR="00D300A7" w:rsidRPr="004E60B0" w:rsidRDefault="00D300A7" w:rsidP="00D300A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4229F493" w14:textId="77777777" w:rsidR="00D300A7" w:rsidRPr="006A6F4B" w:rsidRDefault="00D300A7" w:rsidP="00D300A7">
            <w:pPr>
              <w:tabs>
                <w:tab w:val="left" w:pos="395"/>
              </w:tabs>
              <w:wordWrap/>
              <w:autoSpaceDE w:val="0"/>
              <w:autoSpaceDN w:val="0"/>
              <w:spacing w:before="60" w:after="60" w:line="240" w:lineRule="auto"/>
              <w:jc w:val="lowKashida"/>
              <w:rPr>
                <w:b/>
                <w:bCs/>
                <w:color w:val="FF0000"/>
                <w:sz w:val="24"/>
                <w:szCs w:val="24"/>
              </w:rPr>
            </w:pPr>
            <w:r w:rsidRPr="006A6F4B">
              <w:rPr>
                <w:rFonts w:eastAsia="SimSun"/>
                <w:b/>
                <w:bCs/>
                <w:sz w:val="20"/>
                <w:szCs w:val="20"/>
                <w:lang w:eastAsia="zh-CN"/>
              </w:rPr>
              <w:t>Vendor Scope of Work</w:t>
            </w:r>
          </w:p>
        </w:tc>
        <w:tc>
          <w:tcPr>
            <w:tcW w:w="3870" w:type="dxa"/>
            <w:tcBorders>
              <w:top w:val="single" w:sz="4" w:space="0" w:color="000000"/>
              <w:left w:val="single" w:sz="4" w:space="0" w:color="000000"/>
              <w:bottom w:val="single" w:sz="4" w:space="0" w:color="000000"/>
              <w:right w:val="single" w:sz="4" w:space="0" w:color="000000"/>
            </w:tcBorders>
            <w:vAlign w:val="center"/>
          </w:tcPr>
          <w:p w14:paraId="5E98768E" w14:textId="77777777" w:rsidR="00D300A7" w:rsidRPr="006A6F4B" w:rsidRDefault="00D300A7" w:rsidP="00D300A7">
            <w:pPr>
              <w:pStyle w:val="ListParagraph"/>
              <w:numPr>
                <w:ilvl w:val="0"/>
                <w:numId w:val="19"/>
              </w:numPr>
              <w:wordWrap/>
              <w:spacing w:line="240" w:lineRule="auto"/>
              <w:ind w:left="420" w:hanging="420"/>
              <w:rPr>
                <w:rFonts w:eastAsia="SimSun"/>
                <w:sz w:val="20"/>
                <w:szCs w:val="20"/>
                <w:lang w:eastAsia="zh-CN"/>
              </w:rPr>
            </w:pPr>
            <w:r w:rsidRPr="006A6F4B">
              <w:rPr>
                <w:rFonts w:eastAsia="SimSun"/>
                <w:sz w:val="20"/>
                <w:szCs w:val="20"/>
                <w:lang w:eastAsia="zh-CN"/>
              </w:rPr>
              <w:t xml:space="preserve">All skid electrical equipment shall be provide by vendor </w:t>
            </w:r>
          </w:p>
          <w:p w14:paraId="1A09068C" w14:textId="77777777" w:rsidR="00D300A7" w:rsidRPr="006A6F4B" w:rsidRDefault="00D300A7" w:rsidP="00D300A7">
            <w:pPr>
              <w:tabs>
                <w:tab w:val="left" w:pos="395"/>
              </w:tabs>
              <w:wordWrap/>
              <w:autoSpaceDE w:val="0"/>
              <w:autoSpaceDN w:val="0"/>
              <w:spacing w:before="60" w:after="60" w:line="240" w:lineRule="auto"/>
              <w:jc w:val="lowKashida"/>
              <w:rPr>
                <w:rFonts w:eastAsia="SimSun"/>
                <w:sz w:val="20"/>
                <w:szCs w:val="20"/>
                <w:lang w:eastAsia="zh-CN"/>
              </w:rPr>
            </w:pPr>
          </w:p>
        </w:tc>
        <w:tc>
          <w:tcPr>
            <w:tcW w:w="3060" w:type="dxa"/>
            <w:vAlign w:val="center"/>
          </w:tcPr>
          <w:p w14:paraId="674CDDFB" w14:textId="4FBBD214" w:rsidR="00D300A7" w:rsidRPr="00D336E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highlight w:val="yellow"/>
                <w:lang w:eastAsia="en-US"/>
              </w:rPr>
            </w:pPr>
            <w:r w:rsidRPr="00474B4E">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w:t>
            </w:r>
            <w:r w:rsidRPr="00474B4E">
              <w:rPr>
                <w:rFonts w:asciiTheme="minorHAnsi" w:eastAsia="Calibri" w:hAnsiTheme="minorHAnsi" w:cstheme="minorBidi"/>
                <w:b/>
                <w:bCs/>
                <w:color w:val="0000FF"/>
                <w:sz w:val="24"/>
                <w:szCs w:val="24"/>
                <w:lang w:eastAsia="en-US"/>
              </w:rPr>
              <w:t xml:space="preserve"> except the ones indicated in the Deviation list (Attach No. 9) and Signed &amp; Stamped Marked up and Filled out MR scope of supply and works (Attach No. 10)</w:t>
            </w:r>
            <w:r>
              <w:rPr>
                <w:rFonts w:asciiTheme="minorHAnsi" w:eastAsia="Calibri" w:hAnsiTheme="minorHAnsi" w:cstheme="minorBidi"/>
                <w:b/>
                <w:bCs/>
                <w:color w:val="0000FF"/>
                <w:sz w:val="24"/>
                <w:szCs w:val="24"/>
                <w:lang w:eastAsia="en-US"/>
              </w:rPr>
              <w:t>.</w:t>
            </w:r>
          </w:p>
        </w:tc>
        <w:tc>
          <w:tcPr>
            <w:tcW w:w="3060" w:type="dxa"/>
            <w:vAlign w:val="center"/>
          </w:tcPr>
          <w:p w14:paraId="0F81CA9A" w14:textId="17E69E39" w:rsidR="00D300A7" w:rsidRPr="00474B4E"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92921">
              <w:rPr>
                <w:rFonts w:eastAsia="SimSun"/>
                <w:highlight w:val="yellow"/>
                <w:lang w:eastAsia="zh-CN"/>
              </w:rPr>
              <w:t>Note 3 of attach9 is acceptable but note 6 is not acceptable. Any lighting fixtures, cables, glands, junction boxes, sockets, tray, ladder in the package is in vendor scope of work.</w:t>
            </w:r>
          </w:p>
        </w:tc>
        <w:tc>
          <w:tcPr>
            <w:tcW w:w="3060" w:type="dxa"/>
            <w:vAlign w:val="center"/>
          </w:tcPr>
          <w:p w14:paraId="7CA3F0CF" w14:textId="20365459" w:rsidR="00D300A7" w:rsidRPr="00474B4E"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to supply all lighting accessories for package.</w:t>
            </w:r>
          </w:p>
        </w:tc>
      </w:tr>
      <w:tr w:rsidR="00D300A7" w:rsidRPr="000A788D" w14:paraId="52419DBD" w14:textId="385A2A9D" w:rsidTr="00115444">
        <w:trPr>
          <w:jc w:val="center"/>
        </w:trPr>
        <w:tc>
          <w:tcPr>
            <w:tcW w:w="15565" w:type="dxa"/>
            <w:gridSpan w:val="6"/>
            <w:shd w:val="clear" w:color="auto" w:fill="D9D9D9" w:themeFill="background1" w:themeFillShade="D9"/>
            <w:vAlign w:val="center"/>
          </w:tcPr>
          <w:p w14:paraId="762194C9" w14:textId="50B26E94" w:rsidR="00D300A7" w:rsidRPr="00855404" w:rsidRDefault="00D300A7" w:rsidP="00F73A5C">
            <w:pPr>
              <w:pStyle w:val="ListParagraph"/>
              <w:widowControl/>
              <w:numPr>
                <w:ilvl w:val="0"/>
                <w:numId w:val="22"/>
              </w:numPr>
              <w:wordWrap/>
              <w:adjustRightInd/>
              <w:spacing w:before="120" w:after="120" w:line="200" w:lineRule="atLeast"/>
              <w:jc w:val="center"/>
              <w:textAlignment w:val="auto"/>
              <w:rPr>
                <w:b/>
                <w:bCs/>
                <w:i/>
                <w:iCs/>
                <w:color w:val="C00000"/>
                <w:sz w:val="24"/>
                <w:szCs w:val="24"/>
              </w:rPr>
            </w:pPr>
            <w:r>
              <w:rPr>
                <w:b/>
                <w:bCs/>
                <w:i/>
                <w:iCs/>
                <w:color w:val="C00000"/>
                <w:sz w:val="24"/>
                <w:szCs w:val="24"/>
              </w:rPr>
              <w:t xml:space="preserve">CIVIL &amp; </w:t>
            </w:r>
            <w:r w:rsidRPr="00855404">
              <w:rPr>
                <w:b/>
                <w:bCs/>
                <w:i/>
                <w:iCs/>
                <w:color w:val="C00000"/>
                <w:sz w:val="24"/>
                <w:szCs w:val="24"/>
              </w:rPr>
              <w:t>STRUCTURE</w:t>
            </w:r>
          </w:p>
        </w:tc>
      </w:tr>
      <w:tr w:rsidR="00D300A7" w:rsidRPr="000A788D" w14:paraId="5B2BA610" w14:textId="0155D55D" w:rsidTr="00115444">
        <w:trPr>
          <w:jc w:val="center"/>
        </w:trPr>
        <w:tc>
          <w:tcPr>
            <w:tcW w:w="535" w:type="dxa"/>
            <w:vAlign w:val="center"/>
          </w:tcPr>
          <w:p w14:paraId="3A4D4D07" w14:textId="77777777" w:rsidR="00D300A7" w:rsidRPr="00DA6B0F" w:rsidRDefault="00D300A7" w:rsidP="00D300A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4290D890" w14:textId="5612F830" w:rsidR="00D300A7" w:rsidRDefault="00D300A7" w:rsidP="00D300A7">
            <w:pPr>
              <w:tabs>
                <w:tab w:val="left" w:pos="395"/>
              </w:tabs>
              <w:wordWrap/>
              <w:autoSpaceDE w:val="0"/>
              <w:autoSpaceDN w:val="0"/>
              <w:spacing w:before="60" w:after="60" w:line="240" w:lineRule="auto"/>
              <w:jc w:val="lowKashida"/>
              <w:rPr>
                <w:rFonts w:asciiTheme="minorHAnsi" w:hAnsiTheme="minorHAnsi" w:cstheme="minorBidi"/>
                <w:b/>
                <w:bCs/>
                <w:color w:val="FF0000"/>
                <w:sz w:val="24"/>
                <w:szCs w:val="24"/>
              </w:rPr>
            </w:pPr>
            <w:r>
              <w:rPr>
                <w:rFonts w:asciiTheme="minorHAnsi" w:hAnsiTheme="minorHAnsi" w:cstheme="minorBidi"/>
                <w:b/>
                <w:bCs/>
                <w:color w:val="FF0000"/>
                <w:sz w:val="24"/>
                <w:szCs w:val="24"/>
              </w:rPr>
              <w:t>New Item</w:t>
            </w:r>
          </w:p>
        </w:tc>
        <w:tc>
          <w:tcPr>
            <w:tcW w:w="3870" w:type="dxa"/>
            <w:vAlign w:val="center"/>
          </w:tcPr>
          <w:p w14:paraId="49D0F00B" w14:textId="77777777" w:rsidR="00D300A7" w:rsidRDefault="00D300A7" w:rsidP="00D300A7">
            <w:pPr>
              <w:tabs>
                <w:tab w:val="left" w:pos="395"/>
              </w:tabs>
              <w:wordWrap/>
              <w:autoSpaceDE w:val="0"/>
              <w:autoSpaceDN w:val="0"/>
              <w:spacing w:before="60" w:after="60" w:line="240" w:lineRule="auto"/>
              <w:jc w:val="lowKashida"/>
              <w:rPr>
                <w:rFonts w:ascii="Arial" w:eastAsia="SimSun" w:hAnsi="Arial" w:cs="Arial"/>
                <w:sz w:val="20"/>
                <w:szCs w:val="20"/>
                <w:lang w:eastAsia="zh-CN"/>
              </w:rPr>
            </w:pPr>
          </w:p>
        </w:tc>
        <w:tc>
          <w:tcPr>
            <w:tcW w:w="3060" w:type="dxa"/>
            <w:vAlign w:val="center"/>
          </w:tcPr>
          <w:p w14:paraId="6F95A6C4" w14:textId="77777777"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18D80557" w14:textId="77777777" w:rsidR="00D300A7" w:rsidRPr="00443E25" w:rsidRDefault="00D300A7" w:rsidP="00D300A7">
            <w:pPr>
              <w:pStyle w:val="wordsection1"/>
              <w:bidi/>
              <w:jc w:val="right"/>
              <w:rPr>
                <w:highlight w:val="yellow"/>
              </w:rPr>
            </w:pPr>
            <w:r w:rsidRPr="00443E25">
              <w:rPr>
                <w:highlight w:val="yellow"/>
              </w:rPr>
              <w:t xml:space="preserve">Based on STD2800 this site is located at High Risk Area which </w:t>
            </w:r>
            <w:r w:rsidRPr="00443E25">
              <w:rPr>
                <w:highlight w:val="yellow"/>
              </w:rPr>
              <w:lastRenderedPageBreak/>
              <w:t>is named Seismic Zone 2.</w:t>
            </w:r>
          </w:p>
          <w:p w14:paraId="3251A190" w14:textId="77777777" w:rsidR="00D300A7" w:rsidRPr="00443E25" w:rsidRDefault="00D300A7" w:rsidP="00D300A7">
            <w:pPr>
              <w:pStyle w:val="wordsection1"/>
              <w:bidi/>
              <w:jc w:val="right"/>
              <w:rPr>
                <w:highlight w:val="yellow"/>
              </w:rPr>
            </w:pPr>
            <w:proofErr w:type="gramStart"/>
            <w:r w:rsidRPr="00443E25">
              <w:rPr>
                <w:highlight w:val="yellow"/>
              </w:rPr>
              <w:t>also</w:t>
            </w:r>
            <w:proofErr w:type="gramEnd"/>
            <w:r w:rsidRPr="00443E25">
              <w:rPr>
                <w:highlight w:val="yellow"/>
              </w:rPr>
              <w:t> according to ASCE 7 (2010) Seismic Zone is equal to Zone 3 with Seismic Importance Factor 1.25 .</w:t>
            </w:r>
          </w:p>
          <w:p w14:paraId="00AFEBAE" w14:textId="77777777" w:rsidR="00D300A7" w:rsidRPr="00443E25" w:rsidRDefault="00D300A7" w:rsidP="00D300A7">
            <w:pPr>
              <w:pStyle w:val="wordsection1"/>
              <w:bidi/>
              <w:jc w:val="right"/>
              <w:rPr>
                <w:highlight w:val="yellow"/>
              </w:rPr>
            </w:pPr>
            <w:r w:rsidRPr="00443E25">
              <w:rPr>
                <w:highlight w:val="yellow"/>
              </w:rPr>
              <w:t>Besides according to INBC-Part 6 amount of Wind Speed shall be considered 120 Km/hr.</w:t>
            </w:r>
          </w:p>
          <w:p w14:paraId="77F127EE" w14:textId="77777777" w:rsidR="00D300A7" w:rsidRPr="00443E25" w:rsidRDefault="00D300A7" w:rsidP="00D300A7">
            <w:pPr>
              <w:pStyle w:val="wordsection1"/>
              <w:bidi/>
              <w:jc w:val="right"/>
              <w:rPr>
                <w:highlight w:val="yellow"/>
              </w:rPr>
            </w:pPr>
            <w:r w:rsidRPr="00443E25">
              <w:rPr>
                <w:highlight w:val="yellow"/>
              </w:rPr>
              <w:t>It is necessary to consider the above in the data sheets.</w:t>
            </w:r>
          </w:p>
          <w:p w14:paraId="1F6B3171" w14:textId="77777777" w:rsidR="00D300A7" w:rsidRPr="00443E25"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highlight w:val="yellow"/>
                <w:lang w:eastAsia="en-US"/>
              </w:rPr>
            </w:pPr>
          </w:p>
        </w:tc>
        <w:tc>
          <w:tcPr>
            <w:tcW w:w="3060" w:type="dxa"/>
            <w:vAlign w:val="center"/>
          </w:tcPr>
          <w:p w14:paraId="54E70B74" w14:textId="21E2EAFD" w:rsidR="00D300A7" w:rsidRPr="008E3A78"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Vendor confirmed and closed.</w:t>
            </w:r>
          </w:p>
        </w:tc>
      </w:tr>
      <w:tr w:rsidR="00D300A7" w:rsidRPr="000A788D" w14:paraId="03517264" w14:textId="77777777" w:rsidTr="00115444">
        <w:trPr>
          <w:jc w:val="center"/>
        </w:trPr>
        <w:tc>
          <w:tcPr>
            <w:tcW w:w="535" w:type="dxa"/>
            <w:vAlign w:val="center"/>
          </w:tcPr>
          <w:p w14:paraId="5437DD32" w14:textId="77777777" w:rsidR="00D300A7" w:rsidRPr="00DA6B0F" w:rsidRDefault="00D300A7" w:rsidP="00D300A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7E2DBCB9" w14:textId="0D25BC9E" w:rsidR="00D300A7" w:rsidRDefault="00D300A7" w:rsidP="00D300A7">
            <w:pPr>
              <w:tabs>
                <w:tab w:val="left" w:pos="395"/>
              </w:tabs>
              <w:wordWrap/>
              <w:autoSpaceDE w:val="0"/>
              <w:autoSpaceDN w:val="0"/>
              <w:spacing w:before="60" w:after="60" w:line="240" w:lineRule="auto"/>
              <w:jc w:val="lowKashida"/>
              <w:rPr>
                <w:rFonts w:asciiTheme="minorHAnsi" w:hAnsiTheme="minorHAnsi" w:cstheme="minorBidi"/>
                <w:b/>
                <w:bCs/>
                <w:color w:val="FF0000"/>
                <w:sz w:val="24"/>
                <w:szCs w:val="24"/>
              </w:rPr>
            </w:pPr>
            <w:r>
              <w:rPr>
                <w:rFonts w:asciiTheme="minorHAnsi" w:hAnsiTheme="minorHAnsi" w:cstheme="minorBidi"/>
                <w:b/>
                <w:bCs/>
                <w:color w:val="FF0000"/>
                <w:sz w:val="24"/>
                <w:szCs w:val="24"/>
              </w:rPr>
              <w:t>New Item</w:t>
            </w:r>
          </w:p>
        </w:tc>
        <w:tc>
          <w:tcPr>
            <w:tcW w:w="3870" w:type="dxa"/>
            <w:vAlign w:val="center"/>
          </w:tcPr>
          <w:p w14:paraId="3BAE052F" w14:textId="77777777" w:rsidR="00D300A7" w:rsidRDefault="00D300A7" w:rsidP="00D300A7">
            <w:pPr>
              <w:tabs>
                <w:tab w:val="left" w:pos="395"/>
              </w:tabs>
              <w:wordWrap/>
              <w:autoSpaceDE w:val="0"/>
              <w:autoSpaceDN w:val="0"/>
              <w:spacing w:before="60" w:after="60" w:line="240" w:lineRule="auto"/>
              <w:jc w:val="lowKashida"/>
              <w:rPr>
                <w:rFonts w:ascii="Arial" w:eastAsia="SimSun" w:hAnsi="Arial" w:cs="Arial"/>
                <w:sz w:val="20"/>
                <w:szCs w:val="20"/>
                <w:lang w:eastAsia="zh-CN"/>
              </w:rPr>
            </w:pPr>
          </w:p>
        </w:tc>
        <w:tc>
          <w:tcPr>
            <w:tcW w:w="3060" w:type="dxa"/>
            <w:vAlign w:val="center"/>
          </w:tcPr>
          <w:p w14:paraId="1E09BF35" w14:textId="77777777"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6A551C4B" w14:textId="77777777" w:rsidR="00D300A7" w:rsidRPr="00443E25" w:rsidRDefault="00D300A7" w:rsidP="00D300A7">
            <w:pPr>
              <w:widowControl/>
              <w:wordWrap/>
              <w:bidi/>
              <w:adjustRightInd/>
              <w:spacing w:line="240" w:lineRule="auto"/>
              <w:jc w:val="right"/>
              <w:textAlignment w:val="auto"/>
              <w:rPr>
                <w:rFonts w:ascii="Calibri" w:eastAsiaTheme="minorHAnsi" w:hAnsi="Calibri"/>
                <w:highlight w:val="yellow"/>
                <w:lang w:eastAsia="zh-CN" w:bidi="ar-SA"/>
              </w:rPr>
            </w:pPr>
            <w:r w:rsidRPr="00443E25">
              <w:rPr>
                <w:rFonts w:ascii="Calibri" w:eastAsiaTheme="minorHAnsi" w:hAnsi="Calibri"/>
                <w:highlight w:val="yellow"/>
                <w:lang w:eastAsia="zh-CN" w:bidi="ar-SA"/>
              </w:rPr>
              <w:t xml:space="preserve">The technical specifications of </w:t>
            </w:r>
          </w:p>
          <w:p w14:paraId="76F913A4" w14:textId="5E2B610E" w:rsidR="00D300A7" w:rsidRPr="00443E25"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highlight w:val="yellow"/>
                <w:lang w:eastAsia="en-US"/>
              </w:rPr>
            </w:pPr>
            <w:r w:rsidRPr="00443E25">
              <w:rPr>
                <w:highlight w:val="yellow"/>
                <w:lang w:bidi="ar-SA"/>
              </w:rPr>
              <w:t>The anchor bolt are outside the scope of the seller’s work.</w:t>
            </w:r>
          </w:p>
        </w:tc>
        <w:tc>
          <w:tcPr>
            <w:tcW w:w="3060" w:type="dxa"/>
            <w:vAlign w:val="center"/>
          </w:tcPr>
          <w:p w14:paraId="4C736E0B" w14:textId="195DB831" w:rsidR="00D300A7" w:rsidRPr="008E3A78"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tc>
      </w:tr>
      <w:tr w:rsidR="00D300A7" w:rsidRPr="000A788D" w14:paraId="0BF30F1F" w14:textId="77777777" w:rsidTr="00115444">
        <w:trPr>
          <w:jc w:val="center"/>
        </w:trPr>
        <w:tc>
          <w:tcPr>
            <w:tcW w:w="535" w:type="dxa"/>
            <w:vAlign w:val="center"/>
          </w:tcPr>
          <w:p w14:paraId="6A0D15ED" w14:textId="77777777" w:rsidR="00D300A7" w:rsidRPr="00DA6B0F" w:rsidRDefault="00D300A7" w:rsidP="00D300A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130F2155" w14:textId="0FE50CE6" w:rsidR="00D300A7" w:rsidRDefault="00D300A7" w:rsidP="00D300A7">
            <w:pPr>
              <w:tabs>
                <w:tab w:val="left" w:pos="395"/>
              </w:tabs>
              <w:wordWrap/>
              <w:autoSpaceDE w:val="0"/>
              <w:autoSpaceDN w:val="0"/>
              <w:spacing w:before="60" w:after="60" w:line="240" w:lineRule="auto"/>
              <w:jc w:val="lowKashida"/>
              <w:rPr>
                <w:rFonts w:asciiTheme="minorHAnsi" w:hAnsiTheme="minorHAnsi" w:cstheme="minorBidi"/>
                <w:b/>
                <w:bCs/>
                <w:color w:val="FF0000"/>
                <w:sz w:val="24"/>
                <w:szCs w:val="24"/>
              </w:rPr>
            </w:pPr>
            <w:r w:rsidRPr="00F37F94">
              <w:rPr>
                <w:rFonts w:asciiTheme="minorHAnsi" w:hAnsiTheme="minorHAnsi" w:cstheme="minorBidi"/>
                <w:b/>
                <w:bCs/>
                <w:color w:val="FF0000"/>
                <w:sz w:val="24"/>
                <w:szCs w:val="24"/>
              </w:rPr>
              <w:t>New Item</w:t>
            </w:r>
          </w:p>
        </w:tc>
        <w:tc>
          <w:tcPr>
            <w:tcW w:w="3870" w:type="dxa"/>
            <w:vAlign w:val="center"/>
          </w:tcPr>
          <w:p w14:paraId="467E7380" w14:textId="77777777" w:rsidR="00D300A7" w:rsidRDefault="00D300A7" w:rsidP="00D300A7">
            <w:pPr>
              <w:tabs>
                <w:tab w:val="left" w:pos="395"/>
              </w:tabs>
              <w:wordWrap/>
              <w:autoSpaceDE w:val="0"/>
              <w:autoSpaceDN w:val="0"/>
              <w:spacing w:before="60" w:after="60" w:line="240" w:lineRule="auto"/>
              <w:jc w:val="lowKashida"/>
              <w:rPr>
                <w:rFonts w:ascii="Arial" w:eastAsia="SimSun" w:hAnsi="Arial" w:cs="Arial"/>
                <w:sz w:val="20"/>
                <w:szCs w:val="20"/>
                <w:lang w:eastAsia="zh-CN"/>
              </w:rPr>
            </w:pPr>
          </w:p>
        </w:tc>
        <w:tc>
          <w:tcPr>
            <w:tcW w:w="3060" w:type="dxa"/>
            <w:vAlign w:val="center"/>
          </w:tcPr>
          <w:p w14:paraId="7C21C31F" w14:textId="77777777"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3647835C" w14:textId="413740EF" w:rsidR="00D300A7" w:rsidRPr="00443E25"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highlight w:val="yellow"/>
                <w:lang w:eastAsia="en-US"/>
              </w:rPr>
            </w:pPr>
            <w:r w:rsidRPr="00443E25">
              <w:rPr>
                <w:rFonts w:ascii="Calibri" w:eastAsiaTheme="minorHAnsi" w:hAnsi="Calibri"/>
                <w:highlight w:val="yellow"/>
                <w:lang w:eastAsia="zh-CN" w:bidi="ar-SA"/>
              </w:rPr>
              <w:t>Dimensional specifications of base plates &amp; foundations are in the seller’s work.</w:t>
            </w:r>
          </w:p>
        </w:tc>
        <w:tc>
          <w:tcPr>
            <w:tcW w:w="3060" w:type="dxa"/>
            <w:vAlign w:val="center"/>
          </w:tcPr>
          <w:p w14:paraId="70872714" w14:textId="3B6FDFD5" w:rsidR="00D300A7" w:rsidRPr="008E3A78"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tc>
      </w:tr>
      <w:tr w:rsidR="00D300A7" w:rsidRPr="000A788D" w14:paraId="43CDA4A0" w14:textId="77777777" w:rsidTr="00115444">
        <w:trPr>
          <w:jc w:val="center"/>
        </w:trPr>
        <w:tc>
          <w:tcPr>
            <w:tcW w:w="535" w:type="dxa"/>
            <w:vAlign w:val="center"/>
          </w:tcPr>
          <w:p w14:paraId="0697DEA0" w14:textId="77777777" w:rsidR="00D300A7" w:rsidRPr="00DA6B0F" w:rsidRDefault="00D300A7" w:rsidP="00D300A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13B2623D" w14:textId="77777777" w:rsidR="00D300A7" w:rsidRDefault="00D300A7" w:rsidP="00D300A7">
            <w:pPr>
              <w:tabs>
                <w:tab w:val="left" w:pos="395"/>
              </w:tabs>
              <w:wordWrap/>
              <w:autoSpaceDE w:val="0"/>
              <w:autoSpaceDN w:val="0"/>
              <w:spacing w:before="60" w:after="60" w:line="240" w:lineRule="auto"/>
              <w:jc w:val="lowKashida"/>
              <w:rPr>
                <w:rFonts w:asciiTheme="minorHAnsi" w:hAnsiTheme="minorHAnsi" w:cstheme="minorBidi"/>
                <w:b/>
                <w:bCs/>
                <w:color w:val="FF0000"/>
                <w:sz w:val="24"/>
                <w:szCs w:val="24"/>
              </w:rPr>
            </w:pPr>
          </w:p>
          <w:p w14:paraId="0B4442BF" w14:textId="612C9F88" w:rsidR="00D300A7" w:rsidRDefault="00D300A7" w:rsidP="00D300A7">
            <w:pPr>
              <w:tabs>
                <w:tab w:val="left" w:pos="395"/>
              </w:tabs>
              <w:wordWrap/>
              <w:autoSpaceDE w:val="0"/>
              <w:autoSpaceDN w:val="0"/>
              <w:spacing w:before="60" w:after="60" w:line="240" w:lineRule="auto"/>
              <w:jc w:val="lowKashida"/>
              <w:rPr>
                <w:rFonts w:asciiTheme="minorHAnsi" w:hAnsiTheme="minorHAnsi" w:cstheme="minorBidi"/>
                <w:b/>
                <w:bCs/>
                <w:color w:val="FF0000"/>
                <w:sz w:val="24"/>
                <w:szCs w:val="24"/>
              </w:rPr>
            </w:pPr>
            <w:r w:rsidRPr="00F37F94">
              <w:rPr>
                <w:rFonts w:asciiTheme="minorHAnsi" w:hAnsiTheme="minorHAnsi" w:cstheme="minorBidi"/>
                <w:b/>
                <w:bCs/>
                <w:color w:val="FF0000"/>
                <w:sz w:val="24"/>
                <w:szCs w:val="24"/>
              </w:rPr>
              <w:t>New Item</w:t>
            </w:r>
          </w:p>
        </w:tc>
        <w:tc>
          <w:tcPr>
            <w:tcW w:w="3870" w:type="dxa"/>
            <w:vAlign w:val="center"/>
          </w:tcPr>
          <w:p w14:paraId="54C149B7" w14:textId="77777777" w:rsidR="00D300A7" w:rsidRDefault="00D300A7" w:rsidP="00D300A7">
            <w:pPr>
              <w:tabs>
                <w:tab w:val="left" w:pos="395"/>
              </w:tabs>
              <w:wordWrap/>
              <w:autoSpaceDE w:val="0"/>
              <w:autoSpaceDN w:val="0"/>
              <w:spacing w:before="60" w:after="60" w:line="240" w:lineRule="auto"/>
              <w:jc w:val="lowKashida"/>
              <w:rPr>
                <w:rFonts w:ascii="Arial" w:eastAsia="SimSun" w:hAnsi="Arial" w:cs="Arial"/>
                <w:sz w:val="20"/>
                <w:szCs w:val="20"/>
                <w:lang w:eastAsia="zh-CN"/>
              </w:rPr>
            </w:pPr>
          </w:p>
        </w:tc>
        <w:tc>
          <w:tcPr>
            <w:tcW w:w="3060" w:type="dxa"/>
            <w:vAlign w:val="center"/>
          </w:tcPr>
          <w:p w14:paraId="1635D164" w14:textId="77777777"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29AEAFFD" w14:textId="7FC2EB69" w:rsidR="00D300A7" w:rsidRPr="00443E25" w:rsidRDefault="00D300A7" w:rsidP="00D300A7">
            <w:pPr>
              <w:widowControl/>
              <w:wordWrap/>
              <w:bidi/>
              <w:adjustRightInd/>
              <w:spacing w:line="240" w:lineRule="auto"/>
              <w:jc w:val="right"/>
              <w:textAlignment w:val="auto"/>
              <w:rPr>
                <w:rFonts w:asciiTheme="minorHAnsi" w:eastAsia="Calibri" w:hAnsiTheme="minorHAnsi" w:cstheme="minorBidi"/>
                <w:b/>
                <w:bCs/>
                <w:color w:val="0000FF"/>
                <w:sz w:val="24"/>
                <w:szCs w:val="24"/>
                <w:highlight w:val="yellow"/>
                <w:lang w:eastAsia="en-US"/>
              </w:rPr>
            </w:pPr>
            <w:r w:rsidRPr="00443E25">
              <w:rPr>
                <w:rFonts w:ascii="Calibri" w:eastAsiaTheme="minorHAnsi" w:hAnsi="Calibri"/>
                <w:highlight w:val="yellow"/>
                <w:lang w:eastAsia="zh-CN" w:bidi="ar-SA"/>
              </w:rPr>
              <w:t>Determining the center of gravity of the equipment to control the overturning are in the scope of the seller’s work.</w:t>
            </w:r>
          </w:p>
        </w:tc>
        <w:tc>
          <w:tcPr>
            <w:tcW w:w="3060" w:type="dxa"/>
            <w:vAlign w:val="center"/>
          </w:tcPr>
          <w:p w14:paraId="2DA23B67" w14:textId="4DEAB26A" w:rsidR="00D300A7" w:rsidRPr="008E3A78"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tc>
      </w:tr>
      <w:tr w:rsidR="00D300A7" w:rsidRPr="000A788D" w14:paraId="0D0F9ED5" w14:textId="77777777" w:rsidTr="00115444">
        <w:trPr>
          <w:jc w:val="center"/>
        </w:trPr>
        <w:tc>
          <w:tcPr>
            <w:tcW w:w="535" w:type="dxa"/>
            <w:vAlign w:val="center"/>
          </w:tcPr>
          <w:p w14:paraId="34E818DC" w14:textId="77777777" w:rsidR="00D300A7" w:rsidRPr="00DA6B0F" w:rsidRDefault="00D300A7" w:rsidP="00D300A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980" w:type="dxa"/>
            <w:vAlign w:val="center"/>
          </w:tcPr>
          <w:p w14:paraId="3D6F833F" w14:textId="77777777" w:rsidR="00D300A7" w:rsidRDefault="00D300A7" w:rsidP="00D300A7">
            <w:pPr>
              <w:tabs>
                <w:tab w:val="left" w:pos="395"/>
              </w:tabs>
              <w:wordWrap/>
              <w:autoSpaceDE w:val="0"/>
              <w:autoSpaceDN w:val="0"/>
              <w:spacing w:before="60" w:after="60" w:line="240" w:lineRule="auto"/>
              <w:jc w:val="lowKashida"/>
              <w:rPr>
                <w:rFonts w:asciiTheme="minorHAnsi" w:hAnsiTheme="minorHAnsi" w:cstheme="minorBidi"/>
                <w:b/>
                <w:bCs/>
                <w:color w:val="FF0000"/>
                <w:sz w:val="24"/>
                <w:szCs w:val="24"/>
              </w:rPr>
            </w:pPr>
          </w:p>
          <w:p w14:paraId="470E771B" w14:textId="07F1054B" w:rsidR="00D300A7" w:rsidRDefault="00D300A7" w:rsidP="00D300A7">
            <w:pPr>
              <w:tabs>
                <w:tab w:val="left" w:pos="395"/>
              </w:tabs>
              <w:wordWrap/>
              <w:autoSpaceDE w:val="0"/>
              <w:autoSpaceDN w:val="0"/>
              <w:spacing w:before="60" w:after="60" w:line="240" w:lineRule="auto"/>
              <w:jc w:val="lowKashida"/>
              <w:rPr>
                <w:rFonts w:asciiTheme="minorHAnsi" w:hAnsiTheme="minorHAnsi" w:cstheme="minorBidi"/>
                <w:b/>
                <w:bCs/>
                <w:color w:val="FF0000"/>
                <w:sz w:val="24"/>
                <w:szCs w:val="24"/>
              </w:rPr>
            </w:pPr>
            <w:r w:rsidRPr="00F37F94">
              <w:rPr>
                <w:rFonts w:asciiTheme="minorHAnsi" w:hAnsiTheme="minorHAnsi" w:cstheme="minorBidi"/>
                <w:b/>
                <w:bCs/>
                <w:color w:val="FF0000"/>
                <w:sz w:val="24"/>
                <w:szCs w:val="24"/>
              </w:rPr>
              <w:t>New Item</w:t>
            </w:r>
          </w:p>
        </w:tc>
        <w:tc>
          <w:tcPr>
            <w:tcW w:w="3870" w:type="dxa"/>
            <w:vAlign w:val="center"/>
          </w:tcPr>
          <w:p w14:paraId="10FC0FB8" w14:textId="77777777" w:rsidR="00D300A7" w:rsidRDefault="00D300A7" w:rsidP="00D300A7">
            <w:pPr>
              <w:tabs>
                <w:tab w:val="left" w:pos="395"/>
              </w:tabs>
              <w:wordWrap/>
              <w:autoSpaceDE w:val="0"/>
              <w:autoSpaceDN w:val="0"/>
              <w:spacing w:before="60" w:after="60" w:line="240" w:lineRule="auto"/>
              <w:jc w:val="lowKashida"/>
              <w:rPr>
                <w:rFonts w:ascii="Arial" w:eastAsia="SimSun" w:hAnsi="Arial" w:cs="Arial"/>
                <w:sz w:val="20"/>
                <w:szCs w:val="20"/>
                <w:lang w:eastAsia="zh-CN"/>
              </w:rPr>
            </w:pPr>
          </w:p>
        </w:tc>
        <w:tc>
          <w:tcPr>
            <w:tcW w:w="3060" w:type="dxa"/>
            <w:vAlign w:val="center"/>
          </w:tcPr>
          <w:p w14:paraId="30F3AF35" w14:textId="77777777" w:rsidR="00D300A7" w:rsidRPr="008E3A78" w:rsidRDefault="00D300A7" w:rsidP="00D300A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60" w:type="dxa"/>
            <w:vAlign w:val="center"/>
          </w:tcPr>
          <w:p w14:paraId="73CE0C22" w14:textId="77777777" w:rsidR="00D300A7" w:rsidRPr="00443E25" w:rsidRDefault="00D300A7" w:rsidP="00D300A7">
            <w:pPr>
              <w:widowControl/>
              <w:wordWrap/>
              <w:bidi/>
              <w:adjustRightInd/>
              <w:spacing w:line="240" w:lineRule="auto"/>
              <w:jc w:val="right"/>
              <w:textAlignment w:val="auto"/>
              <w:rPr>
                <w:rFonts w:ascii="Calibri" w:eastAsiaTheme="minorHAnsi" w:hAnsi="Calibri"/>
                <w:highlight w:val="yellow"/>
                <w:lang w:eastAsia="zh-CN" w:bidi="ar-SA"/>
              </w:rPr>
            </w:pPr>
            <w:r w:rsidRPr="00443E25">
              <w:rPr>
                <w:rFonts w:ascii="Calibri" w:eastAsiaTheme="minorHAnsi" w:hAnsi="Calibri"/>
                <w:highlight w:val="yellow"/>
                <w:lang w:eastAsia="zh-CN" w:bidi="ar-SA"/>
              </w:rPr>
              <w:t>The following codes &amp; standards should be considered in the civil &amp; structure section:</w:t>
            </w:r>
          </w:p>
          <w:p w14:paraId="0F9541EC" w14:textId="42B47142" w:rsidR="00D300A7" w:rsidRPr="00443E25" w:rsidRDefault="00D300A7" w:rsidP="00D300A7">
            <w:pPr>
              <w:widowControl/>
              <w:wordWrap/>
              <w:bidi/>
              <w:adjustRightInd/>
              <w:spacing w:line="240" w:lineRule="auto"/>
              <w:jc w:val="right"/>
              <w:textAlignment w:val="auto"/>
              <w:rPr>
                <w:rFonts w:ascii="Calibri" w:eastAsiaTheme="minorHAnsi" w:hAnsi="Calibri"/>
                <w:highlight w:val="yellow"/>
                <w:lang w:eastAsia="zh-CN" w:bidi="ar-SA"/>
              </w:rPr>
            </w:pPr>
            <w:r w:rsidRPr="00443E25">
              <w:rPr>
                <w:rFonts w:ascii="Calibri" w:eastAsiaTheme="minorHAnsi" w:hAnsi="Calibri"/>
                <w:highlight w:val="yellow"/>
                <w:lang w:eastAsia="zh-CN" w:bidi="ar-SA"/>
              </w:rPr>
              <w:t>AWS , ASCE7-10 , INBC6</w:t>
            </w:r>
          </w:p>
        </w:tc>
        <w:tc>
          <w:tcPr>
            <w:tcW w:w="3060" w:type="dxa"/>
            <w:vAlign w:val="center"/>
          </w:tcPr>
          <w:p w14:paraId="6C0EC104" w14:textId="3FCB63A6" w:rsidR="00D300A7" w:rsidRPr="008E3A78" w:rsidRDefault="00D300A7" w:rsidP="00F73A5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Vendor confirmed and closed.</w:t>
            </w:r>
          </w:p>
        </w:tc>
      </w:tr>
    </w:tbl>
    <w:p w14:paraId="348E8D34" w14:textId="77777777" w:rsidR="00860280" w:rsidRDefault="00860280" w:rsidP="00503D13">
      <w:pPr>
        <w:tabs>
          <w:tab w:val="left" w:pos="7560"/>
        </w:tabs>
      </w:pPr>
    </w:p>
    <w:sectPr w:rsidR="00860280" w:rsidSect="008714E7">
      <w:headerReference w:type="default" r:id="rId13"/>
      <w:footerReference w:type="default" r:id="rId14"/>
      <w:pgSz w:w="16839" w:h="11907" w:orient="landscape" w:code="9"/>
      <w:pgMar w:top="720" w:right="1440" w:bottom="720" w:left="1440" w:header="360" w:footer="19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A1D0CA0" w14:textId="77777777" w:rsidR="00092626" w:rsidRDefault="00092626" w:rsidP="00FE509A">
      <w:pPr>
        <w:spacing w:line="240" w:lineRule="auto"/>
      </w:pPr>
      <w:r>
        <w:separator/>
      </w:r>
    </w:p>
  </w:endnote>
  <w:endnote w:type="continuationSeparator" w:id="0">
    <w:p w14:paraId="29185FAB" w14:textId="77777777" w:rsidR="00092626" w:rsidRDefault="00092626" w:rsidP="00FE50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Che">
    <w:altName w:val="Lingoes Unicode"/>
    <w:charset w:val="81"/>
    <w:family w:val="modern"/>
    <w:pitch w:val="fixed"/>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 Zar">
    <w:altName w:val="Arial"/>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b/>
        <w:bCs/>
        <w:sz w:val="24"/>
        <w:szCs w:val="24"/>
      </w:rPr>
      <w:id w:val="41258608"/>
      <w:docPartObj>
        <w:docPartGallery w:val="Page Numbers (Bottom of Page)"/>
        <w:docPartUnique/>
      </w:docPartObj>
    </w:sdtPr>
    <w:sdtContent>
      <w:sdt>
        <w:sdtPr>
          <w:rPr>
            <w:rFonts w:asciiTheme="minorHAnsi" w:hAnsiTheme="minorHAnsi"/>
            <w:b/>
            <w:bCs/>
            <w:sz w:val="24"/>
            <w:szCs w:val="24"/>
          </w:rPr>
          <w:id w:val="-1669238322"/>
          <w:docPartObj>
            <w:docPartGallery w:val="Page Numbers (Top of Page)"/>
            <w:docPartUnique/>
          </w:docPartObj>
        </w:sdtPr>
        <w:sdtContent>
          <w:p w14:paraId="5E1EEC2F" w14:textId="77777777" w:rsidR="00092626" w:rsidRPr="00FF262D" w:rsidRDefault="00092626">
            <w:pPr>
              <w:pStyle w:val="Footer"/>
              <w:jc w:val="center"/>
              <w:rPr>
                <w:rFonts w:asciiTheme="minorHAnsi" w:hAnsiTheme="minorHAnsi"/>
                <w:b/>
                <w:bCs/>
                <w:sz w:val="24"/>
                <w:szCs w:val="24"/>
              </w:rPr>
            </w:pPr>
            <w:r w:rsidRPr="00FF262D">
              <w:rPr>
                <w:rFonts w:asciiTheme="minorHAnsi" w:hAnsiTheme="minorHAnsi"/>
                <w:b/>
                <w:bCs/>
                <w:sz w:val="24"/>
                <w:szCs w:val="24"/>
              </w:rPr>
              <w:t xml:space="preserve">Page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PAGE </w:instrText>
            </w:r>
            <w:r w:rsidRPr="00FF262D">
              <w:rPr>
                <w:rFonts w:asciiTheme="minorHAnsi" w:hAnsiTheme="minorHAnsi"/>
                <w:b/>
                <w:bCs/>
                <w:sz w:val="24"/>
                <w:szCs w:val="24"/>
              </w:rPr>
              <w:fldChar w:fldCharType="separate"/>
            </w:r>
            <w:r w:rsidR="00115444">
              <w:rPr>
                <w:rFonts w:asciiTheme="minorHAnsi" w:hAnsiTheme="minorHAnsi"/>
                <w:b/>
                <w:bCs/>
                <w:noProof/>
                <w:sz w:val="24"/>
                <w:szCs w:val="24"/>
              </w:rPr>
              <w:t>1</w:t>
            </w:r>
            <w:r w:rsidRPr="00FF262D">
              <w:rPr>
                <w:rFonts w:asciiTheme="minorHAnsi" w:hAnsiTheme="minorHAnsi"/>
                <w:b/>
                <w:bCs/>
                <w:sz w:val="24"/>
                <w:szCs w:val="24"/>
              </w:rPr>
              <w:fldChar w:fldCharType="end"/>
            </w:r>
            <w:r w:rsidRPr="00FF262D">
              <w:rPr>
                <w:rFonts w:asciiTheme="minorHAnsi" w:hAnsiTheme="minorHAnsi"/>
                <w:b/>
                <w:bCs/>
                <w:sz w:val="24"/>
                <w:szCs w:val="24"/>
              </w:rPr>
              <w:t xml:space="preserve"> of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NUMPAGES  </w:instrText>
            </w:r>
            <w:r w:rsidRPr="00FF262D">
              <w:rPr>
                <w:rFonts w:asciiTheme="minorHAnsi" w:hAnsiTheme="minorHAnsi"/>
                <w:b/>
                <w:bCs/>
                <w:sz w:val="24"/>
                <w:szCs w:val="24"/>
              </w:rPr>
              <w:fldChar w:fldCharType="separate"/>
            </w:r>
            <w:r w:rsidR="00115444">
              <w:rPr>
                <w:rFonts w:asciiTheme="minorHAnsi" w:hAnsiTheme="minorHAnsi"/>
                <w:b/>
                <w:bCs/>
                <w:noProof/>
                <w:sz w:val="24"/>
                <w:szCs w:val="24"/>
              </w:rPr>
              <w:t>47</w:t>
            </w:r>
            <w:r w:rsidRPr="00FF262D">
              <w:rPr>
                <w:rFonts w:asciiTheme="minorHAnsi" w:hAnsiTheme="minorHAnsi"/>
                <w:b/>
                <w:bCs/>
                <w:sz w:val="24"/>
                <w:szCs w:val="24"/>
              </w:rPr>
              <w:fldChar w:fldCharType="end"/>
            </w:r>
          </w:p>
        </w:sdtContent>
      </w:sdt>
    </w:sdtContent>
  </w:sdt>
  <w:p w14:paraId="6357AC3A" w14:textId="77777777" w:rsidR="00092626" w:rsidRDefault="0009262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54894A7" w14:textId="77777777" w:rsidR="00092626" w:rsidRDefault="00092626" w:rsidP="00FE509A">
      <w:pPr>
        <w:spacing w:line="240" w:lineRule="auto"/>
      </w:pPr>
      <w:r>
        <w:separator/>
      </w:r>
    </w:p>
  </w:footnote>
  <w:footnote w:type="continuationSeparator" w:id="0">
    <w:p w14:paraId="6C4F18D2" w14:textId="77777777" w:rsidR="00092626" w:rsidRDefault="00092626" w:rsidP="00FE509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5210" w:type="dxa"/>
      <w:jc w:val="center"/>
      <w:tblLayout w:type="fixed"/>
      <w:tblCellMar>
        <w:left w:w="115" w:type="dxa"/>
        <w:right w:w="115" w:type="dxa"/>
      </w:tblCellMar>
      <w:tblLook w:val="04A0" w:firstRow="1" w:lastRow="0" w:firstColumn="1" w:lastColumn="0" w:noHBand="0" w:noVBand="1"/>
    </w:tblPr>
    <w:tblGrid>
      <w:gridCol w:w="2160"/>
      <w:gridCol w:w="1976"/>
      <w:gridCol w:w="1845"/>
      <w:gridCol w:w="1845"/>
      <w:gridCol w:w="1890"/>
      <w:gridCol w:w="900"/>
      <w:gridCol w:w="1350"/>
      <w:gridCol w:w="3244"/>
    </w:tblGrid>
    <w:tr w:rsidR="00092626" w:rsidRPr="00456FF2" w14:paraId="0AF35F5B" w14:textId="77777777" w:rsidTr="008D7ACB">
      <w:trPr>
        <w:trHeight w:val="800"/>
        <w:jc w:val="center"/>
      </w:trPr>
      <w:tc>
        <w:tcPr>
          <w:tcW w:w="2160" w:type="dxa"/>
          <w:tcBorders>
            <w:bottom w:val="nil"/>
          </w:tcBorders>
          <w:vAlign w:val="bottom"/>
        </w:tcPr>
        <w:p w14:paraId="4C87B32A" w14:textId="77777777" w:rsidR="00092626" w:rsidRPr="00456FF2" w:rsidRDefault="00092626" w:rsidP="00BA38D2">
          <w:pPr>
            <w:jc w:val="center"/>
            <w:rPr>
              <w:rFonts w:asciiTheme="minorBidi" w:hAnsiTheme="minorBidi" w:cstheme="minorBidi"/>
              <w:b/>
              <w:bCs/>
            </w:rPr>
          </w:pPr>
          <w:r>
            <w:rPr>
              <w:rFonts w:asciiTheme="minorBidi" w:hAnsiTheme="minorBidi" w:cstheme="minorBidi"/>
              <w:b/>
              <w:bCs/>
              <w:noProof/>
              <w:lang w:eastAsia="en-US"/>
            </w:rPr>
            <w:drawing>
              <wp:inline distT="0" distB="0" distL="0" distR="0" wp14:anchorId="477B7ECA" wp14:editId="67BBDC74">
                <wp:extent cx="857839"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
                          <a:extLst>
                            <a:ext uri="{28A0092B-C50C-407E-A947-70E740481C1C}">
                              <a14:useLocalDpi xmlns:a14="http://schemas.microsoft.com/office/drawing/2010/main" val="0"/>
                            </a:ext>
                          </a:extLst>
                        </a:blip>
                        <a:stretch>
                          <a:fillRect/>
                        </a:stretch>
                      </pic:blipFill>
                      <pic:spPr>
                        <a:xfrm>
                          <a:off x="0" y="0"/>
                          <a:ext cx="857839" cy="800100"/>
                        </a:xfrm>
                        <a:prstGeom prst="rect">
                          <a:avLst/>
                        </a:prstGeom>
                      </pic:spPr>
                    </pic:pic>
                  </a:graphicData>
                </a:graphic>
              </wp:inline>
            </w:drawing>
          </w:r>
        </w:p>
      </w:tc>
      <w:tc>
        <w:tcPr>
          <w:tcW w:w="13050" w:type="dxa"/>
          <w:gridSpan w:val="7"/>
          <w:vAlign w:val="center"/>
        </w:tcPr>
        <w:p w14:paraId="0CF1437A" w14:textId="77777777" w:rsidR="00092626" w:rsidRDefault="00092626" w:rsidP="00BA38D2">
          <w:pPr>
            <w:tabs>
              <w:tab w:val="right" w:pos="29"/>
            </w:tabs>
            <w:jc w:val="center"/>
            <w:rPr>
              <w:rFonts w:ascii="Arial" w:hAnsi="Arial" w:cs="B Zar"/>
              <w:b/>
              <w:bCs/>
              <w:sz w:val="24"/>
              <w:rtl/>
              <w:lang w:bidi="fa-IR"/>
            </w:rPr>
          </w:pPr>
          <w:r>
            <w:rPr>
              <w:rFonts w:ascii="Arial" w:hAnsi="Arial" w:cs="B Zar"/>
              <w:b/>
              <w:bCs/>
              <w:sz w:val="24"/>
              <w:lang w:bidi="fa-IR"/>
            </w:rPr>
            <w:t>BINAK OILFIELD DEVELOPMENT</w:t>
          </w:r>
        </w:p>
        <w:p w14:paraId="1EB66468" w14:textId="77777777" w:rsidR="00092626" w:rsidRPr="00EA461F" w:rsidRDefault="00092626" w:rsidP="00BA38D2">
          <w:pPr>
            <w:tabs>
              <w:tab w:val="right" w:pos="29"/>
            </w:tabs>
            <w:jc w:val="center"/>
            <w:rPr>
              <w:rFonts w:ascii="Arial" w:hAnsi="Arial" w:cs="B Zar"/>
              <w:b/>
              <w:bCs/>
              <w:sz w:val="24"/>
              <w:rtl/>
              <w:lang w:bidi="fa-IR"/>
            </w:rPr>
          </w:pPr>
          <w:r>
            <w:rPr>
              <w:rFonts w:ascii="Arial" w:hAnsi="Arial" w:cs="B Zar"/>
              <w:b/>
              <w:bCs/>
              <w:sz w:val="24"/>
              <w:lang w:bidi="fa-IR"/>
            </w:rPr>
            <w:t>SURFACE WORKPACKAGE- WORK PACK #12</w:t>
          </w:r>
        </w:p>
        <w:p w14:paraId="5636AF63" w14:textId="77777777" w:rsidR="00092626" w:rsidRPr="00E16086" w:rsidRDefault="00092626" w:rsidP="00BA38D2">
          <w:pPr>
            <w:pStyle w:val="Header"/>
            <w:jc w:val="center"/>
            <w:rPr>
              <w:rFonts w:ascii="Tahoma" w:hAnsi="Tahoma" w:cs="Tahoma"/>
              <w:b/>
              <w:bCs/>
              <w:sz w:val="20"/>
              <w:szCs w:val="20"/>
            </w:rPr>
          </w:pPr>
          <w:r>
            <w:rPr>
              <w:rFonts w:ascii="Arial" w:hAnsi="Arial" w:cs="B Zar" w:hint="cs"/>
              <w:b/>
              <w:bCs/>
              <w:sz w:val="28"/>
              <w:szCs w:val="28"/>
              <w:rtl/>
              <w:lang w:bidi="fa-IR"/>
            </w:rPr>
            <w:t xml:space="preserve"> </w:t>
          </w:r>
          <w:r>
            <w:rPr>
              <w:rFonts w:ascii="Arial" w:hAnsi="Arial" w:cs="B Zar"/>
              <w:b/>
              <w:bCs/>
              <w:sz w:val="30"/>
              <w:szCs w:val="30"/>
              <w:lang w:bidi="fa-IR"/>
            </w:rPr>
            <w:t>NEW GAS COMPRESSOR STATION</w:t>
          </w:r>
        </w:p>
      </w:tc>
    </w:tr>
    <w:tr w:rsidR="00092626" w:rsidRPr="00456FF2" w14:paraId="397BD6E1" w14:textId="77777777" w:rsidTr="008D7ACB">
      <w:trPr>
        <w:trHeight w:val="518"/>
        <w:jc w:val="center"/>
      </w:trPr>
      <w:tc>
        <w:tcPr>
          <w:tcW w:w="2160" w:type="dxa"/>
          <w:vMerge w:val="restart"/>
          <w:tcBorders>
            <w:top w:val="nil"/>
            <w:bottom w:val="nil"/>
          </w:tcBorders>
          <w:vAlign w:val="center"/>
        </w:tcPr>
        <w:p w14:paraId="359DD93C" w14:textId="77777777" w:rsidR="00092626" w:rsidRPr="00456FF2" w:rsidRDefault="00092626" w:rsidP="00BA38D2">
          <w:pPr>
            <w:jc w:val="cente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1312" behindDoc="0" locked="0" layoutInCell="1" allowOverlap="1" wp14:anchorId="2D053C83" wp14:editId="3CEF366C">
                <wp:simplePos x="0" y="0"/>
                <wp:positionH relativeFrom="column">
                  <wp:posOffset>179705</wp:posOffset>
                </wp:positionH>
                <wp:positionV relativeFrom="paragraph">
                  <wp:posOffset>74295</wp:posOffset>
                </wp:positionV>
                <wp:extent cx="723265" cy="685800"/>
                <wp:effectExtent l="0" t="0" r="63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23265" cy="685800"/>
                        </a:xfrm>
                        <a:prstGeom prst="rect">
                          <a:avLst/>
                        </a:prstGeom>
                      </pic:spPr>
                    </pic:pic>
                  </a:graphicData>
                </a:graphic>
                <wp14:sizeRelH relativeFrom="page">
                  <wp14:pctWidth>0</wp14:pctWidth>
                </wp14:sizeRelH>
                <wp14:sizeRelV relativeFrom="page">
                  <wp14:pctHeight>0</wp14:pctHeight>
                </wp14:sizeRelV>
              </wp:anchor>
            </w:drawing>
          </w:r>
        </w:p>
      </w:tc>
      <w:tc>
        <w:tcPr>
          <w:tcW w:w="13050" w:type="dxa"/>
          <w:gridSpan w:val="7"/>
          <w:vAlign w:val="center"/>
        </w:tcPr>
        <w:p w14:paraId="03A3AEF6" w14:textId="77777777" w:rsidR="00092626" w:rsidRPr="00EA461F" w:rsidRDefault="00092626" w:rsidP="00BA38D2">
          <w:pPr>
            <w:pStyle w:val="Header"/>
            <w:jc w:val="center"/>
            <w:rPr>
              <w:rFonts w:asciiTheme="minorBidi" w:hAnsiTheme="minorBidi" w:cstheme="minorBidi"/>
              <w:b/>
              <w:bCs/>
              <w:sz w:val="28"/>
              <w:szCs w:val="28"/>
            </w:rPr>
          </w:pPr>
          <w:r w:rsidRPr="00EA461F">
            <w:rPr>
              <w:rFonts w:asciiTheme="minorBidi" w:hAnsiTheme="minorBidi" w:cstheme="minorBidi"/>
              <w:b/>
              <w:bCs/>
              <w:sz w:val="28"/>
              <w:szCs w:val="28"/>
            </w:rPr>
            <w:t>TECHNICAL CLARIFICATION (TCL)</w:t>
          </w:r>
        </w:p>
      </w:tc>
    </w:tr>
    <w:tr w:rsidR="00092626" w:rsidRPr="00456FF2" w14:paraId="1CFEC4F8" w14:textId="77777777" w:rsidTr="008D7ACB">
      <w:trPr>
        <w:trHeight w:val="517"/>
        <w:jc w:val="center"/>
      </w:trPr>
      <w:tc>
        <w:tcPr>
          <w:tcW w:w="2160" w:type="dxa"/>
          <w:vMerge/>
          <w:tcBorders>
            <w:top w:val="nil"/>
            <w:bottom w:val="nil"/>
          </w:tcBorders>
          <w:vAlign w:val="center"/>
        </w:tcPr>
        <w:p w14:paraId="5EEF4277" w14:textId="77777777" w:rsidR="00092626" w:rsidRDefault="00092626" w:rsidP="00BA38D2">
          <w:pPr>
            <w:jc w:val="center"/>
            <w:rPr>
              <w:noProof/>
              <w:lang w:eastAsia="en-US"/>
            </w:rPr>
          </w:pPr>
        </w:p>
      </w:tc>
      <w:tc>
        <w:tcPr>
          <w:tcW w:w="1976" w:type="dxa"/>
          <w:tcBorders>
            <w:right w:val="nil"/>
          </w:tcBorders>
          <w:vAlign w:val="center"/>
        </w:tcPr>
        <w:p w14:paraId="1BD5A912" w14:textId="77777777" w:rsidR="00092626" w:rsidRPr="00E16086" w:rsidRDefault="00092626"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COMPANY: </w:t>
          </w:r>
        </w:p>
      </w:tc>
      <w:tc>
        <w:tcPr>
          <w:tcW w:w="1845" w:type="dxa"/>
          <w:tcBorders>
            <w:left w:val="nil"/>
          </w:tcBorders>
          <w:vAlign w:val="center"/>
        </w:tcPr>
        <w:p w14:paraId="6EC3E935" w14:textId="77777777" w:rsidR="00092626" w:rsidRPr="002458A9" w:rsidRDefault="00092626" w:rsidP="00BA38D2">
          <w:pPr>
            <w:pStyle w:val="Header"/>
            <w:jc w:val="center"/>
            <w:rPr>
              <w:rFonts w:ascii="Tahoma" w:hAnsi="Tahoma" w:cs="Tahoma"/>
              <w:b/>
              <w:bCs/>
              <w:sz w:val="20"/>
              <w:szCs w:val="20"/>
            </w:rPr>
          </w:pPr>
          <w:r>
            <w:rPr>
              <w:rFonts w:ascii="Tahoma" w:hAnsi="Tahoma" w:cs="Tahoma"/>
              <w:b/>
              <w:bCs/>
              <w:sz w:val="20"/>
              <w:szCs w:val="20"/>
            </w:rPr>
            <w:t>NISOC</w:t>
          </w:r>
        </w:p>
      </w:tc>
      <w:tc>
        <w:tcPr>
          <w:tcW w:w="1845" w:type="dxa"/>
          <w:tcBorders>
            <w:left w:val="nil"/>
            <w:right w:val="nil"/>
          </w:tcBorders>
          <w:vAlign w:val="center"/>
        </w:tcPr>
        <w:p w14:paraId="6CD69601" w14:textId="77777777" w:rsidR="00092626" w:rsidRPr="00CB68F2" w:rsidRDefault="00092626"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PHRACHSER</w:t>
          </w:r>
          <w:r w:rsidRPr="00CB68F2">
            <w:rPr>
              <w:rFonts w:asciiTheme="minorBidi" w:hAnsiTheme="minorBidi" w:cstheme="minorBidi"/>
              <w:b/>
              <w:bCs/>
              <w:sz w:val="20"/>
              <w:szCs w:val="20"/>
            </w:rPr>
            <w:t>:</w:t>
          </w:r>
        </w:p>
      </w:tc>
      <w:tc>
        <w:tcPr>
          <w:tcW w:w="1890" w:type="dxa"/>
          <w:tcBorders>
            <w:left w:val="nil"/>
            <w:right w:val="nil"/>
          </w:tcBorders>
          <w:vAlign w:val="center"/>
        </w:tcPr>
        <w:p w14:paraId="7F459906" w14:textId="77777777" w:rsidR="00092626" w:rsidRPr="00CB68F2" w:rsidRDefault="00092626" w:rsidP="00BA38D2">
          <w:pPr>
            <w:pStyle w:val="Header"/>
            <w:rPr>
              <w:rFonts w:ascii="Tahoma" w:hAnsi="Tahoma" w:cs="Tahoma"/>
              <w:b/>
              <w:bCs/>
              <w:sz w:val="20"/>
              <w:szCs w:val="20"/>
            </w:rPr>
          </w:pPr>
          <w:r>
            <w:rPr>
              <w:rFonts w:ascii="Tahoma" w:hAnsi="Tahoma" w:cs="Tahoma"/>
              <w:b/>
              <w:bCs/>
              <w:sz w:val="20"/>
              <w:szCs w:val="20"/>
            </w:rPr>
            <w:t>PEDCO</w:t>
          </w:r>
        </w:p>
      </w:tc>
      <w:tc>
        <w:tcPr>
          <w:tcW w:w="2250" w:type="dxa"/>
          <w:gridSpan w:val="2"/>
          <w:tcBorders>
            <w:right w:val="nil"/>
          </w:tcBorders>
          <w:vAlign w:val="center"/>
        </w:tcPr>
        <w:p w14:paraId="2C0C7457" w14:textId="77777777" w:rsidR="00092626" w:rsidRPr="00E16086" w:rsidRDefault="00092626"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EPC CONTRACTOR:</w:t>
          </w:r>
        </w:p>
      </w:tc>
      <w:tc>
        <w:tcPr>
          <w:tcW w:w="3244" w:type="dxa"/>
          <w:tcBorders>
            <w:left w:val="nil"/>
          </w:tcBorders>
          <w:vAlign w:val="center"/>
        </w:tcPr>
        <w:p w14:paraId="74D7FC81" w14:textId="77777777" w:rsidR="00092626" w:rsidRPr="002458A9" w:rsidRDefault="00092626" w:rsidP="00BA38D2">
          <w:pPr>
            <w:pStyle w:val="Header"/>
            <w:jc w:val="left"/>
            <w:rPr>
              <w:rFonts w:asciiTheme="minorBidi" w:hAnsiTheme="minorBidi" w:cstheme="minorBidi"/>
              <w:sz w:val="20"/>
              <w:szCs w:val="20"/>
            </w:rPr>
          </w:pPr>
          <w:r w:rsidRPr="002458A9">
            <w:rPr>
              <w:rFonts w:ascii="Tahoma" w:hAnsi="Tahoma" w:cs="Tahoma"/>
              <w:b/>
              <w:bCs/>
              <w:sz w:val="20"/>
              <w:szCs w:val="20"/>
            </w:rPr>
            <w:t xml:space="preserve">HIRGAN ENERGY </w:t>
          </w:r>
          <w:r>
            <w:rPr>
              <w:rFonts w:ascii="Tahoma" w:hAnsi="Tahoma" w:cs="Tahoma"/>
              <w:b/>
              <w:bCs/>
              <w:sz w:val="20"/>
              <w:szCs w:val="20"/>
            </w:rPr>
            <w:t>– D&amp;I J.V.</w:t>
          </w:r>
        </w:p>
      </w:tc>
    </w:tr>
    <w:tr w:rsidR="00092626" w:rsidRPr="00456FF2" w14:paraId="3AE64327" w14:textId="77777777" w:rsidTr="008D7ACB">
      <w:trPr>
        <w:trHeight w:val="440"/>
        <w:jc w:val="center"/>
      </w:trPr>
      <w:tc>
        <w:tcPr>
          <w:tcW w:w="2160" w:type="dxa"/>
          <w:tcBorders>
            <w:top w:val="nil"/>
            <w:bottom w:val="nil"/>
          </w:tcBorders>
        </w:tcPr>
        <w:p w14:paraId="74D72B58" w14:textId="77777777" w:rsidR="00092626" w:rsidRPr="00456FF2" w:rsidRDefault="00092626" w:rsidP="00BA38D2">
          <w:pP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0288" behindDoc="0" locked="0" layoutInCell="1" allowOverlap="1" wp14:anchorId="400795FD" wp14:editId="7E11F30F">
                <wp:simplePos x="0" y="0"/>
                <wp:positionH relativeFrom="column">
                  <wp:posOffset>693420</wp:posOffset>
                </wp:positionH>
                <wp:positionV relativeFrom="paragraph">
                  <wp:posOffset>255270</wp:posOffset>
                </wp:positionV>
                <wp:extent cx="508635" cy="371475"/>
                <wp:effectExtent l="0" t="0" r="5715" b="952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733E">
            <w:rPr>
              <w:rFonts w:asciiTheme="minorBidi" w:hAnsiTheme="minorBidi" w:cstheme="minorBidi"/>
              <w:b/>
              <w:bCs/>
              <w:noProof/>
              <w:lang w:eastAsia="en-US"/>
            </w:rPr>
            <w:drawing>
              <wp:anchor distT="0" distB="0" distL="114300" distR="114300" simplePos="0" relativeHeight="251659264" behindDoc="0" locked="0" layoutInCell="1" allowOverlap="1" wp14:anchorId="11A672B9" wp14:editId="398BE8D1">
                <wp:simplePos x="0" y="0"/>
                <wp:positionH relativeFrom="column">
                  <wp:posOffset>-66040</wp:posOffset>
                </wp:positionH>
                <wp:positionV relativeFrom="paragraph">
                  <wp:posOffset>250825</wp:posOffset>
                </wp:positionV>
                <wp:extent cx="723900" cy="427231"/>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76" w:type="dxa"/>
          <w:tcBorders>
            <w:right w:val="nil"/>
          </w:tcBorders>
          <w:vAlign w:val="center"/>
        </w:tcPr>
        <w:p w14:paraId="7DA6B338" w14:textId="77777777" w:rsidR="00092626" w:rsidRPr="00E16086" w:rsidRDefault="00092626" w:rsidP="00BA38D2">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No.: </w:t>
          </w:r>
        </w:p>
      </w:tc>
      <w:tc>
        <w:tcPr>
          <w:tcW w:w="3690" w:type="dxa"/>
          <w:gridSpan w:val="2"/>
          <w:tcBorders>
            <w:left w:val="nil"/>
          </w:tcBorders>
          <w:vAlign w:val="center"/>
        </w:tcPr>
        <w:p w14:paraId="7F366D0B" w14:textId="77777777" w:rsidR="00092626" w:rsidRPr="00B90025" w:rsidRDefault="00092626" w:rsidP="00BA38D2">
          <w:pPr>
            <w:pStyle w:val="Header"/>
            <w:jc w:val="left"/>
            <w:rPr>
              <w:rFonts w:ascii="Tahoma" w:hAnsi="Tahoma" w:cs="Tahoma"/>
              <w:b/>
              <w:bCs/>
              <w:color w:val="A50021"/>
            </w:rPr>
          </w:pPr>
          <w:r>
            <w:rPr>
              <w:rFonts w:ascii="Tahoma" w:hAnsi="Tahoma" w:cs="Tahoma"/>
              <w:b/>
              <w:bCs/>
              <w:color w:val="A50021"/>
              <w:sz w:val="20"/>
              <w:szCs w:val="20"/>
            </w:rPr>
            <w:t>BK-GCS-PEDCO-120-ME-MR-0002</w:t>
          </w:r>
        </w:p>
      </w:tc>
      <w:tc>
        <w:tcPr>
          <w:tcW w:w="2790" w:type="dxa"/>
          <w:gridSpan w:val="2"/>
          <w:tcBorders>
            <w:right w:val="nil"/>
          </w:tcBorders>
          <w:vAlign w:val="center"/>
        </w:tcPr>
        <w:p w14:paraId="66022905" w14:textId="77777777" w:rsidR="00092626" w:rsidRPr="00E16086" w:rsidRDefault="00092626" w:rsidP="00BA38D2">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Title: </w:t>
          </w:r>
        </w:p>
      </w:tc>
      <w:tc>
        <w:tcPr>
          <w:tcW w:w="4594" w:type="dxa"/>
          <w:gridSpan w:val="2"/>
          <w:tcBorders>
            <w:left w:val="nil"/>
          </w:tcBorders>
          <w:vAlign w:val="center"/>
        </w:tcPr>
        <w:p w14:paraId="7BEC7F8D" w14:textId="77777777" w:rsidR="00092626" w:rsidRPr="00B90025" w:rsidRDefault="00092626" w:rsidP="00BA38D2">
          <w:pPr>
            <w:pStyle w:val="Header"/>
            <w:jc w:val="left"/>
            <w:rPr>
              <w:rFonts w:ascii="Tahoma" w:hAnsi="Tahoma" w:cs="Tahoma"/>
              <w:b/>
              <w:bCs/>
              <w:color w:val="A50021"/>
            </w:rPr>
          </w:pPr>
          <w:r w:rsidRPr="00B90025">
            <w:rPr>
              <w:rFonts w:ascii="Tahoma" w:hAnsi="Tahoma" w:cs="Tahoma"/>
              <w:b/>
              <w:bCs/>
              <w:color w:val="A50021"/>
            </w:rPr>
            <w:t xml:space="preserve">PMR For </w:t>
          </w:r>
          <w:r>
            <w:rPr>
              <w:rFonts w:ascii="Tahoma" w:hAnsi="Tahoma" w:cs="Tahoma"/>
              <w:b/>
              <w:bCs/>
              <w:color w:val="A50021"/>
            </w:rPr>
            <w:t>Gas Dehydration Package</w:t>
          </w:r>
        </w:p>
      </w:tc>
    </w:tr>
    <w:tr w:rsidR="00092626" w:rsidRPr="00456FF2" w14:paraId="3F3B73F8" w14:textId="77777777" w:rsidTr="008D7ACB">
      <w:trPr>
        <w:trHeight w:val="440"/>
        <w:jc w:val="center"/>
      </w:trPr>
      <w:tc>
        <w:tcPr>
          <w:tcW w:w="2160" w:type="dxa"/>
          <w:tcBorders>
            <w:top w:val="nil"/>
            <w:bottom w:val="nil"/>
          </w:tcBorders>
        </w:tcPr>
        <w:p w14:paraId="2EAAFD9F" w14:textId="77777777" w:rsidR="00092626" w:rsidRPr="00A306F7" w:rsidRDefault="00092626" w:rsidP="00BA38D2">
          <w:pPr>
            <w:rPr>
              <w:rFonts w:asciiTheme="minorBidi" w:hAnsiTheme="minorBidi" w:cstheme="minorBidi"/>
              <w:b/>
              <w:bCs/>
              <w:noProof/>
              <w:lang w:eastAsia="en-US"/>
            </w:rPr>
          </w:pPr>
        </w:p>
      </w:tc>
      <w:tc>
        <w:tcPr>
          <w:tcW w:w="1976" w:type="dxa"/>
          <w:tcBorders>
            <w:right w:val="nil"/>
          </w:tcBorders>
          <w:vAlign w:val="center"/>
        </w:tcPr>
        <w:p w14:paraId="70D0770E" w14:textId="77777777" w:rsidR="00092626" w:rsidRPr="002458A9" w:rsidRDefault="00092626"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VENDOR</w:t>
          </w:r>
          <w:r w:rsidRPr="002458A9">
            <w:rPr>
              <w:rFonts w:asciiTheme="minorBidi" w:hAnsiTheme="minorBidi" w:cstheme="minorBidi"/>
              <w:b/>
              <w:bCs/>
              <w:sz w:val="20"/>
              <w:szCs w:val="20"/>
            </w:rPr>
            <w:t>:</w:t>
          </w:r>
        </w:p>
      </w:tc>
      <w:tc>
        <w:tcPr>
          <w:tcW w:w="3690" w:type="dxa"/>
          <w:gridSpan w:val="2"/>
          <w:tcBorders>
            <w:left w:val="nil"/>
          </w:tcBorders>
          <w:vAlign w:val="center"/>
        </w:tcPr>
        <w:p w14:paraId="08743A11" w14:textId="77777777" w:rsidR="00092626" w:rsidRPr="002458A9" w:rsidRDefault="00092626" w:rsidP="00BA38D2">
          <w:pPr>
            <w:pStyle w:val="Header"/>
            <w:jc w:val="left"/>
            <w:rPr>
              <w:rFonts w:ascii="Tahoma" w:hAnsi="Tahoma" w:cs="Tahoma"/>
              <w:b/>
              <w:bCs/>
              <w:color w:val="A50021"/>
            </w:rPr>
          </w:pPr>
          <w:r>
            <w:rPr>
              <w:rFonts w:ascii="Tahoma" w:hAnsi="Tahoma" w:cs="Tahoma"/>
              <w:b/>
              <w:bCs/>
              <w:color w:val="A50021"/>
            </w:rPr>
            <w:t>MFS</w:t>
          </w:r>
        </w:p>
      </w:tc>
      <w:tc>
        <w:tcPr>
          <w:tcW w:w="2790" w:type="dxa"/>
          <w:gridSpan w:val="2"/>
          <w:tcBorders>
            <w:right w:val="nil"/>
          </w:tcBorders>
          <w:vAlign w:val="center"/>
        </w:tcPr>
        <w:p w14:paraId="6DE459E4" w14:textId="77777777" w:rsidR="00092626" w:rsidRDefault="00092626" w:rsidP="00BA38D2">
          <w:pPr>
            <w:pStyle w:val="Header"/>
            <w:jc w:val="left"/>
            <w:rPr>
              <w:rFonts w:asciiTheme="minorBidi" w:hAnsiTheme="minorBidi" w:cstheme="minorBidi"/>
              <w:b/>
              <w:bCs/>
              <w:sz w:val="20"/>
              <w:szCs w:val="20"/>
            </w:rPr>
          </w:pPr>
          <w:r>
            <w:rPr>
              <w:rFonts w:asciiTheme="minorBidi" w:hAnsiTheme="minorBidi" w:cstheme="minorBidi"/>
              <w:b/>
              <w:bCs/>
              <w:sz w:val="20"/>
              <w:szCs w:val="20"/>
            </w:rPr>
            <w:t>VENDOR’s Offer No./Date:</w:t>
          </w:r>
        </w:p>
      </w:tc>
      <w:tc>
        <w:tcPr>
          <w:tcW w:w="4594" w:type="dxa"/>
          <w:gridSpan w:val="2"/>
          <w:tcBorders>
            <w:left w:val="nil"/>
          </w:tcBorders>
          <w:vAlign w:val="center"/>
        </w:tcPr>
        <w:p w14:paraId="6C59771D" w14:textId="2213B6E9" w:rsidR="00092626" w:rsidRPr="002458A9" w:rsidRDefault="00092626" w:rsidP="008522FC">
          <w:pPr>
            <w:pStyle w:val="Header"/>
            <w:jc w:val="left"/>
            <w:rPr>
              <w:rFonts w:ascii="Tahoma" w:hAnsi="Tahoma" w:cs="Tahoma"/>
              <w:b/>
              <w:bCs/>
              <w:sz w:val="20"/>
              <w:szCs w:val="20"/>
            </w:rPr>
          </w:pPr>
          <w:r>
            <w:rPr>
              <w:rFonts w:ascii="Tahoma" w:hAnsi="Tahoma" w:cs="Tahoma"/>
              <w:b/>
              <w:bCs/>
              <w:color w:val="A50021"/>
            </w:rPr>
            <w:t xml:space="preserve">1400/09-MFS-TC-00-GD-HRGEV </w:t>
          </w:r>
          <w:r w:rsidRPr="00161CDF">
            <w:rPr>
              <w:rFonts w:ascii="Tahoma" w:hAnsi="Tahoma" w:cs="Tahoma"/>
              <w:b/>
              <w:bCs/>
              <w:color w:val="A50021"/>
            </w:rPr>
            <w:t xml:space="preserve"> Rev.0</w:t>
          </w:r>
          <w:r>
            <w:rPr>
              <w:rFonts w:ascii="Tahoma" w:hAnsi="Tahoma" w:cs="Tahoma"/>
              <w:b/>
              <w:bCs/>
              <w:color w:val="A50021"/>
            </w:rPr>
            <w:t>1 / 13-Dec-2021</w:t>
          </w:r>
        </w:p>
      </w:tc>
    </w:tr>
    <w:tr w:rsidR="00092626" w:rsidRPr="00456FF2" w14:paraId="0BE7071F" w14:textId="77777777" w:rsidTr="008D7ACB">
      <w:trPr>
        <w:trHeight w:val="440"/>
        <w:jc w:val="center"/>
      </w:trPr>
      <w:tc>
        <w:tcPr>
          <w:tcW w:w="2160" w:type="dxa"/>
          <w:tcBorders>
            <w:top w:val="nil"/>
          </w:tcBorders>
        </w:tcPr>
        <w:p w14:paraId="66DCC23D" w14:textId="77777777" w:rsidR="00092626" w:rsidRPr="00A306F7" w:rsidRDefault="00092626" w:rsidP="00BA38D2">
          <w:pPr>
            <w:rPr>
              <w:rFonts w:asciiTheme="minorBidi" w:hAnsiTheme="minorBidi" w:cstheme="minorBidi"/>
              <w:b/>
              <w:bCs/>
              <w:noProof/>
              <w:lang w:eastAsia="en-US"/>
            </w:rPr>
          </w:pPr>
        </w:p>
      </w:tc>
      <w:tc>
        <w:tcPr>
          <w:tcW w:w="1976" w:type="dxa"/>
          <w:tcBorders>
            <w:right w:val="nil"/>
          </w:tcBorders>
          <w:vAlign w:val="center"/>
        </w:tcPr>
        <w:p w14:paraId="3E149380" w14:textId="77777777" w:rsidR="00092626" w:rsidRPr="00E16086" w:rsidRDefault="00092626" w:rsidP="00BA38D2">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 xml:space="preserve">Clarification Date: </w:t>
          </w:r>
        </w:p>
      </w:tc>
      <w:tc>
        <w:tcPr>
          <w:tcW w:w="3690" w:type="dxa"/>
          <w:gridSpan w:val="2"/>
          <w:tcBorders>
            <w:left w:val="nil"/>
          </w:tcBorders>
          <w:vAlign w:val="center"/>
        </w:tcPr>
        <w:p w14:paraId="366B5A36" w14:textId="0900DA12" w:rsidR="00092626" w:rsidRPr="002458A9" w:rsidRDefault="00092626" w:rsidP="00CA2179">
          <w:pPr>
            <w:pStyle w:val="Header"/>
            <w:jc w:val="left"/>
            <w:rPr>
              <w:rFonts w:ascii="Tahoma" w:hAnsi="Tahoma" w:cs="Tahoma"/>
              <w:b/>
              <w:bCs/>
              <w:color w:val="A50021"/>
            </w:rPr>
          </w:pPr>
          <w:r>
            <w:rPr>
              <w:rFonts w:ascii="Tahoma" w:hAnsi="Tahoma" w:cs="Tahoma"/>
              <w:b/>
              <w:bCs/>
              <w:color w:val="A50021"/>
            </w:rPr>
            <w:t>25-Jan-2022</w:t>
          </w:r>
        </w:p>
      </w:tc>
      <w:tc>
        <w:tcPr>
          <w:tcW w:w="2790" w:type="dxa"/>
          <w:gridSpan w:val="2"/>
          <w:tcBorders>
            <w:right w:val="nil"/>
          </w:tcBorders>
          <w:vAlign w:val="center"/>
        </w:tcPr>
        <w:p w14:paraId="4F7092BF" w14:textId="77777777" w:rsidR="00092626" w:rsidRDefault="00092626" w:rsidP="00BA38D2">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Clarification Rev.:</w:t>
          </w:r>
        </w:p>
      </w:tc>
      <w:tc>
        <w:tcPr>
          <w:tcW w:w="4594" w:type="dxa"/>
          <w:gridSpan w:val="2"/>
          <w:tcBorders>
            <w:left w:val="nil"/>
          </w:tcBorders>
          <w:vAlign w:val="center"/>
        </w:tcPr>
        <w:p w14:paraId="2CBA8E04" w14:textId="27FE5AFA" w:rsidR="00092626" w:rsidRPr="00A354B7" w:rsidRDefault="00092626" w:rsidP="00C33A30">
          <w:pPr>
            <w:pStyle w:val="Header"/>
            <w:jc w:val="left"/>
            <w:rPr>
              <w:rFonts w:ascii="Tahoma" w:hAnsi="Tahoma" w:cs="Tahoma"/>
              <w:b/>
              <w:bCs/>
              <w:color w:val="A50021"/>
            </w:rPr>
          </w:pPr>
          <w:r>
            <w:rPr>
              <w:rFonts w:ascii="Tahoma" w:hAnsi="Tahoma" w:cs="Tahoma"/>
              <w:b/>
              <w:bCs/>
              <w:color w:val="A50021"/>
            </w:rPr>
            <w:t>R01</w:t>
          </w:r>
        </w:p>
      </w:tc>
    </w:tr>
  </w:tbl>
  <w:p w14:paraId="3908F7AB" w14:textId="77777777" w:rsidR="00092626" w:rsidRDefault="0009262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2C59DE"/>
    <w:multiLevelType w:val="hybridMultilevel"/>
    <w:tmpl w:val="39D02A00"/>
    <w:lvl w:ilvl="0" w:tplc="9028D2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92C0170"/>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
    <w:nsid w:val="094665C5"/>
    <w:multiLevelType w:val="hybridMultilevel"/>
    <w:tmpl w:val="0C64AFD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6FA2EEB"/>
    <w:multiLevelType w:val="hybridMultilevel"/>
    <w:tmpl w:val="5686C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2F3029C"/>
    <w:multiLevelType w:val="hybridMultilevel"/>
    <w:tmpl w:val="835CF73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76C1271"/>
    <w:multiLevelType w:val="hybridMultilevel"/>
    <w:tmpl w:val="A2646960"/>
    <w:lvl w:ilvl="0" w:tplc="4BD6AC00">
      <w:start w:val="1"/>
      <w:numFmt w:val="decimal"/>
      <w:lvlText w:val="%1."/>
      <w:lvlJc w:val="left"/>
      <w:pPr>
        <w:ind w:left="1350" w:hanging="360"/>
      </w:pPr>
      <w:rPr>
        <w:b/>
        <w:bCs/>
      </w:rPr>
    </w:lvl>
    <w:lvl w:ilvl="1" w:tplc="E312DB4E">
      <w:start w:val="1"/>
      <w:numFmt w:val="lowerLetter"/>
      <w:lvlText w:val="%2)"/>
      <w:lvlJc w:val="left"/>
      <w:pPr>
        <w:ind w:left="1260" w:hanging="360"/>
      </w:pPr>
      <w:rPr>
        <w:rFonts w:hint="default"/>
      </w:r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
    <w:nsid w:val="28CA06D1"/>
    <w:multiLevelType w:val="hybridMultilevel"/>
    <w:tmpl w:val="490225A6"/>
    <w:lvl w:ilvl="0" w:tplc="E9D8A5E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DBA7EDD"/>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
    <w:nsid w:val="39A534D2"/>
    <w:multiLevelType w:val="hybridMultilevel"/>
    <w:tmpl w:val="1938D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8DC6AF0"/>
    <w:multiLevelType w:val="hybridMultilevel"/>
    <w:tmpl w:val="5778E762"/>
    <w:lvl w:ilvl="0" w:tplc="0EB6D858">
      <w:start w:val="19"/>
      <w:numFmt w:val="bullet"/>
      <w:lvlText w:val="-"/>
      <w:lvlJc w:val="left"/>
      <w:pPr>
        <w:ind w:left="360" w:hanging="360"/>
      </w:pPr>
      <w:rPr>
        <w:rFonts w:ascii="Arial" w:eastAsia="BatangChe" w:hAnsi="Arial" w:cs="Arial" w:hint="default"/>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49BA35A2"/>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
    <w:nsid w:val="52DF7A07"/>
    <w:multiLevelType w:val="hybridMultilevel"/>
    <w:tmpl w:val="F98281A0"/>
    <w:lvl w:ilvl="0" w:tplc="0FDCE20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nsid w:val="53814DBC"/>
    <w:multiLevelType w:val="hybridMultilevel"/>
    <w:tmpl w:val="2318AF16"/>
    <w:lvl w:ilvl="0" w:tplc="1D104546">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46D11A9"/>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4">
    <w:nsid w:val="575764E8"/>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5">
    <w:nsid w:val="60F72011"/>
    <w:multiLevelType w:val="hybridMultilevel"/>
    <w:tmpl w:val="B5226EDC"/>
    <w:lvl w:ilvl="0" w:tplc="6BC49BE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63213817"/>
    <w:multiLevelType w:val="hybridMultilevel"/>
    <w:tmpl w:val="28C4690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3C07913"/>
    <w:multiLevelType w:val="hybridMultilevel"/>
    <w:tmpl w:val="26FE69A8"/>
    <w:lvl w:ilvl="0" w:tplc="BAD2AA78">
      <w:start w:val="1"/>
      <w:numFmt w:val="bullet"/>
      <w:lvlText w:val="•"/>
      <w:lvlJc w:val="left"/>
      <w:pPr>
        <w:ind w:left="1440" w:hanging="360"/>
      </w:pPr>
      <w:rPr>
        <w:rFonts w:ascii="Arial" w:eastAsiaTheme="minorHAnsi" w:hAnsi="Arial" w:cs="Arial" w:hint="default"/>
      </w:rPr>
    </w:lvl>
    <w:lvl w:ilvl="1" w:tplc="5F62BF5C">
      <w:start w:val="4"/>
      <w:numFmt w:val="bullet"/>
      <w:lvlText w:val="-"/>
      <w:lvlJc w:val="left"/>
      <w:pPr>
        <w:ind w:left="2160" w:hanging="360"/>
      </w:pPr>
      <w:rPr>
        <w:rFonts w:ascii="Arial" w:eastAsiaTheme="minorHAnsi" w:hAnsi="Arial" w:cs="Arial"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8">
    <w:nsid w:val="6DCC7A49"/>
    <w:multiLevelType w:val="hybridMultilevel"/>
    <w:tmpl w:val="34EE200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E405191"/>
    <w:multiLevelType w:val="hybridMultilevel"/>
    <w:tmpl w:val="81F409B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ED24D92"/>
    <w:multiLevelType w:val="hybridMultilevel"/>
    <w:tmpl w:val="49A48300"/>
    <w:lvl w:ilvl="0" w:tplc="B71AE5CC">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F77031F"/>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
    <w:nsid w:val="71050C1A"/>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3">
    <w:nsid w:val="76BF45D7"/>
    <w:multiLevelType w:val="hybridMultilevel"/>
    <w:tmpl w:val="BCACA742"/>
    <w:lvl w:ilvl="0" w:tplc="25464C6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77A07B4B"/>
    <w:multiLevelType w:val="hybridMultilevel"/>
    <w:tmpl w:val="442A66CE"/>
    <w:lvl w:ilvl="0" w:tplc="2112F4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A072DE2"/>
    <w:multiLevelType w:val="hybridMultilevel"/>
    <w:tmpl w:val="F370D848"/>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BA95FE7"/>
    <w:multiLevelType w:val="hybridMultilevel"/>
    <w:tmpl w:val="F7E8322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19"/>
  </w:num>
  <w:num w:numId="3">
    <w:abstractNumId w:val="22"/>
  </w:num>
  <w:num w:numId="4">
    <w:abstractNumId w:val="5"/>
  </w:num>
  <w:num w:numId="5">
    <w:abstractNumId w:val="10"/>
  </w:num>
  <w:num w:numId="6">
    <w:abstractNumId w:val="21"/>
  </w:num>
  <w:num w:numId="7">
    <w:abstractNumId w:val="7"/>
  </w:num>
  <w:num w:numId="8">
    <w:abstractNumId w:val="1"/>
  </w:num>
  <w:num w:numId="9">
    <w:abstractNumId w:val="13"/>
  </w:num>
  <w:num w:numId="10">
    <w:abstractNumId w:val="17"/>
  </w:num>
  <w:num w:numId="11">
    <w:abstractNumId w:val="18"/>
  </w:num>
  <w:num w:numId="12">
    <w:abstractNumId w:val="25"/>
  </w:num>
  <w:num w:numId="13">
    <w:abstractNumId w:val="16"/>
  </w:num>
  <w:num w:numId="14">
    <w:abstractNumId w:val="26"/>
  </w:num>
  <w:num w:numId="15">
    <w:abstractNumId w:val="4"/>
  </w:num>
  <w:num w:numId="16">
    <w:abstractNumId w:val="2"/>
  </w:num>
  <w:num w:numId="17">
    <w:abstractNumId w:val="3"/>
  </w:num>
  <w:num w:numId="18">
    <w:abstractNumId w:val="8"/>
  </w:num>
  <w:num w:numId="19">
    <w:abstractNumId w:val="20"/>
  </w:num>
  <w:num w:numId="20">
    <w:abstractNumId w:val="9"/>
  </w:num>
  <w:num w:numId="21">
    <w:abstractNumId w:val="11"/>
  </w:num>
  <w:num w:numId="22">
    <w:abstractNumId w:val="12"/>
  </w:num>
  <w:num w:numId="23">
    <w:abstractNumId w:val="24"/>
  </w:num>
  <w:num w:numId="24">
    <w:abstractNumId w:val="0"/>
  </w:num>
  <w:num w:numId="25">
    <w:abstractNumId w:val="15"/>
  </w:num>
  <w:num w:numId="26">
    <w:abstractNumId w:val="23"/>
  </w:num>
  <w:num w:numId="27">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hdrShapeDefaults>
    <o:shapedefaults v:ext="edit" spidmax="798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7FB6"/>
    <w:rsid w:val="000000AC"/>
    <w:rsid w:val="0000472D"/>
    <w:rsid w:val="000069F7"/>
    <w:rsid w:val="00010C04"/>
    <w:rsid w:val="00012AB7"/>
    <w:rsid w:val="00021DF1"/>
    <w:rsid w:val="000273F4"/>
    <w:rsid w:val="00043E50"/>
    <w:rsid w:val="00044C74"/>
    <w:rsid w:val="00047510"/>
    <w:rsid w:val="00053208"/>
    <w:rsid w:val="00061446"/>
    <w:rsid w:val="000636CB"/>
    <w:rsid w:val="000728E4"/>
    <w:rsid w:val="00081064"/>
    <w:rsid w:val="00082F2A"/>
    <w:rsid w:val="00090174"/>
    <w:rsid w:val="00090EAC"/>
    <w:rsid w:val="000915E1"/>
    <w:rsid w:val="0009217C"/>
    <w:rsid w:val="00092626"/>
    <w:rsid w:val="000A076E"/>
    <w:rsid w:val="000A2323"/>
    <w:rsid w:val="000A788D"/>
    <w:rsid w:val="000B2B10"/>
    <w:rsid w:val="000B3C3D"/>
    <w:rsid w:val="000C35B9"/>
    <w:rsid w:val="000C3DF4"/>
    <w:rsid w:val="000C4AB1"/>
    <w:rsid w:val="000C5259"/>
    <w:rsid w:val="000D04F2"/>
    <w:rsid w:val="000D3F24"/>
    <w:rsid w:val="000D6404"/>
    <w:rsid w:val="000D6BA9"/>
    <w:rsid w:val="000D7441"/>
    <w:rsid w:val="000E07E4"/>
    <w:rsid w:val="000E0925"/>
    <w:rsid w:val="000E25F8"/>
    <w:rsid w:val="000E3BB0"/>
    <w:rsid w:val="000E68D0"/>
    <w:rsid w:val="000E7D02"/>
    <w:rsid w:val="00102380"/>
    <w:rsid w:val="00102426"/>
    <w:rsid w:val="0010726A"/>
    <w:rsid w:val="0011317D"/>
    <w:rsid w:val="00114D29"/>
    <w:rsid w:val="00115444"/>
    <w:rsid w:val="001179C6"/>
    <w:rsid w:val="00117B6F"/>
    <w:rsid w:val="00121409"/>
    <w:rsid w:val="00121670"/>
    <w:rsid w:val="00123A62"/>
    <w:rsid w:val="0012411F"/>
    <w:rsid w:val="00124E9E"/>
    <w:rsid w:val="00126F43"/>
    <w:rsid w:val="001275AD"/>
    <w:rsid w:val="00133888"/>
    <w:rsid w:val="00133B9F"/>
    <w:rsid w:val="00133DCF"/>
    <w:rsid w:val="00136B61"/>
    <w:rsid w:val="00137F2C"/>
    <w:rsid w:val="001472F9"/>
    <w:rsid w:val="001474D1"/>
    <w:rsid w:val="0015166B"/>
    <w:rsid w:val="001542C9"/>
    <w:rsid w:val="001569AD"/>
    <w:rsid w:val="00161CDF"/>
    <w:rsid w:val="0016500F"/>
    <w:rsid w:val="00165DA3"/>
    <w:rsid w:val="00170253"/>
    <w:rsid w:val="00173ECD"/>
    <w:rsid w:val="0017737E"/>
    <w:rsid w:val="00183460"/>
    <w:rsid w:val="001841E5"/>
    <w:rsid w:val="001907A1"/>
    <w:rsid w:val="00191956"/>
    <w:rsid w:val="00191E80"/>
    <w:rsid w:val="001947DD"/>
    <w:rsid w:val="001A0741"/>
    <w:rsid w:val="001A23C3"/>
    <w:rsid w:val="001A2E3D"/>
    <w:rsid w:val="001A674F"/>
    <w:rsid w:val="001A6AE2"/>
    <w:rsid w:val="001B2323"/>
    <w:rsid w:val="001B2CC8"/>
    <w:rsid w:val="001B36B0"/>
    <w:rsid w:val="001C0892"/>
    <w:rsid w:val="001C1EE5"/>
    <w:rsid w:val="001C20F1"/>
    <w:rsid w:val="001C4B26"/>
    <w:rsid w:val="001D0119"/>
    <w:rsid w:val="001D23B5"/>
    <w:rsid w:val="001D31E7"/>
    <w:rsid w:val="001D517A"/>
    <w:rsid w:val="001D6D1B"/>
    <w:rsid w:val="001D7C76"/>
    <w:rsid w:val="001E4F2D"/>
    <w:rsid w:val="002024CD"/>
    <w:rsid w:val="0020335B"/>
    <w:rsid w:val="00205480"/>
    <w:rsid w:val="002175D7"/>
    <w:rsid w:val="0021768B"/>
    <w:rsid w:val="00221040"/>
    <w:rsid w:val="00223F65"/>
    <w:rsid w:val="00227053"/>
    <w:rsid w:val="00233663"/>
    <w:rsid w:val="0023643B"/>
    <w:rsid w:val="0023728C"/>
    <w:rsid w:val="00237CF0"/>
    <w:rsid w:val="00244CD9"/>
    <w:rsid w:val="00246F91"/>
    <w:rsid w:val="00250656"/>
    <w:rsid w:val="00251A7B"/>
    <w:rsid w:val="002521B2"/>
    <w:rsid w:val="002542C4"/>
    <w:rsid w:val="00263388"/>
    <w:rsid w:val="00264AE2"/>
    <w:rsid w:val="00270494"/>
    <w:rsid w:val="002737DE"/>
    <w:rsid w:val="00273AD6"/>
    <w:rsid w:val="00275879"/>
    <w:rsid w:val="002761C6"/>
    <w:rsid w:val="0028084B"/>
    <w:rsid w:val="00282959"/>
    <w:rsid w:val="002849C5"/>
    <w:rsid w:val="0028589A"/>
    <w:rsid w:val="002914A9"/>
    <w:rsid w:val="002935D9"/>
    <w:rsid w:val="002957C2"/>
    <w:rsid w:val="002A2892"/>
    <w:rsid w:val="002A5C6B"/>
    <w:rsid w:val="002B09CF"/>
    <w:rsid w:val="002B30A3"/>
    <w:rsid w:val="002C6431"/>
    <w:rsid w:val="002C7DAC"/>
    <w:rsid w:val="002C7DC6"/>
    <w:rsid w:val="002D27ED"/>
    <w:rsid w:val="002D293C"/>
    <w:rsid w:val="002D4816"/>
    <w:rsid w:val="002D4886"/>
    <w:rsid w:val="002D7FD9"/>
    <w:rsid w:val="002E137C"/>
    <w:rsid w:val="002E7035"/>
    <w:rsid w:val="002F0354"/>
    <w:rsid w:val="00307026"/>
    <w:rsid w:val="00312242"/>
    <w:rsid w:val="00312450"/>
    <w:rsid w:val="003151B0"/>
    <w:rsid w:val="00320285"/>
    <w:rsid w:val="003236EB"/>
    <w:rsid w:val="00323C68"/>
    <w:rsid w:val="0032493F"/>
    <w:rsid w:val="00324A07"/>
    <w:rsid w:val="00326A3D"/>
    <w:rsid w:val="00332CCD"/>
    <w:rsid w:val="0033429A"/>
    <w:rsid w:val="00335669"/>
    <w:rsid w:val="00336355"/>
    <w:rsid w:val="00337838"/>
    <w:rsid w:val="003430C0"/>
    <w:rsid w:val="003504A2"/>
    <w:rsid w:val="00356767"/>
    <w:rsid w:val="00357F70"/>
    <w:rsid w:val="003656D6"/>
    <w:rsid w:val="00366B90"/>
    <w:rsid w:val="003718C0"/>
    <w:rsid w:val="00374D43"/>
    <w:rsid w:val="00382A66"/>
    <w:rsid w:val="003841B5"/>
    <w:rsid w:val="00384B71"/>
    <w:rsid w:val="00385EDF"/>
    <w:rsid w:val="00385F03"/>
    <w:rsid w:val="00394F3D"/>
    <w:rsid w:val="003965BA"/>
    <w:rsid w:val="003977A0"/>
    <w:rsid w:val="003A0D19"/>
    <w:rsid w:val="003A0F36"/>
    <w:rsid w:val="003A1EA9"/>
    <w:rsid w:val="003A2A4D"/>
    <w:rsid w:val="003A4EAA"/>
    <w:rsid w:val="003A72FC"/>
    <w:rsid w:val="003B3DBA"/>
    <w:rsid w:val="003B4F92"/>
    <w:rsid w:val="003B5025"/>
    <w:rsid w:val="003B7C8E"/>
    <w:rsid w:val="003B7FB6"/>
    <w:rsid w:val="003C0541"/>
    <w:rsid w:val="003C0980"/>
    <w:rsid w:val="003C11E3"/>
    <w:rsid w:val="003C4244"/>
    <w:rsid w:val="003C5409"/>
    <w:rsid w:val="003D372C"/>
    <w:rsid w:val="003D58A6"/>
    <w:rsid w:val="003D75A1"/>
    <w:rsid w:val="003E48E1"/>
    <w:rsid w:val="003F2BB7"/>
    <w:rsid w:val="003F33EA"/>
    <w:rsid w:val="003F421F"/>
    <w:rsid w:val="003F435D"/>
    <w:rsid w:val="003F4662"/>
    <w:rsid w:val="003F5F9A"/>
    <w:rsid w:val="0040342F"/>
    <w:rsid w:val="00413664"/>
    <w:rsid w:val="004209F3"/>
    <w:rsid w:val="00423E0C"/>
    <w:rsid w:val="00424470"/>
    <w:rsid w:val="00434B51"/>
    <w:rsid w:val="00441588"/>
    <w:rsid w:val="00442F88"/>
    <w:rsid w:val="004437E5"/>
    <w:rsid w:val="00443E25"/>
    <w:rsid w:val="00444C0F"/>
    <w:rsid w:val="004455E8"/>
    <w:rsid w:val="00447BEC"/>
    <w:rsid w:val="00450C79"/>
    <w:rsid w:val="0045609C"/>
    <w:rsid w:val="00456FF2"/>
    <w:rsid w:val="00457B98"/>
    <w:rsid w:val="004607DE"/>
    <w:rsid w:val="004655A1"/>
    <w:rsid w:val="00465770"/>
    <w:rsid w:val="00466E83"/>
    <w:rsid w:val="00474494"/>
    <w:rsid w:val="00474B4E"/>
    <w:rsid w:val="004751B0"/>
    <w:rsid w:val="00476C6A"/>
    <w:rsid w:val="00477A62"/>
    <w:rsid w:val="004809E7"/>
    <w:rsid w:val="0048512B"/>
    <w:rsid w:val="00485D85"/>
    <w:rsid w:val="00487D72"/>
    <w:rsid w:val="0049452E"/>
    <w:rsid w:val="004946E6"/>
    <w:rsid w:val="00496DB2"/>
    <w:rsid w:val="004A5490"/>
    <w:rsid w:val="004A733E"/>
    <w:rsid w:val="004B30CA"/>
    <w:rsid w:val="004C00C1"/>
    <w:rsid w:val="004C3DA6"/>
    <w:rsid w:val="004C789A"/>
    <w:rsid w:val="004D465F"/>
    <w:rsid w:val="004D5F3A"/>
    <w:rsid w:val="004E1E4D"/>
    <w:rsid w:val="004E2178"/>
    <w:rsid w:val="004E53FE"/>
    <w:rsid w:val="004E60B0"/>
    <w:rsid w:val="004F0C16"/>
    <w:rsid w:val="004F2DB3"/>
    <w:rsid w:val="004F4874"/>
    <w:rsid w:val="005019DC"/>
    <w:rsid w:val="00501F24"/>
    <w:rsid w:val="00503D13"/>
    <w:rsid w:val="00504774"/>
    <w:rsid w:val="00505DC4"/>
    <w:rsid w:val="0050649F"/>
    <w:rsid w:val="00511B6B"/>
    <w:rsid w:val="00512B5B"/>
    <w:rsid w:val="0051407F"/>
    <w:rsid w:val="00521DDD"/>
    <w:rsid w:val="00527EE5"/>
    <w:rsid w:val="00530217"/>
    <w:rsid w:val="00532BEB"/>
    <w:rsid w:val="00534458"/>
    <w:rsid w:val="00537AFF"/>
    <w:rsid w:val="00541C18"/>
    <w:rsid w:val="005443E3"/>
    <w:rsid w:val="00556401"/>
    <w:rsid w:val="00566C5E"/>
    <w:rsid w:val="005677C5"/>
    <w:rsid w:val="005700D2"/>
    <w:rsid w:val="0057116C"/>
    <w:rsid w:val="005751E3"/>
    <w:rsid w:val="00576416"/>
    <w:rsid w:val="00576FC9"/>
    <w:rsid w:val="00577A86"/>
    <w:rsid w:val="00581397"/>
    <w:rsid w:val="005821E8"/>
    <w:rsid w:val="00582E70"/>
    <w:rsid w:val="0059352F"/>
    <w:rsid w:val="005A7E04"/>
    <w:rsid w:val="005A7E7C"/>
    <w:rsid w:val="005B27DB"/>
    <w:rsid w:val="005B342E"/>
    <w:rsid w:val="005D406E"/>
    <w:rsid w:val="005E588A"/>
    <w:rsid w:val="005E64D9"/>
    <w:rsid w:val="005F1C4E"/>
    <w:rsid w:val="005F2DE4"/>
    <w:rsid w:val="005F6DFD"/>
    <w:rsid w:val="005F6E32"/>
    <w:rsid w:val="005F70C6"/>
    <w:rsid w:val="00602A33"/>
    <w:rsid w:val="0060378B"/>
    <w:rsid w:val="00611AE6"/>
    <w:rsid w:val="00611FD5"/>
    <w:rsid w:val="006133DC"/>
    <w:rsid w:val="00615470"/>
    <w:rsid w:val="00616C09"/>
    <w:rsid w:val="00617119"/>
    <w:rsid w:val="00627863"/>
    <w:rsid w:val="00632086"/>
    <w:rsid w:val="006328CA"/>
    <w:rsid w:val="00635059"/>
    <w:rsid w:val="00635CA9"/>
    <w:rsid w:val="00635EE4"/>
    <w:rsid w:val="00636A77"/>
    <w:rsid w:val="0064117C"/>
    <w:rsid w:val="00644B3D"/>
    <w:rsid w:val="00644F9B"/>
    <w:rsid w:val="00647CE9"/>
    <w:rsid w:val="006549FF"/>
    <w:rsid w:val="0066256B"/>
    <w:rsid w:val="00666AB7"/>
    <w:rsid w:val="006749CA"/>
    <w:rsid w:val="00687B84"/>
    <w:rsid w:val="00692679"/>
    <w:rsid w:val="006953EB"/>
    <w:rsid w:val="00696845"/>
    <w:rsid w:val="00697590"/>
    <w:rsid w:val="006A2ADA"/>
    <w:rsid w:val="006A6F4B"/>
    <w:rsid w:val="006B0517"/>
    <w:rsid w:val="006B1EA8"/>
    <w:rsid w:val="006C1777"/>
    <w:rsid w:val="006C53BB"/>
    <w:rsid w:val="006D1120"/>
    <w:rsid w:val="006D2FA9"/>
    <w:rsid w:val="006E1D05"/>
    <w:rsid w:val="006E24AA"/>
    <w:rsid w:val="006E32EC"/>
    <w:rsid w:val="006E4E2A"/>
    <w:rsid w:val="006E4F60"/>
    <w:rsid w:val="006E7185"/>
    <w:rsid w:val="006F14A9"/>
    <w:rsid w:val="006F1A46"/>
    <w:rsid w:val="006F5ED9"/>
    <w:rsid w:val="007007B7"/>
    <w:rsid w:val="007040C0"/>
    <w:rsid w:val="0070545C"/>
    <w:rsid w:val="00705B04"/>
    <w:rsid w:val="00711527"/>
    <w:rsid w:val="00712757"/>
    <w:rsid w:val="00715DAB"/>
    <w:rsid w:val="0071640D"/>
    <w:rsid w:val="007256A3"/>
    <w:rsid w:val="00725BA6"/>
    <w:rsid w:val="00727C34"/>
    <w:rsid w:val="00730C5D"/>
    <w:rsid w:val="00732968"/>
    <w:rsid w:val="007329F5"/>
    <w:rsid w:val="007429DB"/>
    <w:rsid w:val="00750C52"/>
    <w:rsid w:val="00751845"/>
    <w:rsid w:val="00754DEC"/>
    <w:rsid w:val="007553A7"/>
    <w:rsid w:val="0075552A"/>
    <w:rsid w:val="007630CD"/>
    <w:rsid w:val="00771B91"/>
    <w:rsid w:val="00776E74"/>
    <w:rsid w:val="007779D7"/>
    <w:rsid w:val="007804D4"/>
    <w:rsid w:val="00782B64"/>
    <w:rsid w:val="0078358C"/>
    <w:rsid w:val="00786636"/>
    <w:rsid w:val="00796C31"/>
    <w:rsid w:val="00797535"/>
    <w:rsid w:val="007B436A"/>
    <w:rsid w:val="007C065E"/>
    <w:rsid w:val="007C4064"/>
    <w:rsid w:val="007C440D"/>
    <w:rsid w:val="007C717B"/>
    <w:rsid w:val="007D1317"/>
    <w:rsid w:val="007D38DD"/>
    <w:rsid w:val="007D4AB7"/>
    <w:rsid w:val="007D7E36"/>
    <w:rsid w:val="007E26E1"/>
    <w:rsid w:val="007E2CD0"/>
    <w:rsid w:val="007E45FC"/>
    <w:rsid w:val="007E64E2"/>
    <w:rsid w:val="007E7CB2"/>
    <w:rsid w:val="007F28F3"/>
    <w:rsid w:val="007F3DB9"/>
    <w:rsid w:val="008018E3"/>
    <w:rsid w:val="008032C4"/>
    <w:rsid w:val="00816265"/>
    <w:rsid w:val="00821B9A"/>
    <w:rsid w:val="00822797"/>
    <w:rsid w:val="00823E40"/>
    <w:rsid w:val="00826964"/>
    <w:rsid w:val="008277B8"/>
    <w:rsid w:val="00830943"/>
    <w:rsid w:val="008359B4"/>
    <w:rsid w:val="008362A8"/>
    <w:rsid w:val="00842511"/>
    <w:rsid w:val="00842F25"/>
    <w:rsid w:val="00844347"/>
    <w:rsid w:val="00845AB6"/>
    <w:rsid w:val="00846505"/>
    <w:rsid w:val="00847D20"/>
    <w:rsid w:val="00847F9F"/>
    <w:rsid w:val="008522FC"/>
    <w:rsid w:val="00855404"/>
    <w:rsid w:val="00860280"/>
    <w:rsid w:val="0086440D"/>
    <w:rsid w:val="0086451E"/>
    <w:rsid w:val="00866ECE"/>
    <w:rsid w:val="0087028E"/>
    <w:rsid w:val="008714E7"/>
    <w:rsid w:val="008719F1"/>
    <w:rsid w:val="00871F39"/>
    <w:rsid w:val="008741C6"/>
    <w:rsid w:val="008816AD"/>
    <w:rsid w:val="00882BC2"/>
    <w:rsid w:val="00886BE1"/>
    <w:rsid w:val="00894527"/>
    <w:rsid w:val="00894AC4"/>
    <w:rsid w:val="00894C0B"/>
    <w:rsid w:val="00894F03"/>
    <w:rsid w:val="00895608"/>
    <w:rsid w:val="008A2BD3"/>
    <w:rsid w:val="008A7104"/>
    <w:rsid w:val="008B236D"/>
    <w:rsid w:val="008B3B3C"/>
    <w:rsid w:val="008B4E2D"/>
    <w:rsid w:val="008B7FA0"/>
    <w:rsid w:val="008C565F"/>
    <w:rsid w:val="008D1A76"/>
    <w:rsid w:val="008D2EA1"/>
    <w:rsid w:val="008D3DFF"/>
    <w:rsid w:val="008D5650"/>
    <w:rsid w:val="008D5E32"/>
    <w:rsid w:val="008D6C1D"/>
    <w:rsid w:val="008D7ACB"/>
    <w:rsid w:val="008E0E66"/>
    <w:rsid w:val="008E1B9A"/>
    <w:rsid w:val="008E3A78"/>
    <w:rsid w:val="008F1120"/>
    <w:rsid w:val="008F5844"/>
    <w:rsid w:val="008F6E83"/>
    <w:rsid w:val="00902867"/>
    <w:rsid w:val="00902A21"/>
    <w:rsid w:val="00902E44"/>
    <w:rsid w:val="009059B4"/>
    <w:rsid w:val="00907079"/>
    <w:rsid w:val="009076C7"/>
    <w:rsid w:val="009077CB"/>
    <w:rsid w:val="0091057B"/>
    <w:rsid w:val="00911279"/>
    <w:rsid w:val="0091162D"/>
    <w:rsid w:val="009144E2"/>
    <w:rsid w:val="0091486B"/>
    <w:rsid w:val="00914A49"/>
    <w:rsid w:val="009306D0"/>
    <w:rsid w:val="00930D36"/>
    <w:rsid w:val="0093159B"/>
    <w:rsid w:val="00932E35"/>
    <w:rsid w:val="00935276"/>
    <w:rsid w:val="009353D4"/>
    <w:rsid w:val="00935C47"/>
    <w:rsid w:val="009436A8"/>
    <w:rsid w:val="009450FB"/>
    <w:rsid w:val="00950CE0"/>
    <w:rsid w:val="009525A2"/>
    <w:rsid w:val="00953EB8"/>
    <w:rsid w:val="00954FB5"/>
    <w:rsid w:val="00961427"/>
    <w:rsid w:val="009632EF"/>
    <w:rsid w:val="00967B85"/>
    <w:rsid w:val="00974022"/>
    <w:rsid w:val="0097650C"/>
    <w:rsid w:val="0097771F"/>
    <w:rsid w:val="00977BB3"/>
    <w:rsid w:val="00981AF4"/>
    <w:rsid w:val="00982D09"/>
    <w:rsid w:val="00991DFA"/>
    <w:rsid w:val="00996856"/>
    <w:rsid w:val="009A079D"/>
    <w:rsid w:val="009A1A61"/>
    <w:rsid w:val="009A259E"/>
    <w:rsid w:val="009A2DAC"/>
    <w:rsid w:val="009A4959"/>
    <w:rsid w:val="009A6E1C"/>
    <w:rsid w:val="009B039C"/>
    <w:rsid w:val="009B2285"/>
    <w:rsid w:val="009B449A"/>
    <w:rsid w:val="009C018B"/>
    <w:rsid w:val="009C0334"/>
    <w:rsid w:val="009C24CA"/>
    <w:rsid w:val="009C4E53"/>
    <w:rsid w:val="009D1DB6"/>
    <w:rsid w:val="009D79A2"/>
    <w:rsid w:val="009F17C3"/>
    <w:rsid w:val="009F229E"/>
    <w:rsid w:val="009F59BC"/>
    <w:rsid w:val="00A04AD1"/>
    <w:rsid w:val="00A04D43"/>
    <w:rsid w:val="00A05B3A"/>
    <w:rsid w:val="00A10EFA"/>
    <w:rsid w:val="00A1229A"/>
    <w:rsid w:val="00A130CD"/>
    <w:rsid w:val="00A134B4"/>
    <w:rsid w:val="00A22600"/>
    <w:rsid w:val="00A306F7"/>
    <w:rsid w:val="00A33C6A"/>
    <w:rsid w:val="00A345AC"/>
    <w:rsid w:val="00A36688"/>
    <w:rsid w:val="00A40069"/>
    <w:rsid w:val="00A4102C"/>
    <w:rsid w:val="00A42AE4"/>
    <w:rsid w:val="00A42BF0"/>
    <w:rsid w:val="00A42EA3"/>
    <w:rsid w:val="00A465DE"/>
    <w:rsid w:val="00A46C1B"/>
    <w:rsid w:val="00A52C38"/>
    <w:rsid w:val="00A601BD"/>
    <w:rsid w:val="00A62054"/>
    <w:rsid w:val="00A67545"/>
    <w:rsid w:val="00A7109C"/>
    <w:rsid w:val="00A7780A"/>
    <w:rsid w:val="00A77ABB"/>
    <w:rsid w:val="00A81E32"/>
    <w:rsid w:val="00A8286D"/>
    <w:rsid w:val="00A84052"/>
    <w:rsid w:val="00A91CA5"/>
    <w:rsid w:val="00A926CA"/>
    <w:rsid w:val="00AA0315"/>
    <w:rsid w:val="00AA2180"/>
    <w:rsid w:val="00AA57C7"/>
    <w:rsid w:val="00AA7D91"/>
    <w:rsid w:val="00AB0903"/>
    <w:rsid w:val="00AB0D14"/>
    <w:rsid w:val="00AB3078"/>
    <w:rsid w:val="00AB6F56"/>
    <w:rsid w:val="00AC216F"/>
    <w:rsid w:val="00AC26E3"/>
    <w:rsid w:val="00AD2F5D"/>
    <w:rsid w:val="00AD3598"/>
    <w:rsid w:val="00AD41B6"/>
    <w:rsid w:val="00AD4467"/>
    <w:rsid w:val="00AD6B94"/>
    <w:rsid w:val="00AE00FD"/>
    <w:rsid w:val="00AE1090"/>
    <w:rsid w:val="00AE311E"/>
    <w:rsid w:val="00AE4BD7"/>
    <w:rsid w:val="00AE4EFA"/>
    <w:rsid w:val="00AE632D"/>
    <w:rsid w:val="00AF3C7A"/>
    <w:rsid w:val="00B00363"/>
    <w:rsid w:val="00B01F72"/>
    <w:rsid w:val="00B024D9"/>
    <w:rsid w:val="00B0741A"/>
    <w:rsid w:val="00B10DFC"/>
    <w:rsid w:val="00B15026"/>
    <w:rsid w:val="00B21A99"/>
    <w:rsid w:val="00B23FD4"/>
    <w:rsid w:val="00B244F3"/>
    <w:rsid w:val="00B267B0"/>
    <w:rsid w:val="00B27C6E"/>
    <w:rsid w:val="00B31536"/>
    <w:rsid w:val="00B34B82"/>
    <w:rsid w:val="00B34EBB"/>
    <w:rsid w:val="00B35278"/>
    <w:rsid w:val="00B35C76"/>
    <w:rsid w:val="00B36996"/>
    <w:rsid w:val="00B4037E"/>
    <w:rsid w:val="00B44E49"/>
    <w:rsid w:val="00B47350"/>
    <w:rsid w:val="00B52EDB"/>
    <w:rsid w:val="00B54391"/>
    <w:rsid w:val="00B60113"/>
    <w:rsid w:val="00B60543"/>
    <w:rsid w:val="00B63687"/>
    <w:rsid w:val="00B63D5C"/>
    <w:rsid w:val="00B65827"/>
    <w:rsid w:val="00B822E2"/>
    <w:rsid w:val="00B90ABE"/>
    <w:rsid w:val="00B92391"/>
    <w:rsid w:val="00B94C86"/>
    <w:rsid w:val="00BA221B"/>
    <w:rsid w:val="00BA3085"/>
    <w:rsid w:val="00BA38D2"/>
    <w:rsid w:val="00BA7215"/>
    <w:rsid w:val="00BB188D"/>
    <w:rsid w:val="00BB31DA"/>
    <w:rsid w:val="00BB6510"/>
    <w:rsid w:val="00BB6C94"/>
    <w:rsid w:val="00BC3437"/>
    <w:rsid w:val="00BC34C3"/>
    <w:rsid w:val="00BC51FD"/>
    <w:rsid w:val="00BC5CE4"/>
    <w:rsid w:val="00BD4BA3"/>
    <w:rsid w:val="00BD62DC"/>
    <w:rsid w:val="00BD6662"/>
    <w:rsid w:val="00BD760A"/>
    <w:rsid w:val="00BE065D"/>
    <w:rsid w:val="00BE1E7E"/>
    <w:rsid w:val="00BF42CF"/>
    <w:rsid w:val="00BF7AF1"/>
    <w:rsid w:val="00C00AA8"/>
    <w:rsid w:val="00C02B07"/>
    <w:rsid w:val="00C03302"/>
    <w:rsid w:val="00C05B2F"/>
    <w:rsid w:val="00C06F80"/>
    <w:rsid w:val="00C21A5E"/>
    <w:rsid w:val="00C27CC5"/>
    <w:rsid w:val="00C3217F"/>
    <w:rsid w:val="00C32557"/>
    <w:rsid w:val="00C3380C"/>
    <w:rsid w:val="00C33A30"/>
    <w:rsid w:val="00C3619C"/>
    <w:rsid w:val="00C44075"/>
    <w:rsid w:val="00C45649"/>
    <w:rsid w:val="00C523D1"/>
    <w:rsid w:val="00C55E50"/>
    <w:rsid w:val="00C55F50"/>
    <w:rsid w:val="00C5643C"/>
    <w:rsid w:val="00C62650"/>
    <w:rsid w:val="00C62E2B"/>
    <w:rsid w:val="00C677B1"/>
    <w:rsid w:val="00C67F96"/>
    <w:rsid w:val="00C76C28"/>
    <w:rsid w:val="00C80851"/>
    <w:rsid w:val="00C80B91"/>
    <w:rsid w:val="00C81227"/>
    <w:rsid w:val="00C81BC1"/>
    <w:rsid w:val="00C81EE4"/>
    <w:rsid w:val="00C82EAF"/>
    <w:rsid w:val="00C85425"/>
    <w:rsid w:val="00C860DD"/>
    <w:rsid w:val="00C86EA7"/>
    <w:rsid w:val="00C874C6"/>
    <w:rsid w:val="00C92104"/>
    <w:rsid w:val="00C9346C"/>
    <w:rsid w:val="00C96158"/>
    <w:rsid w:val="00CA1CF8"/>
    <w:rsid w:val="00CA2179"/>
    <w:rsid w:val="00CA464A"/>
    <w:rsid w:val="00CA7D65"/>
    <w:rsid w:val="00CB4376"/>
    <w:rsid w:val="00CB5738"/>
    <w:rsid w:val="00CB5F4E"/>
    <w:rsid w:val="00CB68F2"/>
    <w:rsid w:val="00CB7470"/>
    <w:rsid w:val="00CC277F"/>
    <w:rsid w:val="00CC5694"/>
    <w:rsid w:val="00CD005E"/>
    <w:rsid w:val="00CD08C7"/>
    <w:rsid w:val="00CD40E1"/>
    <w:rsid w:val="00CE5FA5"/>
    <w:rsid w:val="00CF0E38"/>
    <w:rsid w:val="00D00E03"/>
    <w:rsid w:val="00D03043"/>
    <w:rsid w:val="00D13904"/>
    <w:rsid w:val="00D15731"/>
    <w:rsid w:val="00D15839"/>
    <w:rsid w:val="00D15A56"/>
    <w:rsid w:val="00D21B48"/>
    <w:rsid w:val="00D22921"/>
    <w:rsid w:val="00D2562A"/>
    <w:rsid w:val="00D300A7"/>
    <w:rsid w:val="00D30F79"/>
    <w:rsid w:val="00D328BE"/>
    <w:rsid w:val="00D335DA"/>
    <w:rsid w:val="00D336E8"/>
    <w:rsid w:val="00D40215"/>
    <w:rsid w:val="00D42A94"/>
    <w:rsid w:val="00D430C9"/>
    <w:rsid w:val="00D557C3"/>
    <w:rsid w:val="00D62BC8"/>
    <w:rsid w:val="00D70F2E"/>
    <w:rsid w:val="00D72F0C"/>
    <w:rsid w:val="00D74CFB"/>
    <w:rsid w:val="00D7512C"/>
    <w:rsid w:val="00D774FF"/>
    <w:rsid w:val="00D80A39"/>
    <w:rsid w:val="00D82323"/>
    <w:rsid w:val="00D82FAA"/>
    <w:rsid w:val="00D83821"/>
    <w:rsid w:val="00D858D1"/>
    <w:rsid w:val="00D9489A"/>
    <w:rsid w:val="00D95A47"/>
    <w:rsid w:val="00D971AE"/>
    <w:rsid w:val="00D97F8A"/>
    <w:rsid w:val="00DA1EE4"/>
    <w:rsid w:val="00DA2916"/>
    <w:rsid w:val="00DA4239"/>
    <w:rsid w:val="00DA5E96"/>
    <w:rsid w:val="00DA6B0F"/>
    <w:rsid w:val="00DB5AF8"/>
    <w:rsid w:val="00DB7450"/>
    <w:rsid w:val="00DC3CB7"/>
    <w:rsid w:val="00DC7C47"/>
    <w:rsid w:val="00DD48F8"/>
    <w:rsid w:val="00DD69A4"/>
    <w:rsid w:val="00DE4731"/>
    <w:rsid w:val="00DF3385"/>
    <w:rsid w:val="00DF7B88"/>
    <w:rsid w:val="00E02467"/>
    <w:rsid w:val="00E0272F"/>
    <w:rsid w:val="00E0361F"/>
    <w:rsid w:val="00E0555A"/>
    <w:rsid w:val="00E113FB"/>
    <w:rsid w:val="00E135F1"/>
    <w:rsid w:val="00E16086"/>
    <w:rsid w:val="00E20343"/>
    <w:rsid w:val="00E20B2C"/>
    <w:rsid w:val="00E23052"/>
    <w:rsid w:val="00E24871"/>
    <w:rsid w:val="00E24B59"/>
    <w:rsid w:val="00E24CC8"/>
    <w:rsid w:val="00E2600E"/>
    <w:rsid w:val="00E274A6"/>
    <w:rsid w:val="00E3009F"/>
    <w:rsid w:val="00E373E7"/>
    <w:rsid w:val="00E37A48"/>
    <w:rsid w:val="00E45910"/>
    <w:rsid w:val="00E54FAF"/>
    <w:rsid w:val="00E556FC"/>
    <w:rsid w:val="00E57267"/>
    <w:rsid w:val="00E60FED"/>
    <w:rsid w:val="00E61E02"/>
    <w:rsid w:val="00E61F9F"/>
    <w:rsid w:val="00E633DF"/>
    <w:rsid w:val="00E73B15"/>
    <w:rsid w:val="00E76738"/>
    <w:rsid w:val="00E7775A"/>
    <w:rsid w:val="00E91C4B"/>
    <w:rsid w:val="00E91F4E"/>
    <w:rsid w:val="00EA0B05"/>
    <w:rsid w:val="00EA461F"/>
    <w:rsid w:val="00EA4945"/>
    <w:rsid w:val="00EA547D"/>
    <w:rsid w:val="00EA7EC2"/>
    <w:rsid w:val="00EB1DEB"/>
    <w:rsid w:val="00EB62E1"/>
    <w:rsid w:val="00EB743A"/>
    <w:rsid w:val="00EC2D45"/>
    <w:rsid w:val="00EC46BD"/>
    <w:rsid w:val="00EC5EAA"/>
    <w:rsid w:val="00EC6598"/>
    <w:rsid w:val="00ED2765"/>
    <w:rsid w:val="00ED41F3"/>
    <w:rsid w:val="00ED6C64"/>
    <w:rsid w:val="00ED70B9"/>
    <w:rsid w:val="00EE3549"/>
    <w:rsid w:val="00EE56D2"/>
    <w:rsid w:val="00EF4808"/>
    <w:rsid w:val="00EF5867"/>
    <w:rsid w:val="00EF7649"/>
    <w:rsid w:val="00F00533"/>
    <w:rsid w:val="00F01039"/>
    <w:rsid w:val="00F06081"/>
    <w:rsid w:val="00F061BE"/>
    <w:rsid w:val="00F15864"/>
    <w:rsid w:val="00F25300"/>
    <w:rsid w:val="00F2697D"/>
    <w:rsid w:val="00F315C8"/>
    <w:rsid w:val="00F33557"/>
    <w:rsid w:val="00F3640E"/>
    <w:rsid w:val="00F447FA"/>
    <w:rsid w:val="00F454E3"/>
    <w:rsid w:val="00F46C9A"/>
    <w:rsid w:val="00F4776B"/>
    <w:rsid w:val="00F47B00"/>
    <w:rsid w:val="00F511D0"/>
    <w:rsid w:val="00F531A6"/>
    <w:rsid w:val="00F544E6"/>
    <w:rsid w:val="00F54779"/>
    <w:rsid w:val="00F5497E"/>
    <w:rsid w:val="00F6737E"/>
    <w:rsid w:val="00F732A7"/>
    <w:rsid w:val="00F73A5C"/>
    <w:rsid w:val="00F75AC4"/>
    <w:rsid w:val="00F8530E"/>
    <w:rsid w:val="00F86D63"/>
    <w:rsid w:val="00F87C5F"/>
    <w:rsid w:val="00F9402A"/>
    <w:rsid w:val="00F959C3"/>
    <w:rsid w:val="00F95DFC"/>
    <w:rsid w:val="00FA1A31"/>
    <w:rsid w:val="00FA2026"/>
    <w:rsid w:val="00FA2882"/>
    <w:rsid w:val="00FA34C9"/>
    <w:rsid w:val="00FA38A0"/>
    <w:rsid w:val="00FA73E0"/>
    <w:rsid w:val="00FB667E"/>
    <w:rsid w:val="00FC056C"/>
    <w:rsid w:val="00FC1426"/>
    <w:rsid w:val="00FC3A1E"/>
    <w:rsid w:val="00FC4D2A"/>
    <w:rsid w:val="00FD5546"/>
    <w:rsid w:val="00FD5939"/>
    <w:rsid w:val="00FE1C0D"/>
    <w:rsid w:val="00FE509A"/>
    <w:rsid w:val="00FF02B6"/>
    <w:rsid w:val="00FF262D"/>
    <w:rsid w:val="00FF6D12"/>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79873"/>
    <o:shapelayout v:ext="edit">
      <o:idmap v:ext="edit" data="1"/>
    </o:shapelayout>
  </w:shapeDefaults>
  <w:decimalSymbol w:val="."/>
  <w:listSeparator w:val=","/>
  <w14:docId w14:val="184068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6B94"/>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nhideWhenUsed/>
    <w:rsid w:val="00FE509A"/>
    <w:pPr>
      <w:tabs>
        <w:tab w:val="center" w:pos="4680"/>
        <w:tab w:val="right" w:pos="9360"/>
      </w:tabs>
      <w:spacing w:line="240" w:lineRule="auto"/>
    </w:pPr>
  </w:style>
  <w:style w:type="character" w:customStyle="1" w:styleId="HeaderChar">
    <w:name w:val="Header Char"/>
    <w:basedOn w:val="DefaultParagraphFont"/>
    <w:link w:val="Header"/>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34"/>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34"/>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link w:val="e-mailformatvorlage44"/>
    <w:uiPriority w:val="99"/>
    <w:rsid w:val="00796C31"/>
    <w:pPr>
      <w:widowControl/>
      <w:wordWrap/>
      <w:adjustRightInd/>
      <w:spacing w:line="240" w:lineRule="auto"/>
      <w:jc w:val="left"/>
      <w:textAlignment w:val="auto"/>
    </w:pPr>
    <w:rPr>
      <w:rFonts w:ascii="Calibri" w:eastAsiaTheme="minorHAnsi" w:hAnsi="Calibri"/>
      <w:lang w:eastAsia="zh-CN"/>
    </w:rPr>
  </w:style>
  <w:style w:type="character" w:customStyle="1" w:styleId="e-mailformatvorlage44">
    <w:name w:val="e-mailformatvorlage44"/>
    <w:basedOn w:val="DefaultParagraphFont"/>
    <w:link w:val="wordsection1"/>
    <w:uiPriority w:val="99"/>
    <w:locked/>
    <w:rsid w:val="00FC4D2A"/>
    <w:rPr>
      <w:rFonts w:ascii="Calibri" w:hAnsi="Calibri" w:cs="Times New Roman"/>
      <w:lang w:eastAsia="zh-CN"/>
    </w:rPr>
  </w:style>
  <w:style w:type="paragraph" w:customStyle="1" w:styleId="Normal-My">
    <w:name w:val="Normal-My"/>
    <w:basedOn w:val="Normal"/>
    <w:qFormat/>
    <w:rsid w:val="00E3009F"/>
    <w:pPr>
      <w:widowControl/>
      <w:wordWrap/>
      <w:adjustRightInd/>
      <w:spacing w:after="120" w:line="276" w:lineRule="auto"/>
      <w:textAlignment w:val="auto"/>
    </w:pPr>
    <w:rPr>
      <w:rFonts w:asciiTheme="minorHAnsi" w:eastAsiaTheme="minorHAnsi" w:hAnsiTheme="minorHAnsi" w:cstheme="majorBidi"/>
      <w:sz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6B94"/>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nhideWhenUsed/>
    <w:rsid w:val="00FE509A"/>
    <w:pPr>
      <w:tabs>
        <w:tab w:val="center" w:pos="4680"/>
        <w:tab w:val="right" w:pos="9360"/>
      </w:tabs>
      <w:spacing w:line="240" w:lineRule="auto"/>
    </w:pPr>
  </w:style>
  <w:style w:type="character" w:customStyle="1" w:styleId="HeaderChar">
    <w:name w:val="Header Char"/>
    <w:basedOn w:val="DefaultParagraphFont"/>
    <w:link w:val="Header"/>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34"/>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34"/>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link w:val="e-mailformatvorlage44"/>
    <w:uiPriority w:val="99"/>
    <w:rsid w:val="00796C31"/>
    <w:pPr>
      <w:widowControl/>
      <w:wordWrap/>
      <w:adjustRightInd/>
      <w:spacing w:line="240" w:lineRule="auto"/>
      <w:jc w:val="left"/>
      <w:textAlignment w:val="auto"/>
    </w:pPr>
    <w:rPr>
      <w:rFonts w:ascii="Calibri" w:eastAsiaTheme="minorHAnsi" w:hAnsi="Calibri"/>
      <w:lang w:eastAsia="zh-CN"/>
    </w:rPr>
  </w:style>
  <w:style w:type="character" w:customStyle="1" w:styleId="e-mailformatvorlage44">
    <w:name w:val="e-mailformatvorlage44"/>
    <w:basedOn w:val="DefaultParagraphFont"/>
    <w:link w:val="wordsection1"/>
    <w:uiPriority w:val="99"/>
    <w:locked/>
    <w:rsid w:val="00FC4D2A"/>
    <w:rPr>
      <w:rFonts w:ascii="Calibri" w:hAnsi="Calibri" w:cs="Times New Roman"/>
      <w:lang w:eastAsia="zh-CN"/>
    </w:rPr>
  </w:style>
  <w:style w:type="paragraph" w:customStyle="1" w:styleId="Normal-My">
    <w:name w:val="Normal-My"/>
    <w:basedOn w:val="Normal"/>
    <w:qFormat/>
    <w:rsid w:val="00E3009F"/>
    <w:pPr>
      <w:widowControl/>
      <w:wordWrap/>
      <w:adjustRightInd/>
      <w:spacing w:after="120" w:line="276" w:lineRule="auto"/>
      <w:textAlignment w:val="auto"/>
    </w:pPr>
    <w:rPr>
      <w:rFonts w:asciiTheme="minorHAnsi" w:eastAsiaTheme="minorHAnsi" w:hAnsiTheme="minorHAnsi" w:cstheme="majorBidi"/>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2060238">
      <w:bodyDiv w:val="1"/>
      <w:marLeft w:val="0"/>
      <w:marRight w:val="0"/>
      <w:marTop w:val="0"/>
      <w:marBottom w:val="0"/>
      <w:divBdr>
        <w:top w:val="none" w:sz="0" w:space="0" w:color="auto"/>
        <w:left w:val="none" w:sz="0" w:space="0" w:color="auto"/>
        <w:bottom w:val="none" w:sz="0" w:space="0" w:color="auto"/>
        <w:right w:val="none" w:sz="0" w:space="0" w:color="auto"/>
      </w:divBdr>
    </w:div>
    <w:div w:id="263612919">
      <w:bodyDiv w:val="1"/>
      <w:marLeft w:val="0"/>
      <w:marRight w:val="0"/>
      <w:marTop w:val="0"/>
      <w:marBottom w:val="0"/>
      <w:divBdr>
        <w:top w:val="none" w:sz="0" w:space="0" w:color="auto"/>
        <w:left w:val="none" w:sz="0" w:space="0" w:color="auto"/>
        <w:bottom w:val="none" w:sz="0" w:space="0" w:color="auto"/>
        <w:right w:val="none" w:sz="0" w:space="0" w:color="auto"/>
      </w:divBdr>
    </w:div>
    <w:div w:id="276915632">
      <w:bodyDiv w:val="1"/>
      <w:marLeft w:val="0"/>
      <w:marRight w:val="0"/>
      <w:marTop w:val="0"/>
      <w:marBottom w:val="0"/>
      <w:divBdr>
        <w:top w:val="none" w:sz="0" w:space="0" w:color="auto"/>
        <w:left w:val="none" w:sz="0" w:space="0" w:color="auto"/>
        <w:bottom w:val="none" w:sz="0" w:space="0" w:color="auto"/>
        <w:right w:val="none" w:sz="0" w:space="0" w:color="auto"/>
      </w:divBdr>
    </w:div>
    <w:div w:id="566375733">
      <w:bodyDiv w:val="1"/>
      <w:marLeft w:val="0"/>
      <w:marRight w:val="0"/>
      <w:marTop w:val="0"/>
      <w:marBottom w:val="0"/>
      <w:divBdr>
        <w:top w:val="none" w:sz="0" w:space="0" w:color="auto"/>
        <w:left w:val="none" w:sz="0" w:space="0" w:color="auto"/>
        <w:bottom w:val="none" w:sz="0" w:space="0" w:color="auto"/>
        <w:right w:val="none" w:sz="0" w:space="0" w:color="auto"/>
      </w:divBdr>
    </w:div>
    <w:div w:id="566571832">
      <w:bodyDiv w:val="1"/>
      <w:marLeft w:val="0"/>
      <w:marRight w:val="0"/>
      <w:marTop w:val="0"/>
      <w:marBottom w:val="0"/>
      <w:divBdr>
        <w:top w:val="none" w:sz="0" w:space="0" w:color="auto"/>
        <w:left w:val="none" w:sz="0" w:space="0" w:color="auto"/>
        <w:bottom w:val="none" w:sz="0" w:space="0" w:color="auto"/>
        <w:right w:val="none" w:sz="0" w:space="0" w:color="auto"/>
      </w:divBdr>
    </w:div>
    <w:div w:id="679158293">
      <w:bodyDiv w:val="1"/>
      <w:marLeft w:val="0"/>
      <w:marRight w:val="0"/>
      <w:marTop w:val="0"/>
      <w:marBottom w:val="0"/>
      <w:divBdr>
        <w:top w:val="none" w:sz="0" w:space="0" w:color="auto"/>
        <w:left w:val="none" w:sz="0" w:space="0" w:color="auto"/>
        <w:bottom w:val="none" w:sz="0" w:space="0" w:color="auto"/>
        <w:right w:val="none" w:sz="0" w:space="0" w:color="auto"/>
      </w:divBdr>
    </w:div>
    <w:div w:id="778138218">
      <w:bodyDiv w:val="1"/>
      <w:marLeft w:val="0"/>
      <w:marRight w:val="0"/>
      <w:marTop w:val="0"/>
      <w:marBottom w:val="0"/>
      <w:divBdr>
        <w:top w:val="none" w:sz="0" w:space="0" w:color="auto"/>
        <w:left w:val="none" w:sz="0" w:space="0" w:color="auto"/>
        <w:bottom w:val="none" w:sz="0" w:space="0" w:color="auto"/>
        <w:right w:val="none" w:sz="0" w:space="0" w:color="auto"/>
      </w:divBdr>
    </w:div>
    <w:div w:id="789862476">
      <w:bodyDiv w:val="1"/>
      <w:marLeft w:val="0"/>
      <w:marRight w:val="0"/>
      <w:marTop w:val="0"/>
      <w:marBottom w:val="0"/>
      <w:divBdr>
        <w:top w:val="none" w:sz="0" w:space="0" w:color="auto"/>
        <w:left w:val="none" w:sz="0" w:space="0" w:color="auto"/>
        <w:bottom w:val="none" w:sz="0" w:space="0" w:color="auto"/>
        <w:right w:val="none" w:sz="0" w:space="0" w:color="auto"/>
      </w:divBdr>
    </w:div>
    <w:div w:id="1297837547">
      <w:bodyDiv w:val="1"/>
      <w:marLeft w:val="0"/>
      <w:marRight w:val="0"/>
      <w:marTop w:val="0"/>
      <w:marBottom w:val="0"/>
      <w:divBdr>
        <w:top w:val="none" w:sz="0" w:space="0" w:color="auto"/>
        <w:left w:val="none" w:sz="0" w:space="0" w:color="auto"/>
        <w:bottom w:val="none" w:sz="0" w:space="0" w:color="auto"/>
        <w:right w:val="none" w:sz="0" w:space="0" w:color="auto"/>
      </w:divBdr>
    </w:div>
    <w:div w:id="1388381206">
      <w:bodyDiv w:val="1"/>
      <w:marLeft w:val="0"/>
      <w:marRight w:val="0"/>
      <w:marTop w:val="0"/>
      <w:marBottom w:val="0"/>
      <w:divBdr>
        <w:top w:val="none" w:sz="0" w:space="0" w:color="auto"/>
        <w:left w:val="none" w:sz="0" w:space="0" w:color="auto"/>
        <w:bottom w:val="none" w:sz="0" w:space="0" w:color="auto"/>
        <w:right w:val="none" w:sz="0" w:space="0" w:color="auto"/>
      </w:divBdr>
    </w:div>
    <w:div w:id="1873150965">
      <w:bodyDiv w:val="1"/>
      <w:marLeft w:val="0"/>
      <w:marRight w:val="0"/>
      <w:marTop w:val="0"/>
      <w:marBottom w:val="0"/>
      <w:divBdr>
        <w:top w:val="none" w:sz="0" w:space="0" w:color="auto"/>
        <w:left w:val="none" w:sz="0" w:space="0" w:color="auto"/>
        <w:bottom w:val="none" w:sz="0" w:space="0" w:color="auto"/>
        <w:right w:val="none" w:sz="0" w:space="0" w:color="auto"/>
      </w:divBdr>
    </w:div>
    <w:div w:id="2009093543">
      <w:bodyDiv w:val="1"/>
      <w:marLeft w:val="0"/>
      <w:marRight w:val="0"/>
      <w:marTop w:val="0"/>
      <w:marBottom w:val="0"/>
      <w:divBdr>
        <w:top w:val="none" w:sz="0" w:space="0" w:color="auto"/>
        <w:left w:val="none" w:sz="0" w:space="0" w:color="auto"/>
        <w:bottom w:val="none" w:sz="0" w:space="0" w:color="auto"/>
        <w:right w:val="none" w:sz="0" w:space="0" w:color="auto"/>
      </w:divBdr>
    </w:div>
    <w:div w:id="21188700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jpeg"/><Relationship Id="rId1" Type="http://schemas.openxmlformats.org/officeDocument/2006/relationships/image" Target="media/image3.jpeg"/><Relationship Id="rId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B28DEE-E60B-422A-B8F2-56B5DAB686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1164</TotalTime>
  <Pages>47</Pages>
  <Words>6343</Words>
  <Characters>36159</Characters>
  <Application>Microsoft Office Word</Application>
  <DocSecurity>0</DocSecurity>
  <Lines>301</Lines>
  <Paragraphs>84</Paragraphs>
  <ScaleCrop>false</ScaleCrop>
  <HeadingPairs>
    <vt:vector size="2" baseType="variant">
      <vt:variant>
        <vt:lpstr>Title</vt:lpstr>
      </vt:variant>
      <vt:variant>
        <vt:i4>1</vt:i4>
      </vt:variant>
    </vt:vector>
  </HeadingPairs>
  <TitlesOfParts>
    <vt:vector size="1" baseType="lpstr">
      <vt:lpstr/>
    </vt:vector>
  </TitlesOfParts>
  <Company>Hirganenergy Co.</Company>
  <LinksUpToDate>false</LinksUpToDate>
  <CharactersWithSpaces>42418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a.saberinia</dc:creator>
  <cp:lastModifiedBy>HAJAR GHADYANI</cp:lastModifiedBy>
  <cp:revision>53</cp:revision>
  <cp:lastPrinted>2019-03-05T06:49:00Z</cp:lastPrinted>
  <dcterms:created xsi:type="dcterms:W3CDTF">2021-12-15T17:39:00Z</dcterms:created>
  <dcterms:modified xsi:type="dcterms:W3CDTF">2022-02-06T06:13:00Z</dcterms:modified>
</cp:coreProperties>
</file>